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会务安排表</w:t>
      </w:r>
    </w:p>
    <w:p>
      <w:pPr>
        <w:rPr>
          <w:rFonts w:hint="eastAsia" w:ascii="仿宋_GB2312" w:hAnsi="仿宋" w:eastAsia="仿宋_GB2312" w:cs="Arial"/>
          <w:kern w:val="0"/>
          <w:sz w:val="32"/>
          <w:szCs w:val="32"/>
        </w:rPr>
      </w:pPr>
    </w:p>
    <w:p>
      <w:pPr>
        <w:rPr>
          <w:rFonts w:hint="eastAsia" w:ascii="仿宋_GB2312" w:hAnsi="仿宋" w:eastAsia="仿宋_GB2312" w:cs="Arial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参赛单位（盖章）：</w:t>
      </w:r>
      <w:r>
        <w:rPr>
          <w:rFonts w:hint="eastAsia" w:ascii="仿宋_GB2312" w:hAnsi="仿宋" w:eastAsia="仿宋_GB2312" w:cs="Arial"/>
          <w:kern w:val="0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hAnsi="仿宋" w:eastAsia="仿宋_GB2312" w:cs="Arial"/>
          <w:kern w:val="0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ascii="仿宋_GB2312" w:hAnsi="仿宋" w:eastAsia="仿宋_GB2312" w:cs="Arial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工作联系人：</w:t>
      </w:r>
      <w:r>
        <w:rPr>
          <w:rFonts w:hint="eastAsia" w:ascii="仿宋_GB2312" w:hAnsi="仿宋" w:eastAsia="仿宋_GB2312" w:cs="Arial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手机：</w:t>
      </w:r>
      <w:r>
        <w:rPr>
          <w:rFonts w:hint="eastAsia" w:ascii="仿宋_GB2312" w:hAnsi="仿宋" w:eastAsia="仿宋_GB2312" w:cs="Arial"/>
          <w:kern w:val="0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仿宋_GB2312" w:hAnsi="仿宋" w:eastAsia="仿宋_GB2312" w:cs="Arial"/>
          <w:kern w:val="0"/>
          <w:sz w:val="32"/>
          <w:szCs w:val="32"/>
          <w:u w:val="single"/>
        </w:rPr>
      </w:pPr>
    </w:p>
    <w:tbl>
      <w:tblPr>
        <w:tblStyle w:val="3"/>
        <w:tblW w:w="8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418"/>
        <w:gridCol w:w="18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领 </w:t>
            </w:r>
            <w:r>
              <w:t xml:space="preserve"> </w:t>
            </w:r>
            <w:r>
              <w:rPr>
                <w:rFonts w:hint="eastAsia" w:ascii="宋体" w:hAnsi="宋体"/>
              </w:rPr>
              <w:t>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选手姓名</w:t>
            </w: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选手姓名</w:t>
            </w: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/>
              </w:rPr>
              <w:t>选手姓名</w:t>
            </w: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司机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由于住房有限，住房统一安排，原则上领队安排单间，其他安排双人房。</w:t>
      </w:r>
    </w:p>
    <w:p>
      <w:pPr>
        <w:spacing w:line="4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请于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</w:t>
      </w: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发送</w:t>
      </w:r>
      <w:r>
        <w:rPr>
          <w:rFonts w:hint="eastAsia" w:ascii="仿宋" w:hAnsi="仿宋" w:eastAsia="仿宋" w:cs="仿宋"/>
          <w:sz w:val="28"/>
          <w:szCs w:val="28"/>
        </w:rPr>
        <w:t>竞赛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组委会</w:t>
      </w:r>
      <w:r>
        <w:rPr>
          <w:rFonts w:hint="eastAsia" w:ascii="仿宋" w:hAnsi="仿宋" w:eastAsia="仿宋" w:cs="仿宋"/>
          <w:sz w:val="28"/>
          <w:szCs w:val="28"/>
        </w:rPr>
        <w:t>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邮箱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 xml:space="preserve">江锋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手机：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13548616842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邮箱：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kjzx86622240@163.com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6948"/>
    <w:rsid w:val="07185387"/>
    <w:rsid w:val="2A164C21"/>
    <w:rsid w:val="562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2022-08-23T07:14:00Z</dcterms:created>
  <dc:creator>PC</dc:creator>
  <cp:lastModifiedBy>林猛光</cp:lastModifiedBy>
  <dcterms:modified xsi:type="dcterms:W3CDTF">2022-08-25T02:00:25Z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