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jc w:val="center"/>
        <w:rPr>
          <w:rFonts w:ascii="宋体" w:hAnsi="宋体"/>
          <w:b/>
          <w:sz w:val="44"/>
          <w:szCs w:val="44"/>
        </w:rPr>
      </w:pPr>
    </w:p>
    <w:p>
      <w:pPr>
        <w:jc w:val="center"/>
        <w:rPr>
          <w:rFonts w:ascii="宋体" w:hAnsi="宋体"/>
          <w:b/>
          <w:sz w:val="44"/>
          <w:szCs w:val="44"/>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互联网道路客运业务平台对接</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数据接口开发指南</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bookmarkStart w:id="21" w:name="_GoBack"/>
      <w:bookmarkEnd w:id="21"/>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r>
        <w:rPr>
          <w:rFonts w:ascii="宋体" w:hAnsi="宋体"/>
          <w:sz w:val="28"/>
          <w:szCs w:val="28"/>
        </w:rPr>
        <w:t>2021年</w:t>
      </w:r>
      <w:r>
        <w:rPr>
          <w:rFonts w:hint="eastAsia" w:ascii="宋体" w:hAnsi="宋体"/>
          <w:sz w:val="28"/>
          <w:szCs w:val="28"/>
          <w:lang w:val="en-US" w:eastAsia="zh-CN"/>
        </w:rPr>
        <w:t>5</w:t>
      </w:r>
      <w:r>
        <w:rPr>
          <w:rFonts w:ascii="宋体" w:hAnsi="宋体"/>
          <w:sz w:val="28"/>
          <w:szCs w:val="28"/>
        </w:rPr>
        <w:t>月</w:t>
      </w:r>
    </w:p>
    <w:p>
      <w:pPr>
        <w:jc w:val="center"/>
        <w:rPr>
          <w:rFonts w:ascii="宋体" w:hAnsi="宋体"/>
          <w:sz w:val="28"/>
          <w:szCs w:val="28"/>
        </w:rPr>
      </w:pPr>
    </w:p>
    <w:p>
      <w:pPr>
        <w:pStyle w:val="2"/>
        <w:numPr>
          <w:ilvl w:val="0"/>
          <w:numId w:val="7"/>
        </w:numPr>
        <w:tabs>
          <w:tab w:val="left" w:pos="845"/>
        </w:tabs>
        <w:adjustRightInd/>
        <w:rPr>
          <w:rFonts w:ascii="宋体" w:hAnsi="宋体"/>
          <w:sz w:val="30"/>
          <w:szCs w:val="30"/>
        </w:rPr>
      </w:pPr>
      <w:r>
        <w:rPr>
          <w:rFonts w:hint="eastAsia" w:ascii="宋体" w:hAnsi="宋体"/>
          <w:sz w:val="30"/>
          <w:szCs w:val="30"/>
        </w:rPr>
        <w:t>概述</w:t>
      </w:r>
      <w:bookmarkStart w:id="0" w:name="_Toc356229865"/>
      <w:bookmarkStart w:id="1" w:name="_Toc320178320"/>
    </w:p>
    <w:p>
      <w:pPr>
        <w:pStyle w:val="3"/>
        <w:numPr>
          <w:ilvl w:val="1"/>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文档内容</w:t>
      </w:r>
      <w:bookmarkEnd w:id="0"/>
      <w:bookmarkEnd w:id="1"/>
    </w:p>
    <w:p>
      <w:pPr>
        <w:numPr>
          <w:ilvl w:val="0"/>
          <w:numId w:val="8"/>
        </w:numPr>
        <w:spacing w:line="360" w:lineRule="auto"/>
        <w:ind w:firstLine="420"/>
        <w:jc w:val="left"/>
        <w:rPr>
          <w:rFonts w:ascii="宋体" w:hAnsi="宋体"/>
          <w:color w:val="000000"/>
        </w:rPr>
      </w:pPr>
      <w:r>
        <w:rPr>
          <w:rFonts w:hint="eastAsia" w:ascii="宋体" w:hAnsi="宋体"/>
          <w:color w:val="000000"/>
        </w:rPr>
        <w:t>本文档主要就省系统与互联网道路客运业务的互联网平台系统对接的接口方式、数据格式、传送方式等内容进行具体的描述。内容包括：系统结构、数据定义、接口实现方法的说明，并说明身份认证、查询和上报数据的报文内容。</w:t>
      </w:r>
    </w:p>
    <w:p>
      <w:pPr>
        <w:pStyle w:val="45"/>
        <w:ind w:firstLine="420"/>
        <w:rPr>
          <w:rFonts w:hAnsi="宋体"/>
        </w:rPr>
      </w:pPr>
    </w:p>
    <w:p>
      <w:pPr>
        <w:pStyle w:val="3"/>
        <w:numPr>
          <w:ilvl w:val="1"/>
          <w:numId w:val="7"/>
        </w:numPr>
        <w:tabs>
          <w:tab w:val="left" w:pos="845"/>
        </w:tabs>
        <w:adjustRightInd/>
        <w:rPr>
          <w:rFonts w:ascii="宋体" w:hAnsi="宋体" w:eastAsia="宋体"/>
          <w:kern w:val="44"/>
          <w:sz w:val="30"/>
          <w:szCs w:val="30"/>
        </w:rPr>
      </w:pPr>
      <w:bookmarkStart w:id="2" w:name="_Toc356229866"/>
      <w:bookmarkStart w:id="3" w:name="_Toc320178321"/>
      <w:r>
        <w:rPr>
          <w:rFonts w:hint="eastAsia" w:ascii="宋体" w:hAnsi="宋体" w:eastAsia="宋体"/>
          <w:kern w:val="44"/>
          <w:sz w:val="30"/>
          <w:szCs w:val="30"/>
        </w:rPr>
        <w:t>阅读对象</w:t>
      </w:r>
      <w:bookmarkEnd w:id="2"/>
      <w:bookmarkEnd w:id="3"/>
    </w:p>
    <w:p>
      <w:pPr>
        <w:spacing w:line="360" w:lineRule="auto"/>
        <w:ind w:firstLine="420"/>
        <w:jc w:val="left"/>
        <w:rPr>
          <w:rFonts w:ascii="宋体" w:hAnsi="宋体"/>
          <w:color w:val="000000"/>
        </w:rPr>
      </w:pPr>
      <w:r>
        <w:rPr>
          <w:rFonts w:hint="eastAsia" w:ascii="宋体" w:hAnsi="宋体"/>
          <w:color w:val="000000"/>
        </w:rPr>
        <w:t>本文档适用于接口调用方的技术经理、工程师及测试工程师阅读。</w:t>
      </w:r>
    </w:p>
    <w:p>
      <w:pPr>
        <w:rPr>
          <w:rFonts w:ascii="宋体" w:hAnsi="宋体"/>
        </w:rPr>
      </w:pPr>
      <w:bookmarkStart w:id="4" w:name="_Toc320178322"/>
      <w:bookmarkStart w:id="5" w:name="_Toc356229867"/>
    </w:p>
    <w:p>
      <w:pPr>
        <w:pStyle w:val="2"/>
        <w:numPr>
          <w:ilvl w:val="0"/>
          <w:numId w:val="7"/>
        </w:numPr>
        <w:tabs>
          <w:tab w:val="left" w:pos="845"/>
        </w:tabs>
        <w:adjustRightInd/>
        <w:rPr>
          <w:rFonts w:ascii="宋体" w:hAnsi="宋体"/>
          <w:sz w:val="30"/>
          <w:szCs w:val="30"/>
        </w:rPr>
      </w:pPr>
      <w:r>
        <w:rPr>
          <w:rFonts w:hint="eastAsia" w:ascii="宋体" w:hAnsi="宋体"/>
          <w:sz w:val="30"/>
          <w:szCs w:val="30"/>
        </w:rPr>
        <w:t>系统结构</w:t>
      </w:r>
      <w:bookmarkEnd w:id="4"/>
      <w:bookmarkEnd w:id="5"/>
    </w:p>
    <w:p>
      <w:pPr>
        <w:ind w:firstLine="480" w:firstLineChars="200"/>
        <w:rPr>
          <w:rFonts w:ascii="宋体" w:hAnsi="宋体"/>
        </w:rPr>
      </w:pPr>
      <w:r>
        <w:rPr>
          <w:rFonts w:hint="eastAsia" w:ascii="宋体" w:hAnsi="宋体"/>
        </w:rPr>
        <w:t>系统结构示意图如图</w:t>
      </w:r>
      <w:r>
        <w:rPr>
          <w:rFonts w:ascii="宋体" w:hAnsi="宋体"/>
        </w:rPr>
        <w:t>2-1</w:t>
      </w:r>
      <w:r>
        <w:rPr>
          <w:rFonts w:hint="eastAsia" w:ascii="宋体" w:hAnsi="宋体"/>
        </w:rPr>
        <w:t>所示。</w:t>
      </w:r>
    </w:p>
    <w:p>
      <w:pPr>
        <w:jc w:val="center"/>
        <w:rPr>
          <w:rFonts w:ascii="宋体" w:hAnsi="宋体"/>
        </w:rPr>
      </w:pPr>
      <w:r>
        <w:rPr>
          <w:rFonts w:ascii="宋体" w:hAnsi="宋体"/>
        </w:rPr>
        <w:pict>
          <v:shape id="_x0000_i1025" o:spt="75" type="#_x0000_t75" style="height:228pt;width:245.25pt;" filled="f" o:preferrelative="t" stroked="f" coordsize="21600,21600">
            <v:path/>
            <v:fill on="f" focussize="0,0"/>
            <v:stroke on="f" joinstyle="miter"/>
            <v:imagedata r:id="rId4" o:title=""/>
            <o:lock v:ext="edit" aspectratio="t"/>
            <w10:wrap type="none"/>
            <w10:anchorlock/>
          </v:shape>
        </w:pict>
      </w:r>
    </w:p>
    <w:p>
      <w:pPr>
        <w:jc w:val="center"/>
        <w:rPr>
          <w:rFonts w:ascii="宋体" w:hAnsi="宋体"/>
        </w:rPr>
      </w:pPr>
      <w:r>
        <w:rPr>
          <w:rFonts w:hint="eastAsia" w:ascii="宋体" w:hAnsi="宋体"/>
        </w:rPr>
        <w:t>图</w:t>
      </w:r>
      <w:r>
        <w:rPr>
          <w:rFonts w:ascii="宋体" w:hAnsi="宋体"/>
        </w:rPr>
        <w:t xml:space="preserve">2-1 </w:t>
      </w:r>
      <w:r>
        <w:rPr>
          <w:rFonts w:hint="eastAsia" w:ascii="宋体" w:hAnsi="宋体"/>
        </w:rPr>
        <w:t>系统结构示意图</w:t>
      </w:r>
    </w:p>
    <w:p>
      <w:pPr>
        <w:spacing w:line="360" w:lineRule="auto"/>
        <w:ind w:firstLine="420"/>
        <w:jc w:val="left"/>
        <w:rPr>
          <w:rFonts w:ascii="宋体" w:hAnsi="宋体"/>
          <w:color w:val="000000"/>
        </w:rPr>
      </w:pPr>
      <w:r>
        <w:rPr>
          <w:rFonts w:hint="eastAsia" w:ascii="宋体" w:hAnsi="宋体"/>
          <w:color w:val="000000"/>
        </w:rPr>
        <w:t>说明：</w:t>
      </w:r>
    </w:p>
    <w:p>
      <w:pPr>
        <w:spacing w:line="360" w:lineRule="auto"/>
        <w:ind w:firstLine="420"/>
        <w:jc w:val="left"/>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）接口调用方通过互联网访问服务接口。</w:t>
      </w:r>
    </w:p>
    <w:p>
      <w:pPr>
        <w:spacing w:line="360" w:lineRule="auto"/>
        <w:ind w:firstLine="420"/>
        <w:jc w:val="left"/>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数据接口共三个，分别为：身份认证接口、数据上报接口和数据查询接口。身份认证接口是指调用其他接口前需要先进行访问的身份认证，成功通过身份认证后，才能访问相关接口，身份信息由接口平台统一发放；数据上报接口是指调用方根据业务需要及接口规范调用接口查询数据。</w:t>
      </w:r>
    </w:p>
    <w:p>
      <w:pPr>
        <w:ind w:firstLine="480" w:firstLineChars="200"/>
        <w:rPr>
          <w:rFonts w:ascii="宋体" w:hAnsi="宋体"/>
        </w:rPr>
      </w:pPr>
    </w:p>
    <w:p>
      <w:pPr>
        <w:pStyle w:val="2"/>
        <w:numPr>
          <w:ilvl w:val="0"/>
          <w:numId w:val="7"/>
        </w:numPr>
        <w:tabs>
          <w:tab w:val="left" w:pos="845"/>
        </w:tabs>
        <w:adjustRightInd/>
        <w:rPr>
          <w:rFonts w:ascii="宋体" w:hAnsi="宋体"/>
          <w:sz w:val="30"/>
          <w:szCs w:val="30"/>
        </w:rPr>
      </w:pPr>
      <w:bookmarkStart w:id="6" w:name="_Toc320178323"/>
      <w:bookmarkStart w:id="7" w:name="_Toc356229868"/>
      <w:r>
        <w:rPr>
          <w:rFonts w:hint="eastAsia" w:ascii="宋体" w:hAnsi="宋体"/>
          <w:sz w:val="30"/>
          <w:szCs w:val="30"/>
        </w:rPr>
        <w:t>接口协议</w:t>
      </w:r>
      <w:bookmarkEnd w:id="6"/>
      <w:bookmarkEnd w:id="7"/>
    </w:p>
    <w:p>
      <w:pPr>
        <w:pStyle w:val="43"/>
        <w:keepNext/>
        <w:keepLines/>
        <w:numPr>
          <w:ilvl w:val="0"/>
          <w:numId w:val="1"/>
        </w:numPr>
        <w:spacing w:before="260" w:after="260" w:line="415" w:lineRule="auto"/>
        <w:ind w:firstLineChars="0"/>
        <w:outlineLvl w:val="1"/>
        <w:rPr>
          <w:rFonts w:ascii="宋体" w:hAnsi="宋体" w:cs="Times New Roman"/>
          <w:b/>
          <w:bCs/>
          <w:vanish/>
          <w:sz w:val="32"/>
          <w:szCs w:val="32"/>
        </w:rPr>
      </w:pPr>
      <w:bookmarkStart w:id="8" w:name="_Toc339126081"/>
    </w:p>
    <w:p>
      <w:pPr>
        <w:pStyle w:val="43"/>
        <w:keepNext/>
        <w:keepLines/>
        <w:numPr>
          <w:ilvl w:val="0"/>
          <w:numId w:val="1"/>
        </w:numPr>
        <w:spacing w:before="260" w:after="260" w:line="415" w:lineRule="auto"/>
        <w:ind w:firstLineChars="0"/>
        <w:outlineLvl w:val="1"/>
        <w:rPr>
          <w:rFonts w:ascii="宋体" w:hAnsi="宋体" w:cs="Times New Roman"/>
          <w:b/>
          <w:bCs/>
          <w:vanish/>
          <w:sz w:val="32"/>
          <w:szCs w:val="32"/>
        </w:rPr>
      </w:pPr>
    </w:p>
    <w:p>
      <w:pPr>
        <w:pStyle w:val="3"/>
        <w:numPr>
          <w:ilvl w:val="1"/>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接口方式</w:t>
      </w:r>
      <w:bookmarkEnd w:id="8"/>
    </w:p>
    <w:p>
      <w:pPr>
        <w:ind w:firstLine="440" w:firstLineChars="200"/>
        <w:rPr>
          <w:rFonts w:ascii="宋体" w:hAnsi="宋体"/>
          <w:sz w:val="22"/>
          <w:szCs w:val="22"/>
        </w:rPr>
      </w:pPr>
      <w:r>
        <w:rPr>
          <w:rFonts w:hint="eastAsia" w:ascii="宋体" w:hAnsi="宋体"/>
          <w:sz w:val="22"/>
          <w:szCs w:val="22"/>
        </w:rPr>
        <w:t>本规范采用</w:t>
      </w:r>
      <w:r>
        <w:rPr>
          <w:rFonts w:ascii="宋体" w:hAnsi="宋体"/>
          <w:sz w:val="22"/>
          <w:szCs w:val="22"/>
        </w:rPr>
        <w:t>Web API</w:t>
      </w:r>
      <w:r>
        <w:rPr>
          <w:rFonts w:hint="eastAsia" w:ascii="宋体" w:hAnsi="宋体"/>
          <w:sz w:val="22"/>
          <w:szCs w:val="22"/>
        </w:rPr>
        <w:t>的方式处理请求。请求需要通过身份验证机制。</w:t>
      </w:r>
    </w:p>
    <w:p>
      <w:pPr>
        <w:pStyle w:val="3"/>
        <w:numPr>
          <w:ilvl w:val="1"/>
          <w:numId w:val="7"/>
        </w:numPr>
        <w:tabs>
          <w:tab w:val="left" w:pos="845"/>
        </w:tabs>
        <w:adjustRightInd/>
        <w:rPr>
          <w:rFonts w:ascii="宋体" w:hAnsi="宋体" w:eastAsia="宋体"/>
          <w:kern w:val="44"/>
          <w:sz w:val="30"/>
          <w:szCs w:val="30"/>
        </w:rPr>
      </w:pPr>
      <w:bookmarkStart w:id="9" w:name="_Toc320178325"/>
      <w:bookmarkStart w:id="10" w:name="_Toc356229870"/>
      <w:r>
        <w:rPr>
          <w:rFonts w:hint="eastAsia" w:ascii="宋体" w:hAnsi="宋体" w:eastAsia="宋体"/>
          <w:kern w:val="44"/>
          <w:sz w:val="30"/>
          <w:szCs w:val="30"/>
        </w:rPr>
        <w:t>实现机制</w:t>
      </w:r>
      <w:bookmarkEnd w:id="9"/>
      <w:bookmarkEnd w:id="10"/>
    </w:p>
    <w:p>
      <w:pPr>
        <w:spacing w:line="360" w:lineRule="auto"/>
        <w:ind w:firstLine="420"/>
        <w:jc w:val="left"/>
        <w:rPr>
          <w:rFonts w:ascii="宋体" w:hAnsi="宋体"/>
          <w:color w:val="000000"/>
        </w:rPr>
      </w:pPr>
      <w:r>
        <w:rPr>
          <w:rFonts w:hint="eastAsia" w:ascii="宋体" w:hAnsi="宋体"/>
          <w:color w:val="000000"/>
        </w:rPr>
        <w:t>由调用方根据规范的要求服务接口提交有关数据，调用方根据实际业务的要求返回相应的结果，如图</w:t>
      </w:r>
      <w:r>
        <w:rPr>
          <w:rFonts w:ascii="宋体" w:hAnsi="宋体"/>
          <w:color w:val="000000"/>
        </w:rPr>
        <w:t>3-1</w:t>
      </w:r>
      <w:r>
        <w:rPr>
          <w:rFonts w:hint="eastAsia" w:ascii="宋体" w:hAnsi="宋体"/>
          <w:color w:val="000000"/>
        </w:rPr>
        <w:t>所示。</w:t>
      </w:r>
    </w:p>
    <w:p>
      <w:pPr>
        <w:jc w:val="center"/>
        <w:rPr>
          <w:rFonts w:ascii="宋体" w:hAnsi="宋体"/>
        </w:rPr>
      </w:pPr>
      <w:r>
        <w:rPr>
          <w:rFonts w:ascii="宋体" w:hAnsi="宋体"/>
        </w:rPr>
        <w:pict>
          <v:shape id="_x0000_i1026" o:spt="75" type="#_x0000_t75" style="height:59.25pt;width:207.75pt;" filled="f" o:preferrelative="t" stroked="f" coordsize="21600,21600">
            <v:path/>
            <v:fill on="f" focussize="0,0"/>
            <v:stroke on="f" joinstyle="miter"/>
            <v:imagedata r:id="rId5" o:title=""/>
            <o:lock v:ext="edit" aspectratio="t"/>
            <w10:wrap type="none"/>
            <w10:anchorlock/>
          </v:shape>
        </w:pict>
      </w:r>
    </w:p>
    <w:p>
      <w:pPr>
        <w:jc w:val="center"/>
        <w:rPr>
          <w:rFonts w:ascii="宋体" w:hAnsi="宋体"/>
        </w:rPr>
      </w:pPr>
      <w:r>
        <w:rPr>
          <w:rFonts w:hint="eastAsia" w:ascii="宋体" w:hAnsi="宋体"/>
        </w:rPr>
        <w:t>图</w:t>
      </w:r>
      <w:r>
        <w:rPr>
          <w:rFonts w:ascii="宋体" w:hAnsi="宋体"/>
        </w:rPr>
        <w:t xml:space="preserve">3-1 </w:t>
      </w:r>
      <w:r>
        <w:rPr>
          <w:rFonts w:hint="eastAsia" w:ascii="宋体" w:hAnsi="宋体"/>
        </w:rPr>
        <w:t>接口使用模式</w:t>
      </w:r>
    </w:p>
    <w:p>
      <w:pPr>
        <w:pStyle w:val="3"/>
        <w:numPr>
          <w:ilvl w:val="1"/>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通用身份验证</w:t>
      </w:r>
    </w:p>
    <w:p>
      <w:pPr>
        <w:spacing w:line="360" w:lineRule="auto"/>
        <w:ind w:firstLine="420"/>
        <w:jc w:val="left"/>
        <w:rPr>
          <w:rFonts w:ascii="宋体" w:hAnsi="宋体"/>
          <w:color w:val="000000"/>
        </w:rPr>
      </w:pPr>
      <w:r>
        <w:rPr>
          <w:rFonts w:hint="eastAsia" w:ascii="宋体" w:hAnsi="宋体"/>
          <w:color w:val="000000"/>
        </w:rPr>
        <w:t>通过接口发放的用户名、密码，对访问服务网关前进行身份认证，认证成功将返回有效令牌，令牌有效期为2小时。</w:t>
      </w:r>
    </w:p>
    <w:p>
      <w:pPr>
        <w:pStyle w:val="2"/>
        <w:numPr>
          <w:ilvl w:val="0"/>
          <w:numId w:val="7"/>
        </w:numPr>
        <w:tabs>
          <w:tab w:val="left" w:pos="845"/>
        </w:tabs>
        <w:adjustRightInd/>
        <w:rPr>
          <w:rFonts w:ascii="宋体" w:hAnsi="宋体"/>
          <w:sz w:val="30"/>
          <w:szCs w:val="30"/>
        </w:rPr>
      </w:pPr>
      <w:bookmarkStart w:id="11" w:name="_Toc320178326"/>
      <w:bookmarkStart w:id="12" w:name="_Toc356229871"/>
      <w:r>
        <w:rPr>
          <w:rFonts w:hint="eastAsia" w:ascii="宋体" w:hAnsi="宋体"/>
          <w:sz w:val="30"/>
          <w:szCs w:val="30"/>
        </w:rPr>
        <w:t>数据定义</w:t>
      </w:r>
      <w:bookmarkEnd w:id="11"/>
      <w:bookmarkEnd w:id="12"/>
    </w:p>
    <w:p>
      <w:pPr>
        <w:pStyle w:val="3"/>
        <w:numPr>
          <w:ilvl w:val="1"/>
          <w:numId w:val="7"/>
        </w:numPr>
        <w:tabs>
          <w:tab w:val="left" w:pos="845"/>
        </w:tabs>
        <w:adjustRightInd/>
        <w:rPr>
          <w:rFonts w:ascii="宋体" w:hAnsi="宋体" w:eastAsia="宋体"/>
          <w:kern w:val="44"/>
          <w:sz w:val="30"/>
          <w:szCs w:val="30"/>
        </w:rPr>
      </w:pPr>
      <w:bookmarkStart w:id="13" w:name="_Toc320178327"/>
      <w:bookmarkStart w:id="14" w:name="_Toc356229872"/>
      <w:r>
        <w:rPr>
          <w:rFonts w:hint="eastAsia" w:ascii="宋体" w:hAnsi="宋体" w:eastAsia="宋体"/>
          <w:kern w:val="44"/>
          <w:sz w:val="30"/>
          <w:szCs w:val="30"/>
        </w:rPr>
        <w:t>数据文件定义</w:t>
      </w:r>
      <w:bookmarkEnd w:id="13"/>
      <w:bookmarkEnd w:id="14"/>
    </w:p>
    <w:p>
      <w:pPr>
        <w:spacing w:line="360" w:lineRule="auto"/>
        <w:ind w:firstLine="420"/>
        <w:jc w:val="left"/>
        <w:rPr>
          <w:rFonts w:ascii="宋体" w:hAnsi="宋体"/>
          <w:color w:val="000000"/>
        </w:rPr>
      </w:pPr>
      <w:r>
        <w:rPr>
          <w:rFonts w:hint="eastAsia" w:ascii="宋体" w:hAnsi="宋体"/>
          <w:color w:val="000000"/>
        </w:rPr>
        <w:t>数据体文件为</w:t>
      </w:r>
      <w:r>
        <w:rPr>
          <w:rFonts w:ascii="宋体" w:hAnsi="宋体"/>
          <w:color w:val="000000"/>
        </w:rPr>
        <w:t>JSON</w:t>
      </w:r>
      <w:r>
        <w:rPr>
          <w:rFonts w:hint="eastAsia" w:ascii="宋体" w:hAnsi="宋体"/>
          <w:color w:val="000000"/>
        </w:rPr>
        <w:t>格式文件，编码方式为</w:t>
      </w:r>
      <w:r>
        <w:rPr>
          <w:rFonts w:ascii="宋体" w:hAnsi="宋体"/>
          <w:color w:val="000000"/>
        </w:rPr>
        <w:t>UTF-8</w:t>
      </w:r>
      <w:r>
        <w:rPr>
          <w:rFonts w:hint="eastAsia" w:ascii="宋体" w:hAnsi="宋体"/>
          <w:color w:val="000000"/>
        </w:rPr>
        <w:t>。</w:t>
      </w:r>
    </w:p>
    <w:p>
      <w:pPr>
        <w:pStyle w:val="3"/>
        <w:numPr>
          <w:ilvl w:val="1"/>
          <w:numId w:val="7"/>
        </w:numPr>
        <w:tabs>
          <w:tab w:val="left" w:pos="845"/>
        </w:tabs>
        <w:adjustRightInd/>
        <w:rPr>
          <w:rFonts w:ascii="宋体" w:hAnsi="宋体" w:eastAsia="宋体"/>
          <w:kern w:val="44"/>
          <w:sz w:val="30"/>
          <w:szCs w:val="30"/>
        </w:rPr>
      </w:pPr>
      <w:bookmarkStart w:id="15" w:name="_Toc320178329"/>
      <w:bookmarkStart w:id="16" w:name="_Toc356229874"/>
      <w:r>
        <w:rPr>
          <w:rFonts w:hint="eastAsia" w:ascii="宋体" w:hAnsi="宋体" w:eastAsia="宋体"/>
          <w:kern w:val="44"/>
          <w:sz w:val="30"/>
          <w:szCs w:val="30"/>
        </w:rPr>
        <w:t>数据格式</w:t>
      </w:r>
      <w:bookmarkEnd w:id="15"/>
      <w:bookmarkEnd w:id="16"/>
    </w:p>
    <w:p>
      <w:pPr>
        <w:spacing w:line="360" w:lineRule="auto"/>
        <w:ind w:firstLine="420"/>
        <w:jc w:val="left"/>
        <w:rPr>
          <w:rFonts w:ascii="宋体" w:hAnsi="宋体"/>
          <w:color w:val="000000"/>
        </w:rPr>
      </w:pPr>
      <w:r>
        <w:rPr>
          <w:rFonts w:hint="eastAsia" w:ascii="宋体" w:hAnsi="宋体"/>
          <w:color w:val="000000"/>
        </w:rPr>
        <w:t>本文档中提及的数据格式为查询、上报数据内容的格式，作为</w:t>
      </w:r>
      <w:r>
        <w:rPr>
          <w:rFonts w:ascii="宋体" w:hAnsi="宋体"/>
          <w:color w:val="000000"/>
        </w:rPr>
        <w:t>Web Api</w:t>
      </w:r>
      <w:r>
        <w:rPr>
          <w:rFonts w:hint="eastAsia" w:ascii="宋体" w:hAnsi="宋体"/>
          <w:color w:val="000000"/>
        </w:rPr>
        <w:t>的传入参数。字符串传入参数消息与输出消息</w:t>
      </w:r>
      <w:r>
        <w:rPr>
          <w:rFonts w:ascii="宋体" w:hAnsi="宋体"/>
          <w:color w:val="000000"/>
        </w:rPr>
        <w:t>由消息头和消息</w:t>
      </w:r>
      <w:r>
        <w:rPr>
          <w:rFonts w:hint="eastAsia" w:ascii="宋体" w:hAnsi="宋体"/>
          <w:color w:val="000000"/>
        </w:rPr>
        <w:t>基本信息、消息详细内容</w:t>
      </w:r>
      <w:r>
        <w:rPr>
          <w:rFonts w:ascii="宋体" w:hAnsi="宋体"/>
          <w:color w:val="000000"/>
        </w:rPr>
        <w:t>组成</w:t>
      </w:r>
      <w:r>
        <w:rPr>
          <w:rFonts w:hint="eastAsia" w:ascii="宋体" w:hAnsi="宋体"/>
          <w:color w:val="000000"/>
        </w:rPr>
        <w:t>消息体。如下图所示：</w:t>
      </w:r>
    </w:p>
    <w:p>
      <w:pPr>
        <w:rPr>
          <w:rFonts w:ascii="宋体" w:hAnsi="宋体"/>
          <w:color w:val="000000"/>
        </w:rPr>
      </w:pPr>
    </w:p>
    <w:p>
      <w:pPr>
        <w:rPr>
          <w:rFonts w:ascii="宋体" w:hAnsi="宋体"/>
        </w:rPr>
      </w:pPr>
      <w:r>
        <w:rPr>
          <w:rFonts w:ascii="宋体" w:hAnsi="宋体"/>
        </w:rPr>
        <w:pict>
          <v:shape id="_x0000_i1027" o:spt="75" type="#_x0000_t75" style="height:160.5pt;width:391.5pt;" filled="f" o:preferrelative="t" stroked="f" coordsize="21600,21600">
            <v:path/>
            <v:fill on="f" focussize="0,0"/>
            <v:stroke on="f" joinstyle="miter"/>
            <v:imagedata r:id="rId6" o:title=""/>
            <o:lock v:ext="edit" aspectratio="t"/>
            <w10:wrap type="none"/>
            <w10:anchorlock/>
          </v:shape>
        </w:pict>
      </w:r>
    </w:p>
    <w:p>
      <w:pPr>
        <w:spacing w:line="360" w:lineRule="auto"/>
        <w:ind w:firstLine="420"/>
        <w:jc w:val="left"/>
        <w:rPr>
          <w:rFonts w:ascii="宋体" w:hAnsi="宋体"/>
          <w:color w:val="000000"/>
        </w:rPr>
      </w:pPr>
      <w:r>
        <w:rPr>
          <w:rFonts w:hint="eastAsia" w:ascii="宋体" w:hAnsi="宋体"/>
          <w:color w:val="000000"/>
        </w:rPr>
        <w:t>通用对外服务接口统一使用 UTF-8 编码的 JSON 编码，接口通信协议以HTTP POST协议为主。</w:t>
      </w:r>
    </w:p>
    <w:p>
      <w:pPr>
        <w:spacing w:line="360" w:lineRule="auto"/>
        <w:ind w:firstLine="420"/>
        <w:jc w:val="left"/>
        <w:rPr>
          <w:rFonts w:ascii="宋体" w:hAnsi="宋体"/>
          <w:color w:val="000000"/>
        </w:rPr>
      </w:pPr>
      <w:r>
        <w:rPr>
          <w:rFonts w:hint="eastAsia" w:ascii="宋体" w:hAnsi="宋体"/>
          <w:color w:val="000000"/>
        </w:rPr>
        <w:t>要求http请求的header进行如下设置：</w:t>
      </w:r>
    </w:p>
    <w:p>
      <w:pPr>
        <w:spacing w:line="360" w:lineRule="auto"/>
        <w:ind w:firstLine="420"/>
        <w:jc w:val="left"/>
        <w:rPr>
          <w:rFonts w:ascii="宋体" w:hAnsi="宋体"/>
          <w:color w:val="000000"/>
        </w:rPr>
      </w:pPr>
      <w:r>
        <w:rPr>
          <w:rFonts w:ascii="宋体" w:hAnsi="宋体"/>
          <w:color w:val="000000"/>
        </w:rPr>
        <w:t>Accept-Charset</w:t>
      </w:r>
      <w:r>
        <w:rPr>
          <w:rFonts w:hint="eastAsia" w:ascii="宋体" w:hAnsi="宋体"/>
          <w:color w:val="000000"/>
        </w:rPr>
        <w:t>:</w:t>
      </w:r>
      <w:r>
        <w:rPr>
          <w:rFonts w:ascii="宋体" w:hAnsi="宋体"/>
          <w:color w:val="000000"/>
        </w:rPr>
        <w:t xml:space="preserve"> utf-8</w:t>
      </w:r>
    </w:p>
    <w:p>
      <w:pPr>
        <w:spacing w:line="360" w:lineRule="auto"/>
        <w:ind w:firstLine="420"/>
        <w:jc w:val="left"/>
        <w:rPr>
          <w:rFonts w:ascii="宋体" w:hAnsi="宋体"/>
          <w:color w:val="000000"/>
        </w:rPr>
      </w:pPr>
      <w:r>
        <w:rPr>
          <w:rFonts w:hint="eastAsia" w:ascii="宋体" w:hAnsi="宋体"/>
          <w:color w:val="000000"/>
        </w:rPr>
        <w:t xml:space="preserve">Content-type: </w:t>
      </w:r>
      <w:r>
        <w:rPr>
          <w:rFonts w:ascii="宋体" w:hAnsi="宋体"/>
          <w:color w:val="000000"/>
        </w:rPr>
        <w:t>application/x-www-form-urlencoded</w:t>
      </w:r>
    </w:p>
    <w:p>
      <w:pPr>
        <w:spacing w:line="360" w:lineRule="auto"/>
        <w:ind w:firstLine="420"/>
        <w:jc w:val="left"/>
        <w:rPr>
          <w:rFonts w:ascii="宋体" w:hAnsi="宋体"/>
          <w:color w:val="000000"/>
        </w:rPr>
      </w:pPr>
      <w:r>
        <w:rPr>
          <w:rFonts w:hint="eastAsia" w:ascii="宋体" w:hAnsi="宋体"/>
          <w:color w:val="000000"/>
        </w:rPr>
        <w:t>要求请求用POST方法，json采用UTF-8编码。(此处需要保留charset=utf-8)</w:t>
      </w:r>
    </w:p>
    <w:p>
      <w:pPr>
        <w:spacing w:line="360" w:lineRule="auto"/>
        <w:ind w:firstLine="420"/>
        <w:jc w:val="left"/>
        <w:rPr>
          <w:rFonts w:ascii="宋体" w:hAnsi="宋体"/>
        </w:rPr>
      </w:pPr>
      <w:r>
        <w:rPr>
          <w:rFonts w:hint="eastAsia" w:ascii="宋体" w:hAnsi="宋体"/>
        </w:rPr>
        <w:t>访问不进来报415等错误,一般是因为设置了头Accept:</w:t>
      </w:r>
      <w:r>
        <w:rPr>
          <w:rFonts w:ascii="宋体" w:hAnsi="宋体"/>
        </w:rPr>
        <w:t>application/</w:t>
      </w:r>
      <w:r>
        <w:rPr>
          <w:rFonts w:hint="eastAsia" w:ascii="宋体" w:hAnsi="宋体"/>
        </w:rPr>
        <w:t xml:space="preserve">json Content-type: </w:t>
      </w:r>
      <w:r>
        <w:rPr>
          <w:rFonts w:ascii="宋体" w:hAnsi="宋体"/>
        </w:rPr>
        <w:t>application/</w:t>
      </w:r>
      <w:r>
        <w:rPr>
          <w:rFonts w:hint="eastAsia" w:ascii="宋体" w:hAnsi="宋体"/>
        </w:rPr>
        <w:t>json。</w:t>
      </w:r>
    </w:p>
    <w:p>
      <w:pPr>
        <w:pStyle w:val="3"/>
        <w:numPr>
          <w:ilvl w:val="1"/>
          <w:numId w:val="7"/>
        </w:numPr>
        <w:tabs>
          <w:tab w:val="left" w:pos="845"/>
        </w:tabs>
        <w:adjustRightInd/>
        <w:rPr>
          <w:rFonts w:ascii="宋体" w:hAnsi="宋体" w:eastAsia="宋体"/>
          <w:kern w:val="44"/>
          <w:sz w:val="30"/>
          <w:szCs w:val="30"/>
        </w:rPr>
      </w:pPr>
      <w:r>
        <w:rPr>
          <w:rFonts w:ascii="宋体" w:hAnsi="宋体" w:eastAsia="宋体"/>
          <w:kern w:val="44"/>
          <w:sz w:val="30"/>
          <w:szCs w:val="30"/>
        </w:rPr>
        <w:t xml:space="preserve">通用数据接口 </w:t>
      </w:r>
    </w:p>
    <w:p>
      <w:pPr>
        <w:pStyle w:val="154"/>
        <w:numPr>
          <w:ilvl w:val="2"/>
          <w:numId w:val="9"/>
        </w:numPr>
        <w:tabs>
          <w:tab w:val="left" w:pos="661"/>
        </w:tabs>
        <w:ind w:hanging="421"/>
        <w:rPr>
          <w:rFonts w:ascii="Wingdings" w:hAnsi="Wingdings" w:eastAsia="Wingdings"/>
          <w:b/>
          <w:sz w:val="30"/>
        </w:rPr>
      </w:pPr>
      <w:r>
        <w:rPr>
          <w:b/>
          <w:sz w:val="30"/>
        </w:rPr>
        <w:t>功能描述</w:t>
      </w:r>
      <w:r>
        <w:rPr>
          <w:b/>
          <w:w w:val="200"/>
          <w:sz w:val="30"/>
        </w:rPr>
        <w:t xml:space="preserve"> </w:t>
      </w:r>
    </w:p>
    <w:p>
      <w:pPr>
        <w:pStyle w:val="15"/>
        <w:spacing w:before="54"/>
        <w:ind w:left="660"/>
      </w:pPr>
      <w:r>
        <w:t>用于基础数据模型的上报和查询处理操作方法。</w:t>
      </w:r>
    </w:p>
    <w:p>
      <w:pPr>
        <w:spacing w:before="121"/>
        <w:ind w:left="660"/>
        <w:rPr>
          <w:rFonts w:ascii="微软雅黑" w:eastAsia="微软雅黑"/>
          <w:sz w:val="21"/>
        </w:rPr>
      </w:pPr>
      <w:r>
        <w:rPr>
          <w:rFonts w:hint="eastAsia" w:ascii="微软雅黑" w:eastAsia="微软雅黑"/>
          <w:spacing w:val="-6"/>
          <w:sz w:val="21"/>
        </w:rPr>
        <w:t xml:space="preserve">以 </w:t>
      </w:r>
      <w:r>
        <w:rPr>
          <w:rFonts w:hint="eastAsia" w:ascii="微软雅黑" w:eastAsia="微软雅黑"/>
          <w:sz w:val="21"/>
        </w:rPr>
        <w:t>http</w:t>
      </w:r>
      <w:r>
        <w:rPr>
          <w:rFonts w:hint="eastAsia" w:ascii="微软雅黑" w:eastAsia="微软雅黑"/>
          <w:spacing w:val="-3"/>
          <w:sz w:val="21"/>
        </w:rPr>
        <w:t xml:space="preserve"> 请求接口，地址为：</w:t>
      </w:r>
      <w:r>
        <w:rPr>
          <w:rFonts w:hint="eastAsia" w:ascii="微软雅黑" w:eastAsia="微软雅黑"/>
          <w:color w:val="0000FF"/>
          <w:sz w:val="21"/>
          <w:u w:val="single" w:color="0000FF"/>
        </w:rPr>
        <w:t>http://ip:port/api/ServiceGateway/DataService</w:t>
      </w:r>
    </w:p>
    <w:p>
      <w:pPr>
        <w:pStyle w:val="15"/>
        <w:spacing w:before="4"/>
        <w:rPr>
          <w:rFonts w:ascii="微软雅黑"/>
          <w:sz w:val="7"/>
        </w:rPr>
      </w:pPr>
    </w:p>
    <w:p>
      <w:pPr>
        <w:pStyle w:val="15"/>
        <w:spacing w:before="67"/>
        <w:ind w:left="720"/>
      </w:pPr>
      <w:r>
        <w:t>（具体地址请询问联调工作人员，或见附录）</w:t>
      </w:r>
    </w:p>
    <w:p>
      <w:pPr>
        <w:pStyle w:val="4"/>
        <w:numPr>
          <w:ilvl w:val="2"/>
          <w:numId w:val="7"/>
        </w:numPr>
        <w:tabs>
          <w:tab w:val="left" w:pos="845"/>
        </w:tabs>
        <w:adjustRightInd/>
        <w:rPr>
          <w:rFonts w:ascii="宋体" w:hAnsi="宋体"/>
          <w:kern w:val="44"/>
          <w:sz w:val="30"/>
          <w:szCs w:val="30"/>
        </w:rPr>
      </w:pPr>
      <w:r>
        <w:rPr>
          <w:rFonts w:ascii="宋体" w:hAnsi="宋体"/>
          <w:kern w:val="44"/>
          <w:sz w:val="30"/>
          <w:szCs w:val="30"/>
        </w:rPr>
        <w:t xml:space="preserve">认证Token </w:t>
      </w:r>
    </w:p>
    <w:p>
      <w:pPr>
        <w:pStyle w:val="15"/>
        <w:spacing w:before="55"/>
        <w:ind w:left="660"/>
      </w:pPr>
      <w:r>
        <w:t xml:space="preserve">需要认证的接口必须在请求头部添加key为Token的键值对 </w:t>
      </w:r>
    </w:p>
    <w:p>
      <w:pPr>
        <w:pStyle w:val="15"/>
        <w:spacing w:before="4"/>
        <w:ind w:left="660"/>
      </w:pPr>
      <w:r>
        <w:t xml:space="preserve"> </w:t>
      </w:r>
    </w:p>
    <w:p>
      <w:pPr>
        <w:pStyle w:val="4"/>
        <w:numPr>
          <w:ilvl w:val="2"/>
          <w:numId w:val="7"/>
        </w:numPr>
        <w:tabs>
          <w:tab w:val="left" w:pos="845"/>
        </w:tabs>
        <w:adjustRightInd/>
        <w:rPr>
          <w:rFonts w:ascii="宋体" w:hAnsi="宋体"/>
          <w:kern w:val="44"/>
          <w:sz w:val="30"/>
          <w:szCs w:val="30"/>
        </w:rPr>
      </w:pPr>
      <w:r>
        <w:rPr>
          <w:rFonts w:ascii="宋体" w:hAnsi="宋体"/>
          <w:kern w:val="44"/>
          <w:sz w:val="30"/>
          <w:szCs w:val="30"/>
        </w:rPr>
        <w:t xml:space="preserve">请求报文 </w:t>
      </w:r>
    </w:p>
    <w:p>
      <w:pPr>
        <w:pStyle w:val="15"/>
        <w:spacing w:before="133"/>
        <w:ind w:left="720"/>
      </w:pPr>
      <w:r>
        <w:t xml:space="preserve">1、请求报文主结构体 </w:t>
      </w:r>
    </w:p>
    <w:p>
      <w:pPr>
        <w:pStyle w:val="15"/>
        <w:spacing w:before="5"/>
        <w:rPr>
          <w:sz w:val="6"/>
        </w:rPr>
      </w:pPr>
    </w:p>
    <w:tbl>
      <w:tblPr>
        <w:tblStyle w:val="40"/>
        <w:tblW w:w="8961"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89"/>
        <w:gridCol w:w="852"/>
        <w:gridCol w:w="1006"/>
        <w:gridCol w:w="4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708" w:type="dxa"/>
            <w:shd w:val="clear" w:color="auto" w:fill="E6E6E6"/>
          </w:tcPr>
          <w:p>
            <w:pPr>
              <w:pStyle w:val="109"/>
              <w:spacing w:before="62"/>
              <w:rPr>
                <w:rFonts w:ascii="Microsoft JhengHei" w:hAnsi="Calibri" w:eastAsia="Microsoft JhengHei"/>
                <w:b/>
                <w:lang w:eastAsia="en-US"/>
              </w:rPr>
            </w:pPr>
            <w:r>
              <w:rPr>
                <w:rFonts w:hint="eastAsia" w:ascii="Microsoft JhengHei" w:hAnsi="Calibri" w:eastAsia="Microsoft JhengHei"/>
                <w:b/>
                <w:sz w:val="22"/>
                <w:lang w:eastAsia="en-US"/>
              </w:rPr>
              <w:t>序号</w:t>
            </w:r>
          </w:p>
        </w:tc>
        <w:tc>
          <w:tcPr>
            <w:tcW w:w="1589" w:type="dxa"/>
            <w:shd w:val="clear" w:color="auto" w:fill="E6E6E6"/>
          </w:tcPr>
          <w:p>
            <w:pPr>
              <w:pStyle w:val="109"/>
              <w:spacing w:before="62"/>
              <w:rPr>
                <w:rFonts w:ascii="Microsoft JhengHei" w:hAnsi="Calibri" w:eastAsia="Microsoft JhengHei"/>
                <w:b/>
                <w:lang w:eastAsia="en-US"/>
              </w:rPr>
            </w:pPr>
            <w:r>
              <w:rPr>
                <w:rFonts w:hint="eastAsia" w:ascii="Microsoft JhengHei" w:hAnsi="Calibri" w:eastAsia="Microsoft JhengHei"/>
                <w:b/>
                <w:sz w:val="22"/>
                <w:lang w:eastAsia="en-US"/>
              </w:rPr>
              <w:t>标签</w:t>
            </w:r>
          </w:p>
        </w:tc>
        <w:tc>
          <w:tcPr>
            <w:tcW w:w="852" w:type="dxa"/>
            <w:shd w:val="clear" w:color="auto" w:fill="E6E6E6"/>
          </w:tcPr>
          <w:p>
            <w:pPr>
              <w:pStyle w:val="109"/>
              <w:spacing w:before="62"/>
              <w:ind w:left="108"/>
              <w:rPr>
                <w:rFonts w:ascii="Microsoft JhengHei" w:hAnsi="Calibri" w:eastAsia="Microsoft JhengHei"/>
                <w:b/>
                <w:lang w:eastAsia="en-US"/>
              </w:rPr>
            </w:pPr>
            <w:r>
              <w:rPr>
                <w:rFonts w:hint="eastAsia" w:ascii="Microsoft JhengHei" w:hAnsi="Calibri" w:eastAsia="Microsoft JhengHei"/>
                <w:b/>
                <w:sz w:val="22"/>
                <w:lang w:eastAsia="en-US"/>
              </w:rPr>
              <w:t>约束</w:t>
            </w:r>
          </w:p>
        </w:tc>
        <w:tc>
          <w:tcPr>
            <w:tcW w:w="1006" w:type="dxa"/>
            <w:tcBorders>
              <w:right w:val="single" w:color="000000" w:sz="6" w:space="0"/>
            </w:tcBorders>
            <w:shd w:val="clear" w:color="auto" w:fill="E6E6E6"/>
          </w:tcPr>
          <w:p>
            <w:pPr>
              <w:pStyle w:val="109"/>
              <w:spacing w:before="62"/>
              <w:ind w:left="108"/>
              <w:rPr>
                <w:rFonts w:ascii="Microsoft JhengHei" w:hAnsi="Calibri" w:eastAsia="Microsoft JhengHei"/>
                <w:b/>
                <w:lang w:eastAsia="en-US"/>
              </w:rPr>
            </w:pPr>
            <w:r>
              <w:rPr>
                <w:rFonts w:hint="eastAsia" w:ascii="Microsoft JhengHei" w:hAnsi="Calibri" w:eastAsia="Microsoft JhengHei"/>
                <w:b/>
                <w:sz w:val="22"/>
                <w:lang w:eastAsia="en-US"/>
              </w:rPr>
              <w:t>类型</w:t>
            </w:r>
          </w:p>
        </w:tc>
        <w:tc>
          <w:tcPr>
            <w:tcW w:w="4806" w:type="dxa"/>
            <w:tcBorders>
              <w:left w:val="single" w:color="000000" w:sz="6" w:space="0"/>
            </w:tcBorders>
            <w:shd w:val="clear" w:color="auto" w:fill="E6E6E6"/>
          </w:tcPr>
          <w:p>
            <w:pPr>
              <w:pStyle w:val="109"/>
              <w:spacing w:before="62"/>
              <w:ind w:left="105"/>
              <w:rPr>
                <w:rFonts w:ascii="Microsoft JhengHei" w:hAnsi="Calibri" w:eastAsia="Microsoft JhengHei"/>
                <w:b/>
                <w:lang w:eastAsia="en-US"/>
              </w:rPr>
            </w:pPr>
            <w:r>
              <w:rPr>
                <w:rFonts w:hint="eastAsia" w:ascii="Microsoft JhengHei" w:hAnsi="Calibri" w:eastAsia="Microsoft JhengHei"/>
                <w:b/>
                <w:sz w:val="22"/>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08" w:type="dxa"/>
            <w:shd w:val="clear" w:color="auto" w:fill="auto"/>
          </w:tcPr>
          <w:p>
            <w:pPr>
              <w:pStyle w:val="109"/>
              <w:spacing w:before="104"/>
              <w:rPr>
                <w:rFonts w:ascii="Times New Roman" w:hAnsi="Calibri"/>
                <w:lang w:eastAsia="en-US"/>
              </w:rPr>
            </w:pPr>
            <w:r>
              <w:rPr>
                <w:rFonts w:ascii="Times New Roman" w:hAnsi="Calibri"/>
                <w:sz w:val="22"/>
                <w:lang w:eastAsia="en-US"/>
              </w:rPr>
              <w:t>1</w:t>
            </w:r>
          </w:p>
        </w:tc>
        <w:tc>
          <w:tcPr>
            <w:tcW w:w="1589" w:type="dxa"/>
            <w:shd w:val="clear" w:color="auto" w:fill="auto"/>
          </w:tcPr>
          <w:p>
            <w:pPr>
              <w:pStyle w:val="109"/>
              <w:spacing w:before="104"/>
              <w:rPr>
                <w:rFonts w:ascii="Times New Roman" w:hAnsi="Calibri"/>
                <w:lang w:eastAsia="en-US"/>
              </w:rPr>
            </w:pPr>
            <w:r>
              <w:rPr>
                <w:rFonts w:ascii="Times New Roman" w:hAnsi="Calibri"/>
                <w:sz w:val="22"/>
                <w:lang w:eastAsia="en-US"/>
              </w:rPr>
              <w:t>publicrequest</w:t>
            </w:r>
          </w:p>
        </w:tc>
        <w:tc>
          <w:tcPr>
            <w:tcW w:w="852" w:type="dxa"/>
            <w:shd w:val="clear" w:color="auto" w:fill="auto"/>
          </w:tcPr>
          <w:p>
            <w:pPr>
              <w:pStyle w:val="109"/>
              <w:spacing w:before="91"/>
              <w:ind w:left="108"/>
              <w:rPr>
                <w:rFonts w:hAnsi="Calibri"/>
                <w:lang w:eastAsia="en-US"/>
              </w:rPr>
            </w:pPr>
            <w:r>
              <w:rPr>
                <w:rFonts w:hAnsi="Calibri"/>
                <w:sz w:val="22"/>
                <w:lang w:eastAsia="en-US"/>
              </w:rPr>
              <w:t>必填</w:t>
            </w:r>
          </w:p>
        </w:tc>
        <w:tc>
          <w:tcPr>
            <w:tcW w:w="1006" w:type="dxa"/>
            <w:tcBorders>
              <w:right w:val="single" w:color="000000" w:sz="6" w:space="0"/>
            </w:tcBorders>
            <w:shd w:val="clear" w:color="auto" w:fill="auto"/>
          </w:tcPr>
          <w:p>
            <w:pPr>
              <w:pStyle w:val="109"/>
              <w:spacing w:before="104"/>
              <w:ind w:left="108"/>
              <w:rPr>
                <w:rFonts w:ascii="Times New Roman" w:hAnsi="Calibri"/>
                <w:lang w:eastAsia="en-US"/>
              </w:rPr>
            </w:pPr>
            <w:r>
              <w:rPr>
                <w:rFonts w:ascii="Times New Roman" w:hAnsi="Calibri"/>
                <w:sz w:val="22"/>
                <w:lang w:eastAsia="en-US"/>
              </w:rPr>
              <w:t>string</w:t>
            </w:r>
          </w:p>
        </w:tc>
        <w:tc>
          <w:tcPr>
            <w:tcW w:w="4806" w:type="dxa"/>
            <w:tcBorders>
              <w:left w:val="single" w:color="000000" w:sz="6" w:space="0"/>
            </w:tcBorders>
            <w:shd w:val="clear" w:color="auto" w:fill="auto"/>
          </w:tcPr>
          <w:p>
            <w:pPr>
              <w:pStyle w:val="109"/>
              <w:spacing w:before="99"/>
              <w:ind w:left="105"/>
              <w:rPr>
                <w:rFonts w:hAnsi="Calibri"/>
              </w:rPr>
            </w:pPr>
            <w:r>
              <w:rPr>
                <w:rFonts w:hAnsi="Calibri"/>
                <w:spacing w:val="-1"/>
                <w:sz w:val="21"/>
              </w:rPr>
              <w:t>公共请求，</w:t>
            </w:r>
            <w:r>
              <w:rPr>
                <w:rFonts w:hAnsi="Calibri"/>
                <w:sz w:val="21"/>
              </w:rPr>
              <w:t>JSON格式</w:t>
            </w:r>
            <w:r>
              <w:rPr>
                <w:rFonts w:hAnsi="Calibri"/>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708" w:type="dxa"/>
            <w:shd w:val="clear" w:color="auto" w:fill="auto"/>
          </w:tcPr>
          <w:p>
            <w:pPr>
              <w:pStyle w:val="109"/>
              <w:spacing w:before="104"/>
              <w:rPr>
                <w:rFonts w:ascii="Times New Roman" w:hAnsi="Calibri"/>
                <w:lang w:eastAsia="en-US"/>
              </w:rPr>
            </w:pPr>
            <w:r>
              <w:rPr>
                <w:rFonts w:ascii="Times New Roman" w:hAnsi="Calibri"/>
                <w:sz w:val="22"/>
                <w:lang w:eastAsia="en-US"/>
              </w:rPr>
              <w:t>2</w:t>
            </w:r>
          </w:p>
        </w:tc>
        <w:tc>
          <w:tcPr>
            <w:tcW w:w="1589" w:type="dxa"/>
            <w:shd w:val="clear" w:color="auto" w:fill="auto"/>
          </w:tcPr>
          <w:p>
            <w:pPr>
              <w:pStyle w:val="109"/>
              <w:spacing w:before="104"/>
              <w:rPr>
                <w:rFonts w:ascii="Times New Roman" w:hAnsi="Calibri"/>
                <w:lang w:eastAsia="en-US"/>
              </w:rPr>
            </w:pPr>
            <w:r>
              <w:rPr>
                <w:rFonts w:ascii="Times New Roman" w:hAnsi="Calibri"/>
                <w:sz w:val="22"/>
                <w:lang w:eastAsia="en-US"/>
              </w:rPr>
              <w:t>body</w:t>
            </w:r>
          </w:p>
        </w:tc>
        <w:tc>
          <w:tcPr>
            <w:tcW w:w="852" w:type="dxa"/>
            <w:shd w:val="clear" w:color="auto" w:fill="auto"/>
          </w:tcPr>
          <w:p>
            <w:pPr>
              <w:pStyle w:val="109"/>
              <w:spacing w:before="92"/>
              <w:ind w:left="108"/>
              <w:rPr>
                <w:rFonts w:hAnsi="Calibri"/>
                <w:lang w:eastAsia="en-US"/>
              </w:rPr>
            </w:pPr>
            <w:r>
              <w:rPr>
                <w:rFonts w:hAnsi="Calibri"/>
                <w:sz w:val="22"/>
                <w:lang w:eastAsia="en-US"/>
              </w:rPr>
              <w:t>必填</w:t>
            </w:r>
          </w:p>
        </w:tc>
        <w:tc>
          <w:tcPr>
            <w:tcW w:w="1006" w:type="dxa"/>
            <w:tcBorders>
              <w:right w:val="single" w:color="000000" w:sz="6" w:space="0"/>
            </w:tcBorders>
            <w:shd w:val="clear" w:color="auto" w:fill="auto"/>
          </w:tcPr>
          <w:p>
            <w:pPr>
              <w:pStyle w:val="109"/>
              <w:spacing w:before="104"/>
              <w:ind w:left="108"/>
              <w:rPr>
                <w:rFonts w:ascii="Times New Roman" w:hAnsi="Calibri"/>
                <w:lang w:eastAsia="en-US"/>
              </w:rPr>
            </w:pPr>
            <w:r>
              <w:rPr>
                <w:rFonts w:ascii="Times New Roman" w:hAnsi="Calibri"/>
                <w:sz w:val="22"/>
                <w:lang w:eastAsia="en-US"/>
              </w:rPr>
              <w:t>string</w:t>
            </w:r>
          </w:p>
        </w:tc>
        <w:tc>
          <w:tcPr>
            <w:tcW w:w="4806" w:type="dxa"/>
            <w:tcBorders>
              <w:left w:val="single" w:color="000000" w:sz="6" w:space="0"/>
            </w:tcBorders>
            <w:shd w:val="clear" w:color="auto" w:fill="auto"/>
          </w:tcPr>
          <w:p>
            <w:pPr>
              <w:pStyle w:val="109"/>
              <w:spacing w:before="99"/>
              <w:ind w:left="105"/>
              <w:rPr>
                <w:rFonts w:hAnsi="Calibri"/>
              </w:rPr>
            </w:pPr>
            <w:r>
              <w:rPr>
                <w:rFonts w:hAnsi="Calibri"/>
                <w:spacing w:val="-1"/>
                <w:sz w:val="21"/>
              </w:rPr>
              <w:t>业务查询参数内容，</w:t>
            </w:r>
            <w:r>
              <w:rPr>
                <w:rFonts w:hAnsi="Calibri"/>
                <w:sz w:val="21"/>
              </w:rPr>
              <w:t>JSON格式</w:t>
            </w:r>
            <w:r>
              <w:rPr>
                <w:rFonts w:hAnsi="Calibri"/>
                <w:sz w:val="22"/>
              </w:rPr>
              <w:t xml:space="preserve"> </w:t>
            </w:r>
          </w:p>
        </w:tc>
      </w:tr>
    </w:tbl>
    <w:p>
      <w:pPr>
        <w:pStyle w:val="15"/>
        <w:spacing w:before="79"/>
        <w:ind w:left="720"/>
      </w:pPr>
      <w:r>
        <w:t xml:space="preserve"> </w:t>
      </w:r>
    </w:p>
    <w:p>
      <w:pPr>
        <w:pStyle w:val="15"/>
        <w:spacing w:before="160"/>
        <w:ind w:left="720"/>
      </w:pPr>
      <w:r>
        <w:t xml:space="preserve">2、公共请求报文结构 </w:t>
      </w:r>
    </w:p>
    <w:p>
      <w:pPr>
        <w:pStyle w:val="15"/>
        <w:spacing w:before="5"/>
        <w:rPr>
          <w:sz w:val="6"/>
        </w:rPr>
      </w:pPr>
    </w:p>
    <w:tbl>
      <w:tblPr>
        <w:tblStyle w:val="40"/>
        <w:tblW w:w="8974"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462"/>
        <w:gridCol w:w="849"/>
        <w:gridCol w:w="1135"/>
        <w:gridCol w:w="837"/>
        <w:gridCol w:w="3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E6E6E6"/>
          </w:tcPr>
          <w:p>
            <w:pPr>
              <w:pStyle w:val="109"/>
              <w:spacing w:before="62"/>
              <w:rPr>
                <w:rFonts w:ascii="Microsoft JhengHei" w:hAnsi="Calibri" w:eastAsia="Microsoft JhengHei"/>
                <w:b/>
                <w:lang w:eastAsia="en-US"/>
              </w:rPr>
            </w:pPr>
            <w:r>
              <w:rPr>
                <w:rFonts w:hint="eastAsia" w:ascii="Microsoft JhengHei" w:hAnsi="Calibri" w:eastAsia="Microsoft JhengHei"/>
                <w:b/>
                <w:sz w:val="22"/>
                <w:lang w:eastAsia="en-US"/>
              </w:rPr>
              <w:t>序号</w:t>
            </w:r>
          </w:p>
        </w:tc>
        <w:tc>
          <w:tcPr>
            <w:tcW w:w="1462" w:type="dxa"/>
            <w:shd w:val="clear" w:color="auto" w:fill="E6E6E6"/>
          </w:tcPr>
          <w:p>
            <w:pPr>
              <w:pStyle w:val="109"/>
              <w:spacing w:before="62"/>
              <w:ind w:left="489" w:right="483"/>
              <w:rPr>
                <w:rFonts w:ascii="Microsoft JhengHei" w:hAnsi="Calibri" w:eastAsia="Microsoft JhengHei"/>
                <w:b/>
                <w:lang w:eastAsia="en-US"/>
              </w:rPr>
            </w:pPr>
            <w:r>
              <w:rPr>
                <w:rFonts w:hint="eastAsia" w:ascii="Microsoft JhengHei" w:hAnsi="Calibri" w:eastAsia="Microsoft JhengHei"/>
                <w:b/>
                <w:sz w:val="22"/>
                <w:lang w:eastAsia="en-US"/>
              </w:rPr>
              <w:t>标签</w:t>
            </w:r>
          </w:p>
        </w:tc>
        <w:tc>
          <w:tcPr>
            <w:tcW w:w="849" w:type="dxa"/>
            <w:shd w:val="clear" w:color="auto" w:fill="E6E6E6"/>
          </w:tcPr>
          <w:p>
            <w:pPr>
              <w:pStyle w:val="109"/>
              <w:spacing w:before="62"/>
              <w:rPr>
                <w:rFonts w:ascii="Microsoft JhengHei" w:hAnsi="Calibri" w:eastAsia="Microsoft JhengHei"/>
                <w:b/>
                <w:lang w:eastAsia="en-US"/>
              </w:rPr>
            </w:pPr>
            <w:r>
              <w:rPr>
                <w:rFonts w:hint="eastAsia" w:ascii="Microsoft JhengHei" w:hAnsi="Calibri" w:eastAsia="Microsoft JhengHei"/>
                <w:b/>
                <w:sz w:val="22"/>
                <w:lang w:eastAsia="en-US"/>
              </w:rPr>
              <w:t>约束</w:t>
            </w:r>
          </w:p>
        </w:tc>
        <w:tc>
          <w:tcPr>
            <w:tcW w:w="1135" w:type="dxa"/>
            <w:tcBorders>
              <w:right w:val="single" w:color="000000" w:sz="6" w:space="0"/>
            </w:tcBorders>
            <w:shd w:val="clear" w:color="auto" w:fill="E6E6E6"/>
          </w:tcPr>
          <w:p>
            <w:pPr>
              <w:pStyle w:val="109"/>
              <w:spacing w:before="62"/>
              <w:ind w:left="108"/>
              <w:rPr>
                <w:rFonts w:ascii="Microsoft JhengHei" w:hAnsi="Calibri" w:eastAsia="Microsoft JhengHei"/>
                <w:b/>
                <w:lang w:eastAsia="en-US"/>
              </w:rPr>
            </w:pPr>
            <w:r>
              <w:rPr>
                <w:rFonts w:hint="eastAsia" w:ascii="Microsoft JhengHei" w:hAnsi="Calibri" w:eastAsia="Microsoft JhengHei"/>
                <w:b/>
                <w:sz w:val="22"/>
                <w:lang w:eastAsia="en-US"/>
              </w:rPr>
              <w:t>类型</w:t>
            </w:r>
          </w:p>
        </w:tc>
        <w:tc>
          <w:tcPr>
            <w:tcW w:w="837" w:type="dxa"/>
            <w:tcBorders>
              <w:left w:val="single" w:color="000000" w:sz="6" w:space="0"/>
            </w:tcBorders>
            <w:shd w:val="clear" w:color="auto" w:fill="E6E6E6"/>
          </w:tcPr>
          <w:p>
            <w:pPr>
              <w:pStyle w:val="109"/>
              <w:spacing w:before="62"/>
              <w:ind w:left="106"/>
              <w:rPr>
                <w:rFonts w:ascii="Microsoft JhengHei" w:hAnsi="Calibri" w:eastAsia="Microsoft JhengHei"/>
                <w:b/>
                <w:lang w:eastAsia="en-US"/>
              </w:rPr>
            </w:pPr>
            <w:r>
              <w:rPr>
                <w:rFonts w:hint="eastAsia" w:ascii="Microsoft JhengHei" w:hAnsi="Calibri" w:eastAsia="Microsoft JhengHei"/>
                <w:b/>
                <w:sz w:val="22"/>
                <w:lang w:eastAsia="en-US"/>
              </w:rPr>
              <w:t>长度</w:t>
            </w:r>
          </w:p>
        </w:tc>
        <w:tc>
          <w:tcPr>
            <w:tcW w:w="3983" w:type="dxa"/>
            <w:shd w:val="clear" w:color="auto" w:fill="E6E6E6"/>
          </w:tcPr>
          <w:p>
            <w:pPr>
              <w:pStyle w:val="109"/>
              <w:spacing w:before="62"/>
              <w:ind w:left="109"/>
              <w:rPr>
                <w:rFonts w:ascii="Microsoft JhengHei" w:hAnsi="Calibri" w:eastAsia="Microsoft JhengHei"/>
                <w:b/>
                <w:lang w:eastAsia="en-US"/>
              </w:rPr>
            </w:pPr>
            <w:r>
              <w:rPr>
                <w:rFonts w:hint="eastAsia" w:ascii="Microsoft JhengHei" w:hAnsi="Calibri" w:eastAsia="Microsoft JhengHei"/>
                <w:b/>
                <w:sz w:val="22"/>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1</w:t>
            </w:r>
          </w:p>
        </w:tc>
        <w:tc>
          <w:tcPr>
            <w:tcW w:w="1462" w:type="dxa"/>
            <w:shd w:val="clear" w:color="auto" w:fill="auto"/>
          </w:tcPr>
          <w:p>
            <w:pPr>
              <w:pStyle w:val="109"/>
              <w:spacing w:before="104"/>
              <w:rPr>
                <w:rFonts w:ascii="Times New Roman" w:hAnsi="Calibri"/>
                <w:sz w:val="22"/>
                <w:lang w:eastAsia="en-US"/>
              </w:rPr>
            </w:pPr>
            <w:r>
              <w:rPr>
                <w:rFonts w:ascii="Times New Roman" w:hAnsi="Calibri"/>
                <w:sz w:val="22"/>
                <w:lang w:eastAsia="en-US"/>
              </w:rPr>
              <w:t>sysid</w:t>
            </w:r>
          </w:p>
        </w:tc>
        <w:tc>
          <w:tcPr>
            <w:tcW w:w="849"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5" w:type="dxa"/>
            <w:tcBorders>
              <w:righ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36</w:t>
            </w:r>
          </w:p>
        </w:tc>
        <w:tc>
          <w:tcPr>
            <w:tcW w:w="3983" w:type="dxa"/>
            <w:shd w:val="clear" w:color="auto" w:fill="auto"/>
          </w:tcPr>
          <w:p>
            <w:pPr>
              <w:pStyle w:val="109"/>
              <w:spacing w:before="104"/>
              <w:jc w:val="both"/>
              <w:rPr>
                <w:rFonts w:ascii="Times New Roman" w:hAnsi="Calibri"/>
                <w:sz w:val="22"/>
                <w:lang w:eastAsia="en-US"/>
              </w:rPr>
            </w:pPr>
            <w:r>
              <w:rPr>
                <w:rFonts w:ascii="Times New Roman" w:hAnsi="Calibri"/>
                <w:sz w:val="22"/>
                <w:lang w:eastAsia="en-US"/>
              </w:rPr>
              <w:t>系统ID，固定取：</w:t>
            </w:r>
          </w:p>
          <w:p>
            <w:pPr>
              <w:pStyle w:val="109"/>
              <w:spacing w:before="104"/>
              <w:jc w:val="both"/>
              <w:rPr>
                <w:rFonts w:ascii="Times New Roman" w:hAnsi="Calibri"/>
                <w:sz w:val="22"/>
                <w:lang w:eastAsia="en-US"/>
              </w:rPr>
            </w:pPr>
            <w:r>
              <w:rPr>
                <w:rFonts w:ascii="Times New Roman" w:hAnsi="Calibri"/>
                <w:sz w:val="22"/>
                <w:lang w:eastAsia="en-US"/>
              </w:rPr>
              <w:t>11922B15-5816-4A50-B98C-4C258BF81129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2</w:t>
            </w:r>
          </w:p>
        </w:tc>
        <w:tc>
          <w:tcPr>
            <w:tcW w:w="1462" w:type="dxa"/>
            <w:shd w:val="clear" w:color="auto" w:fill="auto"/>
          </w:tcPr>
          <w:p>
            <w:pPr>
              <w:pStyle w:val="109"/>
              <w:spacing w:before="104"/>
              <w:rPr>
                <w:rFonts w:ascii="Times New Roman" w:hAnsi="Calibri"/>
                <w:sz w:val="22"/>
                <w:lang w:eastAsia="en-US"/>
              </w:rPr>
            </w:pPr>
            <w:r>
              <w:rPr>
                <w:rFonts w:ascii="Times New Roman" w:hAnsi="Calibri"/>
                <w:sz w:val="22"/>
                <w:lang w:eastAsia="en-US"/>
              </w:rPr>
              <w:t>reqid</w:t>
            </w:r>
          </w:p>
        </w:tc>
        <w:tc>
          <w:tcPr>
            <w:tcW w:w="849"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5" w:type="dxa"/>
            <w:tcBorders>
              <w:righ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36</w:t>
            </w:r>
          </w:p>
        </w:tc>
        <w:tc>
          <w:tcPr>
            <w:tcW w:w="3983" w:type="dxa"/>
            <w:shd w:val="clear" w:color="auto" w:fill="auto"/>
          </w:tcPr>
          <w:p>
            <w:pPr>
              <w:pStyle w:val="109"/>
              <w:spacing w:before="104"/>
              <w:jc w:val="both"/>
              <w:rPr>
                <w:rFonts w:ascii="Times New Roman" w:hAnsi="Calibri"/>
                <w:sz w:val="22"/>
              </w:rPr>
            </w:pPr>
            <w:r>
              <w:rPr>
                <w:rFonts w:ascii="Times New Roman" w:hAnsi="Calibri"/>
                <w:sz w:val="22"/>
              </w:rPr>
              <w:t>请求事务编号，在发起方生成36位字符串的唯一标示，例如：</w:t>
            </w:r>
          </w:p>
          <w:p>
            <w:pPr>
              <w:pStyle w:val="109"/>
              <w:spacing w:before="104"/>
              <w:jc w:val="both"/>
              <w:rPr>
                <w:rFonts w:ascii="Times New Roman" w:hAnsi="Calibri"/>
                <w:sz w:val="22"/>
                <w:lang w:eastAsia="en-US"/>
              </w:rPr>
            </w:pPr>
            <w:r>
              <w:rPr>
                <w:rFonts w:ascii="Times New Roman" w:hAnsi="Calibri"/>
                <w:sz w:val="22"/>
                <w:lang w:eastAsia="en-US"/>
              </w:rPr>
              <w:t>C11B6094-D33C-42C3-85D5-C9A7F6159FDB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3</w:t>
            </w:r>
          </w:p>
        </w:tc>
        <w:tc>
          <w:tcPr>
            <w:tcW w:w="1462" w:type="dxa"/>
            <w:shd w:val="clear" w:color="auto" w:fill="auto"/>
          </w:tcPr>
          <w:p>
            <w:pPr>
              <w:pStyle w:val="109"/>
              <w:spacing w:before="104"/>
              <w:rPr>
                <w:rFonts w:ascii="Times New Roman" w:hAnsi="Calibri"/>
                <w:sz w:val="22"/>
                <w:lang w:eastAsia="en-US"/>
              </w:rPr>
            </w:pPr>
            <w:r>
              <w:rPr>
                <w:rFonts w:ascii="Times New Roman" w:hAnsi="Calibri"/>
                <w:sz w:val="22"/>
                <w:lang w:eastAsia="en-US"/>
              </w:rPr>
              <w:t>protover</w:t>
            </w:r>
          </w:p>
        </w:tc>
        <w:tc>
          <w:tcPr>
            <w:tcW w:w="849"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5" w:type="dxa"/>
            <w:tcBorders>
              <w:righ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4</w:t>
            </w:r>
          </w:p>
        </w:tc>
        <w:tc>
          <w:tcPr>
            <w:tcW w:w="3983" w:type="dxa"/>
            <w:shd w:val="clear" w:color="auto" w:fill="auto"/>
          </w:tcPr>
          <w:p>
            <w:pPr>
              <w:pStyle w:val="109"/>
              <w:spacing w:before="104"/>
              <w:jc w:val="both"/>
              <w:rPr>
                <w:rFonts w:ascii="Times New Roman" w:hAnsi="Calibri"/>
                <w:sz w:val="22"/>
              </w:rPr>
            </w:pPr>
            <w:r>
              <w:rPr>
                <w:rFonts w:ascii="Times New Roman" w:hAnsi="Calibri"/>
                <w:sz w:val="22"/>
              </w:rPr>
              <w:t xml:space="preserve">通信协议版本号，例如：v1.0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4</w:t>
            </w:r>
          </w:p>
        </w:tc>
        <w:tc>
          <w:tcPr>
            <w:tcW w:w="1462" w:type="dxa"/>
            <w:shd w:val="clear" w:color="auto" w:fill="auto"/>
          </w:tcPr>
          <w:p>
            <w:pPr>
              <w:pStyle w:val="109"/>
              <w:spacing w:before="104"/>
              <w:rPr>
                <w:rFonts w:ascii="Times New Roman" w:hAnsi="Calibri"/>
                <w:sz w:val="22"/>
                <w:lang w:eastAsia="en-US"/>
              </w:rPr>
            </w:pPr>
            <w:r>
              <w:rPr>
                <w:rFonts w:ascii="Times New Roman" w:hAnsi="Calibri"/>
                <w:sz w:val="22"/>
                <w:lang w:eastAsia="en-US"/>
              </w:rPr>
              <w:t>servicever</w:t>
            </w:r>
          </w:p>
        </w:tc>
        <w:tc>
          <w:tcPr>
            <w:tcW w:w="849"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5" w:type="dxa"/>
            <w:tcBorders>
              <w:righ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4</w:t>
            </w:r>
          </w:p>
        </w:tc>
        <w:tc>
          <w:tcPr>
            <w:tcW w:w="3983" w:type="dxa"/>
            <w:shd w:val="clear" w:color="auto" w:fill="auto"/>
          </w:tcPr>
          <w:p>
            <w:pPr>
              <w:pStyle w:val="109"/>
              <w:spacing w:before="104"/>
              <w:jc w:val="both"/>
              <w:rPr>
                <w:rFonts w:ascii="Times New Roman" w:hAnsi="Calibri"/>
                <w:sz w:val="22"/>
              </w:rPr>
            </w:pPr>
            <w:r>
              <w:rPr>
                <w:rFonts w:ascii="Times New Roman" w:hAnsi="Calibri"/>
                <w:sz w:val="22"/>
              </w:rPr>
              <w:t xml:space="preserve">服务接口版本号，例如：v1.0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5</w:t>
            </w:r>
          </w:p>
        </w:tc>
        <w:tc>
          <w:tcPr>
            <w:tcW w:w="1462" w:type="dxa"/>
            <w:shd w:val="clear" w:color="auto" w:fill="auto"/>
          </w:tcPr>
          <w:p>
            <w:pPr>
              <w:pStyle w:val="109"/>
              <w:spacing w:before="104"/>
              <w:rPr>
                <w:rFonts w:ascii="Times New Roman" w:hAnsi="Calibri"/>
                <w:sz w:val="22"/>
                <w:lang w:eastAsia="en-US"/>
              </w:rPr>
            </w:pPr>
            <w:r>
              <w:rPr>
                <w:rFonts w:ascii="Times New Roman" w:hAnsi="Calibri"/>
                <w:sz w:val="22"/>
                <w:lang w:eastAsia="en-US"/>
              </w:rPr>
              <w:t>servicecode</w:t>
            </w:r>
          </w:p>
        </w:tc>
        <w:tc>
          <w:tcPr>
            <w:tcW w:w="849"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5" w:type="dxa"/>
            <w:tcBorders>
              <w:righ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10</w:t>
            </w:r>
          </w:p>
        </w:tc>
        <w:tc>
          <w:tcPr>
            <w:tcW w:w="3983" w:type="dxa"/>
            <w:shd w:val="clear" w:color="auto" w:fill="auto"/>
          </w:tcPr>
          <w:p>
            <w:pPr>
              <w:pStyle w:val="109"/>
              <w:spacing w:before="104"/>
              <w:jc w:val="both"/>
              <w:rPr>
                <w:rFonts w:ascii="Times New Roman" w:hAnsi="Calibri"/>
                <w:sz w:val="22"/>
              </w:rPr>
            </w:pPr>
            <w:r>
              <w:rPr>
                <w:rFonts w:ascii="Times New Roman" w:hAnsi="Calibri"/>
                <w:sz w:val="22"/>
              </w:rPr>
              <w:t xml:space="preserve">业务服务编号，业务自定义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6</w:t>
            </w:r>
          </w:p>
        </w:tc>
        <w:tc>
          <w:tcPr>
            <w:tcW w:w="1462" w:type="dxa"/>
            <w:shd w:val="clear" w:color="auto" w:fill="auto"/>
          </w:tcPr>
          <w:p>
            <w:pPr>
              <w:pStyle w:val="109"/>
              <w:spacing w:before="104"/>
              <w:rPr>
                <w:rFonts w:ascii="Times New Roman" w:hAnsi="Calibri"/>
                <w:sz w:val="22"/>
                <w:lang w:eastAsia="en-US"/>
              </w:rPr>
            </w:pPr>
            <w:r>
              <w:rPr>
                <w:rFonts w:ascii="Times New Roman" w:hAnsi="Calibri"/>
                <w:sz w:val="22"/>
                <w:lang w:eastAsia="en-US"/>
              </w:rPr>
              <w:t>requesttime</w:t>
            </w:r>
          </w:p>
          <w:p>
            <w:pPr>
              <w:jc w:val="center"/>
              <w:rPr>
                <w:rFonts w:ascii="Calibri" w:hAnsi="Calibri"/>
                <w:szCs w:val="22"/>
                <w:lang w:eastAsia="en-US"/>
              </w:rPr>
            </w:pPr>
          </w:p>
        </w:tc>
        <w:tc>
          <w:tcPr>
            <w:tcW w:w="849"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5" w:type="dxa"/>
            <w:tcBorders>
              <w:righ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p>
        </w:tc>
        <w:tc>
          <w:tcPr>
            <w:tcW w:w="3983" w:type="dxa"/>
            <w:shd w:val="clear" w:color="auto" w:fill="auto"/>
          </w:tcPr>
          <w:p>
            <w:pPr>
              <w:pStyle w:val="109"/>
              <w:spacing w:before="104"/>
              <w:jc w:val="both"/>
              <w:rPr>
                <w:rFonts w:ascii="Times New Roman" w:hAnsi="Calibri"/>
                <w:sz w:val="22"/>
              </w:rPr>
            </w:pPr>
            <w:r>
              <w:rPr>
                <w:rFonts w:ascii="Times New Roman" w:hAnsi="Calibri"/>
                <w:sz w:val="22"/>
              </w:rPr>
              <w:t>请求时间，格式：YYYYMMDDhhmmss</w:t>
            </w:r>
          </w:p>
          <w:p>
            <w:pPr>
              <w:pStyle w:val="109"/>
              <w:spacing w:before="104"/>
              <w:jc w:val="both"/>
              <w:rPr>
                <w:rFonts w:ascii="Times New Roman" w:hAnsi="Calibri"/>
                <w:sz w:val="22"/>
                <w:lang w:eastAsia="en-US"/>
              </w:rPr>
            </w:pPr>
            <w:r>
              <w:rPr>
                <w:rFonts w:ascii="Times New Roman" w:hAnsi="Calibri"/>
                <w:sz w:val="22"/>
                <w:lang w:eastAsia="en-US"/>
              </w:rPr>
              <w:t>例如：20180305164711562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7</w:t>
            </w:r>
          </w:p>
        </w:tc>
        <w:tc>
          <w:tcPr>
            <w:tcW w:w="1462" w:type="dxa"/>
            <w:shd w:val="clear" w:color="auto" w:fill="auto"/>
          </w:tcPr>
          <w:p>
            <w:pPr>
              <w:pStyle w:val="109"/>
              <w:spacing w:before="104"/>
              <w:rPr>
                <w:rFonts w:ascii="Times New Roman" w:hAnsi="Calibri"/>
                <w:sz w:val="22"/>
                <w:lang w:eastAsia="en-US"/>
              </w:rPr>
            </w:pPr>
            <w:r>
              <w:rPr>
                <w:rFonts w:ascii="Times New Roman" w:hAnsi="Calibri"/>
                <w:sz w:val="22"/>
                <w:lang w:eastAsia="en-US"/>
              </w:rPr>
              <w:t>signdata</w:t>
            </w:r>
          </w:p>
        </w:tc>
        <w:tc>
          <w:tcPr>
            <w:tcW w:w="849" w:type="dxa"/>
            <w:shd w:val="clear" w:color="auto" w:fill="auto"/>
          </w:tcPr>
          <w:p>
            <w:pPr>
              <w:pStyle w:val="109"/>
              <w:spacing w:before="104"/>
              <w:rPr>
                <w:rFonts w:ascii="Times New Roman" w:hAnsi="Calibri"/>
                <w:sz w:val="22"/>
                <w:lang w:eastAsia="en-US"/>
              </w:rPr>
            </w:pPr>
          </w:p>
        </w:tc>
        <w:tc>
          <w:tcPr>
            <w:tcW w:w="1135" w:type="dxa"/>
            <w:tcBorders>
              <w:righ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p>
        </w:tc>
        <w:tc>
          <w:tcPr>
            <w:tcW w:w="3983" w:type="dxa"/>
            <w:shd w:val="clear" w:color="auto" w:fill="auto"/>
          </w:tcPr>
          <w:p>
            <w:pPr>
              <w:pStyle w:val="109"/>
              <w:spacing w:before="104"/>
              <w:jc w:val="both"/>
              <w:rPr>
                <w:rFonts w:ascii="Times New Roman" w:hAnsi="Calibri"/>
                <w:sz w:val="22"/>
              </w:rPr>
            </w:pPr>
            <w:r>
              <w:rPr>
                <w:rFonts w:ascii="Times New Roman" w:hAnsi="Calibri"/>
                <w:sz w:val="22"/>
              </w:rPr>
              <w:t xml:space="preserve">签名数据：对body内容进行签名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8</w:t>
            </w:r>
          </w:p>
        </w:tc>
        <w:tc>
          <w:tcPr>
            <w:tcW w:w="1462" w:type="dxa"/>
            <w:shd w:val="clear" w:color="auto" w:fill="auto"/>
          </w:tcPr>
          <w:p>
            <w:pPr>
              <w:pStyle w:val="109"/>
              <w:spacing w:before="104"/>
              <w:rPr>
                <w:rFonts w:ascii="Times New Roman" w:hAnsi="Calibri"/>
                <w:sz w:val="22"/>
                <w:lang w:eastAsia="en-US"/>
              </w:rPr>
            </w:pPr>
            <w:r>
              <w:rPr>
                <w:rFonts w:ascii="Times New Roman" w:hAnsi="Calibri"/>
                <w:sz w:val="22"/>
                <w:lang w:eastAsia="en-US"/>
              </w:rPr>
              <w:t>reserve</w:t>
            </w:r>
          </w:p>
        </w:tc>
        <w:tc>
          <w:tcPr>
            <w:tcW w:w="849" w:type="dxa"/>
            <w:shd w:val="clear" w:color="auto" w:fill="auto"/>
          </w:tcPr>
          <w:p>
            <w:pPr>
              <w:pStyle w:val="109"/>
              <w:spacing w:before="104"/>
              <w:rPr>
                <w:rFonts w:ascii="Times New Roman" w:hAnsi="Calibri"/>
                <w:sz w:val="22"/>
                <w:lang w:eastAsia="en-US"/>
              </w:rPr>
            </w:pPr>
          </w:p>
        </w:tc>
        <w:tc>
          <w:tcPr>
            <w:tcW w:w="1135" w:type="dxa"/>
            <w:tcBorders>
              <w:righ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r>
              <w:rPr>
                <w:rFonts w:ascii="Times New Roman" w:hAnsi="Calibri"/>
                <w:sz w:val="22"/>
                <w:lang w:eastAsia="en-US"/>
              </w:rPr>
              <w:t>64</w:t>
            </w:r>
          </w:p>
        </w:tc>
        <w:tc>
          <w:tcPr>
            <w:tcW w:w="3983" w:type="dxa"/>
            <w:shd w:val="clear" w:color="auto" w:fill="auto"/>
          </w:tcPr>
          <w:p>
            <w:pPr>
              <w:pStyle w:val="109"/>
              <w:spacing w:before="104"/>
              <w:jc w:val="both"/>
              <w:rPr>
                <w:rFonts w:ascii="Times New Roman" w:hAnsi="Calibri"/>
                <w:sz w:val="22"/>
              </w:rPr>
            </w:pPr>
            <w:r>
              <w:rPr>
                <w:rFonts w:ascii="Times New Roman" w:hAnsi="Calibri"/>
                <w:sz w:val="22"/>
              </w:rPr>
              <w:t xml:space="preserve">用于通信协议扩充使用 </w:t>
            </w:r>
          </w:p>
        </w:tc>
      </w:tr>
    </w:tbl>
    <w:p>
      <w:pPr>
        <w:pStyle w:val="15"/>
        <w:rPr>
          <w:sz w:val="20"/>
        </w:rPr>
      </w:pPr>
    </w:p>
    <w:p>
      <w:pPr>
        <w:pStyle w:val="15"/>
        <w:spacing w:before="6"/>
        <w:rPr>
          <w:sz w:val="17"/>
        </w:rPr>
      </w:pPr>
    </w:p>
    <w:p>
      <w:pPr>
        <w:pStyle w:val="15"/>
        <w:spacing w:before="67"/>
        <w:ind w:left="720"/>
        <w:rPr>
          <w:sz w:val="20"/>
        </w:rPr>
      </w:pPr>
      <w:r>
        <w:t xml:space="preserve">3、body内部数据结构由业务自行定义 </w:t>
      </w:r>
    </w:p>
    <w:p>
      <w:pPr>
        <w:pStyle w:val="4"/>
        <w:numPr>
          <w:ilvl w:val="2"/>
          <w:numId w:val="7"/>
        </w:numPr>
        <w:tabs>
          <w:tab w:val="left" w:pos="845"/>
        </w:tabs>
        <w:adjustRightInd/>
        <w:rPr>
          <w:rFonts w:ascii="宋体" w:hAnsi="宋体"/>
          <w:kern w:val="44"/>
          <w:sz w:val="30"/>
          <w:szCs w:val="30"/>
        </w:rPr>
      </w:pPr>
      <w:r>
        <w:rPr>
          <w:rFonts w:ascii="宋体" w:hAnsi="宋体"/>
          <w:kern w:val="44"/>
          <w:sz w:val="30"/>
          <w:szCs w:val="30"/>
        </w:rPr>
        <w:t xml:space="preserve">响应报文 </w:t>
      </w:r>
    </w:p>
    <w:p>
      <w:pPr>
        <w:pStyle w:val="15"/>
        <w:spacing w:before="133"/>
        <w:ind w:left="720"/>
      </w:pPr>
      <w:r>
        <w:t xml:space="preserve">1、响应报文主结构体 </w:t>
      </w:r>
    </w:p>
    <w:p>
      <w:pPr>
        <w:pStyle w:val="15"/>
        <w:spacing w:before="4"/>
        <w:rPr>
          <w:sz w:val="6"/>
        </w:rPr>
      </w:pPr>
    </w:p>
    <w:tbl>
      <w:tblPr>
        <w:tblStyle w:val="40"/>
        <w:tblW w:w="9197"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825"/>
        <w:gridCol w:w="852"/>
        <w:gridCol w:w="1006"/>
        <w:gridCol w:w="4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708" w:type="dxa"/>
            <w:shd w:val="clear" w:color="auto" w:fill="E6E6E6"/>
          </w:tcPr>
          <w:p>
            <w:pPr>
              <w:pStyle w:val="109"/>
              <w:spacing w:before="62"/>
              <w:rPr>
                <w:rFonts w:ascii="Microsoft JhengHei" w:hAnsi="Calibri" w:eastAsia="Microsoft JhengHei"/>
                <w:b/>
                <w:sz w:val="22"/>
                <w:lang w:eastAsia="en-US"/>
              </w:rPr>
            </w:pPr>
            <w:r>
              <w:rPr>
                <w:rFonts w:hint="eastAsia" w:ascii="Microsoft JhengHei" w:hAnsi="Calibri" w:eastAsia="Microsoft JhengHei"/>
                <w:b/>
                <w:sz w:val="22"/>
                <w:lang w:eastAsia="en-US"/>
              </w:rPr>
              <w:t>序号</w:t>
            </w:r>
          </w:p>
        </w:tc>
        <w:tc>
          <w:tcPr>
            <w:tcW w:w="1825" w:type="dxa"/>
            <w:shd w:val="clear" w:color="auto" w:fill="E6E6E6"/>
          </w:tcPr>
          <w:p>
            <w:pPr>
              <w:pStyle w:val="109"/>
              <w:spacing w:before="62"/>
              <w:rPr>
                <w:rFonts w:ascii="Microsoft JhengHei" w:hAnsi="Calibri" w:eastAsia="Microsoft JhengHei"/>
                <w:b/>
                <w:sz w:val="22"/>
                <w:lang w:eastAsia="en-US"/>
              </w:rPr>
            </w:pPr>
            <w:r>
              <w:rPr>
                <w:rFonts w:hint="eastAsia" w:ascii="Microsoft JhengHei" w:hAnsi="Calibri" w:eastAsia="Microsoft JhengHei"/>
                <w:b/>
                <w:sz w:val="22"/>
                <w:lang w:eastAsia="en-US"/>
              </w:rPr>
              <w:t>标签</w:t>
            </w:r>
          </w:p>
        </w:tc>
        <w:tc>
          <w:tcPr>
            <w:tcW w:w="852" w:type="dxa"/>
            <w:shd w:val="clear" w:color="auto" w:fill="E6E6E6"/>
          </w:tcPr>
          <w:p>
            <w:pPr>
              <w:pStyle w:val="109"/>
              <w:spacing w:before="62"/>
              <w:rPr>
                <w:rFonts w:ascii="Microsoft JhengHei" w:hAnsi="Calibri" w:eastAsia="Microsoft JhengHei"/>
                <w:b/>
                <w:sz w:val="22"/>
                <w:lang w:eastAsia="en-US"/>
              </w:rPr>
            </w:pPr>
            <w:r>
              <w:rPr>
                <w:rFonts w:hint="eastAsia" w:ascii="Microsoft JhengHei" w:hAnsi="Calibri" w:eastAsia="Microsoft JhengHei"/>
                <w:b/>
                <w:sz w:val="22"/>
                <w:lang w:eastAsia="en-US"/>
              </w:rPr>
              <w:t>约束</w:t>
            </w:r>
          </w:p>
        </w:tc>
        <w:tc>
          <w:tcPr>
            <w:tcW w:w="1006" w:type="dxa"/>
            <w:shd w:val="clear" w:color="auto" w:fill="E6E6E6"/>
          </w:tcPr>
          <w:p>
            <w:pPr>
              <w:pStyle w:val="109"/>
              <w:spacing w:before="62"/>
              <w:rPr>
                <w:rFonts w:ascii="Microsoft JhengHei" w:hAnsi="Calibri" w:eastAsia="Microsoft JhengHei"/>
                <w:b/>
                <w:sz w:val="22"/>
                <w:lang w:eastAsia="en-US"/>
              </w:rPr>
            </w:pPr>
            <w:r>
              <w:rPr>
                <w:rFonts w:hint="eastAsia" w:ascii="Microsoft JhengHei" w:hAnsi="Calibri" w:eastAsia="Microsoft JhengHei"/>
                <w:b/>
                <w:sz w:val="22"/>
                <w:lang w:eastAsia="en-US"/>
              </w:rPr>
              <w:t>类型</w:t>
            </w:r>
          </w:p>
        </w:tc>
        <w:tc>
          <w:tcPr>
            <w:tcW w:w="4806" w:type="dxa"/>
            <w:shd w:val="clear" w:color="auto" w:fill="E6E6E6"/>
          </w:tcPr>
          <w:p>
            <w:pPr>
              <w:pStyle w:val="109"/>
              <w:spacing w:before="62"/>
              <w:rPr>
                <w:rFonts w:ascii="Microsoft JhengHei" w:hAnsi="Calibri" w:eastAsia="Microsoft JhengHei"/>
                <w:b/>
                <w:sz w:val="22"/>
                <w:lang w:eastAsia="en-US"/>
              </w:rPr>
            </w:pPr>
            <w:r>
              <w:rPr>
                <w:rFonts w:hint="eastAsia" w:ascii="Microsoft JhengHei" w:hAnsi="Calibri" w:eastAsia="Microsoft JhengHei"/>
                <w:b/>
                <w:sz w:val="22"/>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1</w:t>
            </w:r>
          </w:p>
        </w:tc>
        <w:tc>
          <w:tcPr>
            <w:tcW w:w="1825" w:type="dxa"/>
            <w:shd w:val="clear" w:color="auto" w:fill="auto"/>
          </w:tcPr>
          <w:p>
            <w:pPr>
              <w:pStyle w:val="109"/>
              <w:spacing w:before="104"/>
              <w:rPr>
                <w:rFonts w:ascii="Times New Roman" w:hAnsi="Calibri"/>
                <w:sz w:val="22"/>
                <w:lang w:eastAsia="en-US"/>
              </w:rPr>
            </w:pPr>
            <w:r>
              <w:rPr>
                <w:rFonts w:ascii="Times New Roman" w:hAnsi="Calibri"/>
                <w:sz w:val="22"/>
                <w:lang w:eastAsia="en-US"/>
              </w:rPr>
              <w:t>publicresponse</w:t>
            </w:r>
          </w:p>
        </w:tc>
        <w:tc>
          <w:tcPr>
            <w:tcW w:w="852"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006"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4806" w:type="dxa"/>
            <w:shd w:val="clear" w:color="auto" w:fill="auto"/>
          </w:tcPr>
          <w:p>
            <w:pPr>
              <w:pStyle w:val="109"/>
              <w:spacing w:before="104"/>
              <w:rPr>
                <w:rFonts w:ascii="Times New Roman" w:hAnsi="Calibri"/>
                <w:sz w:val="22"/>
              </w:rPr>
            </w:pPr>
            <w:r>
              <w:rPr>
                <w:rFonts w:ascii="Times New Roman" w:hAnsi="Calibri"/>
                <w:sz w:val="22"/>
              </w:rPr>
              <w:t xml:space="preserve">公共响应，JSON格式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2</w:t>
            </w:r>
          </w:p>
        </w:tc>
        <w:tc>
          <w:tcPr>
            <w:tcW w:w="1825" w:type="dxa"/>
            <w:shd w:val="clear" w:color="auto" w:fill="auto"/>
          </w:tcPr>
          <w:p>
            <w:pPr>
              <w:pStyle w:val="109"/>
              <w:spacing w:before="104"/>
              <w:rPr>
                <w:rFonts w:ascii="Times New Roman" w:hAnsi="Calibri"/>
                <w:sz w:val="22"/>
                <w:lang w:eastAsia="en-US"/>
              </w:rPr>
            </w:pPr>
            <w:r>
              <w:rPr>
                <w:rFonts w:ascii="Times New Roman" w:hAnsi="Calibri"/>
                <w:sz w:val="22"/>
                <w:lang w:eastAsia="en-US"/>
              </w:rPr>
              <w:t>body</w:t>
            </w:r>
          </w:p>
        </w:tc>
        <w:tc>
          <w:tcPr>
            <w:tcW w:w="852"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006"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4806" w:type="dxa"/>
            <w:shd w:val="clear" w:color="auto" w:fill="auto"/>
          </w:tcPr>
          <w:p>
            <w:pPr>
              <w:pStyle w:val="109"/>
              <w:spacing w:before="104"/>
              <w:rPr>
                <w:rFonts w:ascii="Times New Roman" w:hAnsi="Calibri"/>
                <w:sz w:val="22"/>
              </w:rPr>
            </w:pPr>
            <w:r>
              <w:rPr>
                <w:rFonts w:ascii="Times New Roman" w:hAnsi="Calibri"/>
                <w:sz w:val="22"/>
              </w:rPr>
              <w:t xml:space="preserve">返回内容，JSON格式 </w:t>
            </w:r>
          </w:p>
        </w:tc>
      </w:tr>
    </w:tbl>
    <w:p>
      <w:pPr>
        <w:pStyle w:val="15"/>
        <w:spacing w:before="79"/>
        <w:ind w:left="720"/>
      </w:pPr>
      <w:r>
        <w:t xml:space="preserve"> </w:t>
      </w:r>
    </w:p>
    <w:p>
      <w:pPr>
        <w:pStyle w:val="15"/>
        <w:spacing w:before="161"/>
        <w:ind w:left="720"/>
      </w:pPr>
      <w:r>
        <w:t xml:space="preserve">2、公共响应报文结构 </w:t>
      </w:r>
    </w:p>
    <w:p>
      <w:pPr>
        <w:pStyle w:val="15"/>
        <w:spacing w:before="4"/>
        <w:rPr>
          <w:sz w:val="6"/>
        </w:rPr>
      </w:pPr>
    </w:p>
    <w:tbl>
      <w:tblPr>
        <w:tblStyle w:val="40"/>
        <w:tblW w:w="9165"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664"/>
        <w:gridCol w:w="852"/>
        <w:gridCol w:w="1133"/>
        <w:gridCol w:w="840"/>
        <w:gridCol w:w="3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E6E6E6"/>
          </w:tcPr>
          <w:p>
            <w:pPr>
              <w:pStyle w:val="109"/>
              <w:spacing w:before="24"/>
              <w:rPr>
                <w:rFonts w:ascii="Microsoft JhengHei" w:hAnsi="Calibri" w:eastAsia="Microsoft JhengHei"/>
                <w:b/>
                <w:lang w:eastAsia="en-US"/>
              </w:rPr>
            </w:pPr>
            <w:r>
              <w:rPr>
                <w:rFonts w:hint="eastAsia" w:ascii="Microsoft JhengHei" w:hAnsi="Calibri" w:eastAsia="Microsoft JhengHei"/>
                <w:b/>
                <w:lang w:eastAsia="en-US"/>
              </w:rPr>
              <w:t>序号</w:t>
            </w:r>
          </w:p>
        </w:tc>
        <w:tc>
          <w:tcPr>
            <w:tcW w:w="1664" w:type="dxa"/>
            <w:shd w:val="clear" w:color="auto" w:fill="E6E6E6"/>
          </w:tcPr>
          <w:p>
            <w:pPr>
              <w:pStyle w:val="109"/>
              <w:spacing w:before="24"/>
              <w:rPr>
                <w:rFonts w:ascii="Microsoft JhengHei" w:hAnsi="Calibri" w:eastAsia="Microsoft JhengHei"/>
                <w:b/>
                <w:lang w:eastAsia="en-US"/>
              </w:rPr>
            </w:pPr>
            <w:r>
              <w:rPr>
                <w:rFonts w:hint="eastAsia" w:ascii="Microsoft JhengHei" w:hAnsi="Calibri" w:eastAsia="Microsoft JhengHei"/>
                <w:b/>
                <w:lang w:eastAsia="en-US"/>
              </w:rPr>
              <w:t>元素名称</w:t>
            </w:r>
          </w:p>
        </w:tc>
        <w:tc>
          <w:tcPr>
            <w:tcW w:w="852" w:type="dxa"/>
            <w:shd w:val="clear" w:color="auto" w:fill="E6E6E6"/>
          </w:tcPr>
          <w:p>
            <w:pPr>
              <w:pStyle w:val="109"/>
              <w:spacing w:before="24"/>
              <w:rPr>
                <w:rFonts w:ascii="Microsoft JhengHei" w:hAnsi="Calibri" w:eastAsia="Microsoft JhengHei"/>
                <w:b/>
                <w:lang w:eastAsia="en-US"/>
              </w:rPr>
            </w:pPr>
            <w:r>
              <w:rPr>
                <w:rFonts w:hint="eastAsia" w:ascii="Microsoft JhengHei" w:hAnsi="Calibri" w:eastAsia="Microsoft JhengHei"/>
                <w:b/>
                <w:lang w:eastAsia="en-US"/>
              </w:rPr>
              <w:t>约束</w:t>
            </w:r>
          </w:p>
        </w:tc>
        <w:tc>
          <w:tcPr>
            <w:tcW w:w="1133" w:type="dxa"/>
            <w:shd w:val="clear" w:color="auto" w:fill="E6E6E6"/>
          </w:tcPr>
          <w:p>
            <w:pPr>
              <w:pStyle w:val="109"/>
              <w:spacing w:before="24"/>
              <w:rPr>
                <w:rFonts w:ascii="Microsoft JhengHei" w:hAnsi="Calibri" w:eastAsia="Microsoft JhengHei"/>
                <w:b/>
                <w:lang w:eastAsia="en-US"/>
              </w:rPr>
            </w:pPr>
            <w:r>
              <w:rPr>
                <w:rFonts w:hint="eastAsia" w:ascii="Microsoft JhengHei" w:hAnsi="Calibri" w:eastAsia="Microsoft JhengHei"/>
                <w:b/>
                <w:lang w:eastAsia="en-US"/>
              </w:rPr>
              <w:t>类型</w:t>
            </w:r>
          </w:p>
        </w:tc>
        <w:tc>
          <w:tcPr>
            <w:tcW w:w="840" w:type="dxa"/>
            <w:shd w:val="clear" w:color="auto" w:fill="E6E6E6"/>
          </w:tcPr>
          <w:p>
            <w:pPr>
              <w:pStyle w:val="109"/>
              <w:spacing w:before="24"/>
              <w:rPr>
                <w:rFonts w:ascii="Microsoft JhengHei" w:hAnsi="Calibri" w:eastAsia="Microsoft JhengHei"/>
                <w:b/>
                <w:lang w:eastAsia="en-US"/>
              </w:rPr>
            </w:pPr>
            <w:r>
              <w:rPr>
                <w:rFonts w:hint="eastAsia" w:ascii="Microsoft JhengHei" w:hAnsi="Calibri" w:eastAsia="Microsoft JhengHei"/>
                <w:b/>
                <w:lang w:eastAsia="en-US"/>
              </w:rPr>
              <w:t>长度</w:t>
            </w:r>
          </w:p>
        </w:tc>
        <w:tc>
          <w:tcPr>
            <w:tcW w:w="3968" w:type="dxa"/>
            <w:shd w:val="clear" w:color="auto" w:fill="E6E6E6"/>
          </w:tcPr>
          <w:p>
            <w:pPr>
              <w:pStyle w:val="109"/>
              <w:spacing w:before="24"/>
              <w:rPr>
                <w:rFonts w:ascii="Microsoft JhengHei" w:hAnsi="Calibri" w:eastAsia="Microsoft JhengHei"/>
                <w:b/>
                <w:lang w:eastAsia="en-US"/>
              </w:rPr>
            </w:pPr>
            <w:r>
              <w:rPr>
                <w:rFonts w:hint="eastAsia" w:ascii="Microsoft JhengHei" w:hAnsi="Calibri" w:eastAsia="Microsoft JhengHei"/>
                <w:b/>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1</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sysid</w:t>
            </w:r>
          </w:p>
        </w:tc>
        <w:tc>
          <w:tcPr>
            <w:tcW w:w="852"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r>
              <w:rPr>
                <w:rFonts w:ascii="Times New Roman" w:hAnsi="Calibri"/>
                <w:sz w:val="22"/>
                <w:lang w:eastAsia="en-US"/>
              </w:rPr>
              <w:t>36</w:t>
            </w:r>
          </w:p>
        </w:tc>
        <w:tc>
          <w:tcPr>
            <w:tcW w:w="3968" w:type="dxa"/>
            <w:shd w:val="clear" w:color="auto" w:fill="auto"/>
          </w:tcPr>
          <w:p>
            <w:pPr>
              <w:pStyle w:val="109"/>
              <w:spacing w:before="104"/>
              <w:jc w:val="both"/>
              <w:rPr>
                <w:rFonts w:ascii="Times New Roman" w:hAnsi="Calibri"/>
                <w:sz w:val="22"/>
                <w:lang w:eastAsia="en-US"/>
              </w:rPr>
            </w:pPr>
            <w:r>
              <w:rPr>
                <w:rFonts w:ascii="Times New Roman" w:hAnsi="Calibri"/>
                <w:sz w:val="22"/>
                <w:lang w:eastAsia="en-US"/>
              </w:rPr>
              <w:t>系统ID，固定取：11922B15-5816-4A50-B98C-4C258BF81129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2</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reqid</w:t>
            </w:r>
          </w:p>
        </w:tc>
        <w:tc>
          <w:tcPr>
            <w:tcW w:w="852"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r>
              <w:rPr>
                <w:rFonts w:ascii="Times New Roman" w:hAnsi="Calibri"/>
                <w:sz w:val="22"/>
                <w:lang w:eastAsia="en-US"/>
              </w:rPr>
              <w:t>36</w:t>
            </w:r>
          </w:p>
        </w:tc>
        <w:tc>
          <w:tcPr>
            <w:tcW w:w="3968" w:type="dxa"/>
            <w:shd w:val="clear" w:color="auto" w:fill="auto"/>
          </w:tcPr>
          <w:p>
            <w:pPr>
              <w:pStyle w:val="109"/>
              <w:spacing w:before="104" w:line="364" w:lineRule="auto"/>
              <w:ind w:right="96"/>
              <w:jc w:val="both"/>
              <w:rPr>
                <w:rFonts w:ascii="Times New Roman" w:hAnsi="Calibri"/>
                <w:sz w:val="22"/>
                <w:lang w:eastAsia="en-US"/>
              </w:rPr>
            </w:pPr>
            <w:r>
              <w:rPr>
                <w:rFonts w:ascii="Times New Roman" w:hAnsi="Calibri"/>
                <w:sz w:val="22"/>
                <w:lang w:eastAsia="en-US"/>
              </w:rPr>
              <w:t xml:space="preserve">请求事务编号，在发起方生成36位字符串的唯一标示，例如：C11B6094-D33C-42C3-85D5-C9A7F6159FDB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3</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protover</w:t>
            </w:r>
          </w:p>
        </w:tc>
        <w:tc>
          <w:tcPr>
            <w:tcW w:w="852"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r>
              <w:rPr>
                <w:rFonts w:ascii="Times New Roman" w:hAnsi="Calibri"/>
                <w:sz w:val="22"/>
                <w:lang w:eastAsia="en-US"/>
              </w:rPr>
              <w:t>4</w:t>
            </w:r>
          </w:p>
        </w:tc>
        <w:tc>
          <w:tcPr>
            <w:tcW w:w="3968" w:type="dxa"/>
            <w:shd w:val="clear" w:color="auto" w:fill="auto"/>
          </w:tcPr>
          <w:p>
            <w:pPr>
              <w:pStyle w:val="109"/>
              <w:spacing w:before="104"/>
              <w:jc w:val="both"/>
              <w:rPr>
                <w:rFonts w:ascii="Times New Roman" w:hAnsi="Calibri"/>
                <w:sz w:val="22"/>
              </w:rPr>
            </w:pPr>
            <w:r>
              <w:rPr>
                <w:rFonts w:ascii="Times New Roman" w:hAnsi="Calibri"/>
                <w:sz w:val="22"/>
              </w:rPr>
              <w:t xml:space="preserve">通信协议版本号，例如：v1.0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4</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servicever</w:t>
            </w:r>
          </w:p>
        </w:tc>
        <w:tc>
          <w:tcPr>
            <w:tcW w:w="852"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r>
              <w:rPr>
                <w:rFonts w:ascii="Times New Roman" w:hAnsi="Calibri"/>
                <w:sz w:val="22"/>
                <w:lang w:eastAsia="en-US"/>
              </w:rPr>
              <w:t>4</w:t>
            </w:r>
          </w:p>
        </w:tc>
        <w:tc>
          <w:tcPr>
            <w:tcW w:w="3968" w:type="dxa"/>
            <w:shd w:val="clear" w:color="auto" w:fill="auto"/>
          </w:tcPr>
          <w:p>
            <w:pPr>
              <w:pStyle w:val="109"/>
              <w:spacing w:before="104"/>
              <w:jc w:val="both"/>
              <w:rPr>
                <w:rFonts w:ascii="Times New Roman" w:hAnsi="Calibri"/>
                <w:sz w:val="22"/>
              </w:rPr>
            </w:pPr>
            <w:r>
              <w:rPr>
                <w:rFonts w:ascii="Times New Roman" w:hAnsi="Calibri"/>
                <w:sz w:val="22"/>
              </w:rPr>
              <w:t xml:space="preserve">服务接口版本号，例如：v1.0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5</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servicecode</w:t>
            </w:r>
          </w:p>
        </w:tc>
        <w:tc>
          <w:tcPr>
            <w:tcW w:w="852"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r>
              <w:rPr>
                <w:rFonts w:ascii="Times New Roman" w:hAnsi="Calibri"/>
                <w:sz w:val="22"/>
                <w:lang w:eastAsia="en-US"/>
              </w:rPr>
              <w:t>10</w:t>
            </w:r>
          </w:p>
        </w:tc>
        <w:tc>
          <w:tcPr>
            <w:tcW w:w="3968" w:type="dxa"/>
            <w:shd w:val="clear" w:color="auto" w:fill="auto"/>
          </w:tcPr>
          <w:p>
            <w:pPr>
              <w:pStyle w:val="109"/>
              <w:spacing w:before="104"/>
              <w:jc w:val="both"/>
              <w:rPr>
                <w:rFonts w:ascii="Times New Roman" w:hAnsi="Calibri"/>
                <w:sz w:val="22"/>
              </w:rPr>
            </w:pPr>
            <w:r>
              <w:rPr>
                <w:rFonts w:ascii="Times New Roman" w:hAnsi="Calibri"/>
                <w:sz w:val="22"/>
              </w:rPr>
              <w:t xml:space="preserve">业务服务编号，业务自定义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6</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responsetime</w:t>
            </w:r>
          </w:p>
        </w:tc>
        <w:tc>
          <w:tcPr>
            <w:tcW w:w="852" w:type="dxa"/>
            <w:shd w:val="clear" w:color="auto" w:fill="auto"/>
          </w:tcPr>
          <w:p>
            <w:pPr>
              <w:pStyle w:val="109"/>
              <w:spacing w:before="104"/>
              <w:rPr>
                <w:rFonts w:ascii="Times New Roman" w:hAnsi="Calibri"/>
                <w:sz w:val="22"/>
                <w:lang w:eastAsia="en-US"/>
              </w:rPr>
            </w:pPr>
            <w:r>
              <w:rPr>
                <w:rFonts w:ascii="Times New Roman" w:hAnsi="Calibri"/>
                <w:sz w:val="22"/>
                <w:lang w:eastAsia="en-US"/>
              </w:rPr>
              <w:t>必填</w:t>
            </w: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p>
        </w:tc>
        <w:tc>
          <w:tcPr>
            <w:tcW w:w="3968" w:type="dxa"/>
            <w:shd w:val="clear" w:color="auto" w:fill="auto"/>
          </w:tcPr>
          <w:p>
            <w:pPr>
              <w:pStyle w:val="109"/>
              <w:spacing w:before="104"/>
              <w:jc w:val="both"/>
              <w:rPr>
                <w:rFonts w:ascii="Times New Roman" w:hAnsi="Calibri"/>
                <w:sz w:val="22"/>
              </w:rPr>
            </w:pPr>
            <w:r>
              <w:rPr>
                <w:rFonts w:ascii="Times New Roman" w:hAnsi="Calibri"/>
                <w:sz w:val="22"/>
              </w:rPr>
              <w:t xml:space="preserve">响应时间， </w:t>
            </w:r>
          </w:p>
          <w:p>
            <w:pPr>
              <w:pStyle w:val="109"/>
              <w:spacing w:before="104"/>
              <w:jc w:val="both"/>
              <w:rPr>
                <w:rFonts w:ascii="Times New Roman" w:hAnsi="Calibri"/>
                <w:sz w:val="22"/>
              </w:rPr>
            </w:pPr>
            <w:r>
              <w:rPr>
                <w:rFonts w:ascii="Times New Roman" w:hAnsi="Calibri"/>
                <w:sz w:val="22"/>
              </w:rPr>
              <w:t xml:space="preserve">格式：YYYYMMDDhhmmssfff </w:t>
            </w:r>
          </w:p>
          <w:p>
            <w:pPr>
              <w:pStyle w:val="109"/>
              <w:spacing w:before="104"/>
              <w:jc w:val="both"/>
              <w:rPr>
                <w:rFonts w:ascii="Times New Roman" w:hAnsi="Calibri"/>
                <w:sz w:val="22"/>
                <w:lang w:eastAsia="en-US"/>
              </w:rPr>
            </w:pPr>
            <w:r>
              <w:rPr>
                <w:rFonts w:ascii="Times New Roman" w:hAnsi="Calibri"/>
                <w:sz w:val="22"/>
                <w:lang w:eastAsia="en-US"/>
              </w:rPr>
              <w:t xml:space="preserve">例如：20160603190716111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7</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signdata</w:t>
            </w:r>
          </w:p>
        </w:tc>
        <w:tc>
          <w:tcPr>
            <w:tcW w:w="852" w:type="dxa"/>
            <w:shd w:val="clear" w:color="auto" w:fill="auto"/>
          </w:tcPr>
          <w:p>
            <w:pPr>
              <w:pStyle w:val="109"/>
              <w:spacing w:before="104"/>
              <w:rPr>
                <w:rFonts w:ascii="Times New Roman" w:hAnsi="Calibri"/>
                <w:sz w:val="22"/>
                <w:lang w:eastAsia="en-US"/>
              </w:rPr>
            </w:pP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p>
        </w:tc>
        <w:tc>
          <w:tcPr>
            <w:tcW w:w="3968" w:type="dxa"/>
            <w:shd w:val="clear" w:color="auto" w:fill="auto"/>
          </w:tcPr>
          <w:p>
            <w:pPr>
              <w:pStyle w:val="109"/>
              <w:spacing w:before="104"/>
              <w:jc w:val="both"/>
              <w:rPr>
                <w:rFonts w:ascii="Times New Roman" w:hAnsi="Calibri"/>
                <w:sz w:val="22"/>
              </w:rPr>
            </w:pPr>
            <w:r>
              <w:rPr>
                <w:rFonts w:ascii="Times New Roman" w:hAnsi="Calibri"/>
                <w:sz w:val="22"/>
              </w:rPr>
              <w:t xml:space="preserve">签名数据：对body内容进行签名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8</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statuscode</w:t>
            </w:r>
          </w:p>
        </w:tc>
        <w:tc>
          <w:tcPr>
            <w:tcW w:w="852" w:type="dxa"/>
            <w:shd w:val="clear" w:color="auto" w:fill="auto"/>
          </w:tcPr>
          <w:p>
            <w:pPr>
              <w:pStyle w:val="109"/>
              <w:spacing w:before="104"/>
              <w:rPr>
                <w:rFonts w:ascii="Times New Roman" w:hAnsi="Calibri"/>
                <w:sz w:val="22"/>
                <w:lang w:eastAsia="en-US"/>
              </w:rPr>
            </w:pP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p>
        </w:tc>
        <w:tc>
          <w:tcPr>
            <w:tcW w:w="3968" w:type="dxa"/>
            <w:shd w:val="clear" w:color="auto" w:fill="auto"/>
          </w:tcPr>
          <w:p>
            <w:pPr>
              <w:pStyle w:val="109"/>
              <w:spacing w:before="104"/>
              <w:jc w:val="both"/>
              <w:rPr>
                <w:rFonts w:ascii="Times New Roman" w:hAnsi="Calibri"/>
                <w:sz w:val="22"/>
              </w:rPr>
            </w:pPr>
            <w:r>
              <w:rPr>
                <w:rFonts w:ascii="Times New Roman" w:hAnsi="Calibri"/>
                <w:sz w:val="22"/>
              </w:rPr>
              <w:t>接口状态码，见“5.1接口状态编码</w:t>
            </w:r>
          </w:p>
          <w:p>
            <w:pPr>
              <w:pStyle w:val="109"/>
              <w:spacing w:before="104"/>
              <w:jc w:val="both"/>
              <w:rPr>
                <w:rFonts w:ascii="Times New Roman" w:hAnsi="Calibri"/>
                <w:sz w:val="22"/>
                <w:lang w:eastAsia="en-US"/>
              </w:rPr>
            </w:pPr>
            <w:r>
              <w:rPr>
                <w:rFonts w:ascii="Times New Roman" w:hAnsi="Calibri"/>
                <w:sz w:val="22"/>
                <w:lang w:eastAsia="en-US"/>
              </w:rPr>
              <w:t xml:space="preserve">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9</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message</w:t>
            </w:r>
          </w:p>
        </w:tc>
        <w:tc>
          <w:tcPr>
            <w:tcW w:w="852" w:type="dxa"/>
            <w:shd w:val="clear" w:color="auto" w:fill="auto"/>
          </w:tcPr>
          <w:p>
            <w:pPr>
              <w:pStyle w:val="109"/>
              <w:spacing w:before="104"/>
              <w:rPr>
                <w:rFonts w:ascii="Times New Roman" w:hAnsi="Calibri"/>
                <w:sz w:val="22"/>
                <w:lang w:eastAsia="en-US"/>
              </w:rPr>
            </w:pP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p>
        </w:tc>
        <w:tc>
          <w:tcPr>
            <w:tcW w:w="3968" w:type="dxa"/>
            <w:shd w:val="clear" w:color="auto" w:fill="auto"/>
          </w:tcPr>
          <w:p>
            <w:pPr>
              <w:pStyle w:val="109"/>
              <w:spacing w:before="104"/>
              <w:jc w:val="both"/>
              <w:rPr>
                <w:rFonts w:ascii="Times New Roman" w:hAnsi="Calibri"/>
                <w:sz w:val="22"/>
                <w:lang w:eastAsia="en-US"/>
              </w:rPr>
            </w:pPr>
            <w:r>
              <w:rPr>
                <w:rFonts w:ascii="Times New Roman" w:hAnsi="Calibri"/>
                <w:sz w:val="22"/>
                <w:lang w:eastAsia="en-US"/>
              </w:rPr>
              <w:t xml:space="preserve">接口返回说明信息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10</w:t>
            </w:r>
          </w:p>
        </w:tc>
        <w:tc>
          <w:tcPr>
            <w:tcW w:w="1664" w:type="dxa"/>
            <w:shd w:val="clear" w:color="auto" w:fill="auto"/>
          </w:tcPr>
          <w:p>
            <w:pPr>
              <w:pStyle w:val="109"/>
              <w:spacing w:before="104"/>
              <w:rPr>
                <w:rFonts w:ascii="Times New Roman" w:hAnsi="Calibri"/>
                <w:sz w:val="22"/>
                <w:lang w:eastAsia="en-US"/>
              </w:rPr>
            </w:pPr>
            <w:r>
              <w:rPr>
                <w:rFonts w:ascii="Times New Roman" w:hAnsi="Calibri"/>
                <w:sz w:val="22"/>
                <w:lang w:eastAsia="en-US"/>
              </w:rPr>
              <w:t>reserve</w:t>
            </w:r>
          </w:p>
        </w:tc>
        <w:tc>
          <w:tcPr>
            <w:tcW w:w="852" w:type="dxa"/>
            <w:shd w:val="clear" w:color="auto" w:fill="auto"/>
          </w:tcPr>
          <w:p>
            <w:pPr>
              <w:pStyle w:val="109"/>
              <w:spacing w:before="104"/>
              <w:rPr>
                <w:rFonts w:ascii="Times New Roman" w:hAnsi="Calibri"/>
                <w:sz w:val="22"/>
                <w:lang w:eastAsia="en-US"/>
              </w:rPr>
            </w:pPr>
          </w:p>
        </w:tc>
        <w:tc>
          <w:tcPr>
            <w:tcW w:w="1133" w:type="dxa"/>
            <w:shd w:val="clear" w:color="auto" w:fill="auto"/>
          </w:tcPr>
          <w:p>
            <w:pPr>
              <w:pStyle w:val="109"/>
              <w:spacing w:before="104"/>
              <w:rPr>
                <w:rFonts w:ascii="Times New Roman" w:hAnsi="Calibri"/>
                <w:sz w:val="22"/>
                <w:lang w:eastAsia="en-US"/>
              </w:rPr>
            </w:pPr>
            <w:r>
              <w:rPr>
                <w:rFonts w:ascii="Times New Roman" w:hAnsi="Calibri"/>
                <w:sz w:val="22"/>
                <w:lang w:eastAsia="en-US"/>
              </w:rPr>
              <w:t>string</w:t>
            </w:r>
          </w:p>
        </w:tc>
        <w:tc>
          <w:tcPr>
            <w:tcW w:w="840" w:type="dxa"/>
            <w:shd w:val="clear" w:color="auto" w:fill="auto"/>
          </w:tcPr>
          <w:p>
            <w:pPr>
              <w:pStyle w:val="109"/>
              <w:spacing w:before="104"/>
              <w:rPr>
                <w:rFonts w:ascii="Times New Roman" w:hAnsi="Calibri"/>
                <w:sz w:val="22"/>
                <w:lang w:eastAsia="en-US"/>
              </w:rPr>
            </w:pPr>
            <w:r>
              <w:rPr>
                <w:rFonts w:ascii="Times New Roman" w:hAnsi="Calibri"/>
                <w:sz w:val="22"/>
                <w:lang w:eastAsia="en-US"/>
              </w:rPr>
              <w:t>64</w:t>
            </w:r>
          </w:p>
        </w:tc>
        <w:tc>
          <w:tcPr>
            <w:tcW w:w="3968" w:type="dxa"/>
            <w:shd w:val="clear" w:color="auto" w:fill="auto"/>
          </w:tcPr>
          <w:p>
            <w:pPr>
              <w:pStyle w:val="109"/>
              <w:spacing w:before="104"/>
              <w:jc w:val="both"/>
              <w:rPr>
                <w:rFonts w:ascii="Times New Roman" w:hAnsi="Calibri"/>
                <w:sz w:val="22"/>
              </w:rPr>
            </w:pPr>
            <w:r>
              <w:rPr>
                <w:rFonts w:ascii="Times New Roman" w:hAnsi="Calibri"/>
                <w:sz w:val="22"/>
              </w:rPr>
              <w:t xml:space="preserve">用于通信协议扩充使用 </w:t>
            </w:r>
          </w:p>
        </w:tc>
      </w:tr>
    </w:tbl>
    <w:p>
      <w:pPr>
        <w:sectPr>
          <w:pgSz w:w="11910" w:h="16840"/>
          <w:pgMar w:top="1420" w:right="780" w:bottom="280" w:left="1560" w:header="720" w:footer="720" w:gutter="0"/>
          <w:cols w:space="720" w:num="1"/>
        </w:sectPr>
      </w:pPr>
    </w:p>
    <w:p>
      <w:pPr>
        <w:pStyle w:val="15"/>
        <w:spacing w:before="160"/>
        <w:ind w:left="240"/>
      </w:pPr>
      <w:r>
        <w:t xml:space="preserve"> 3、body内部数据结构由业务自行定义 </w:t>
      </w:r>
    </w:p>
    <w:p>
      <w:pPr>
        <w:pStyle w:val="4"/>
        <w:numPr>
          <w:ilvl w:val="2"/>
          <w:numId w:val="7"/>
        </w:numPr>
        <w:tabs>
          <w:tab w:val="left" w:pos="845"/>
        </w:tabs>
        <w:adjustRightInd/>
        <w:rPr>
          <w:rFonts w:ascii="宋体" w:hAnsi="宋体"/>
          <w:kern w:val="44"/>
          <w:sz w:val="30"/>
          <w:szCs w:val="30"/>
        </w:rPr>
      </w:pPr>
      <w:r>
        <w:rPr>
          <w:rFonts w:ascii="宋体" w:hAnsi="宋体"/>
          <w:kern w:val="44"/>
          <w:sz w:val="30"/>
          <w:szCs w:val="30"/>
        </w:rPr>
        <w:t xml:space="preserve">代码示例 </w:t>
      </w:r>
    </w:p>
    <w:p>
      <w:pPr>
        <w:pStyle w:val="15"/>
        <w:spacing w:before="55" w:after="4"/>
        <w:ind w:firstLine="240" w:firstLineChars="100"/>
      </w:pPr>
      <w:r>
        <w:t>请求报文示例</w:t>
      </w:r>
      <w:r>
        <w:rPr>
          <w:rFonts w:hint="eastAsia"/>
        </w:rPr>
        <w:t>：</w:t>
      </w:r>
    </w:p>
    <w:p>
      <w:pPr>
        <w:pStyle w:val="15"/>
        <w:ind w:left="211"/>
        <w:rPr>
          <w:sz w:val="20"/>
        </w:rPr>
      </w:pPr>
      <w:r>
        <w:rPr>
          <w:sz w:val="20"/>
        </w:rPr>
        <w:pict>
          <v:shape id="_x0000_s1055" o:spid="_x0000_s1055" o:spt="202" type="#_x0000_t202" style="height:234.05pt;width:418.3pt;" fillcolor="#F5F5F5" filled="t" stroked="f" coordsize="21600,21600">
            <v:path/>
            <v:fill on="t" focussize="0,0"/>
            <v:stroke on="f" joinstyle="miter"/>
            <v:imagedata o:title=""/>
            <o:lock v:ext="edit"/>
            <v:textbox inset="0mm,0mm,0mm,0mm">
              <w:txbxContent>
                <w:p>
                  <w:pPr>
                    <w:spacing w:before="50"/>
                    <w:ind w:left="28"/>
                    <w:rPr>
                      <w:rFonts w:ascii="Consolas"/>
                      <w:b/>
                      <w:sz w:val="18"/>
                    </w:rPr>
                  </w:pPr>
                  <w:r>
                    <w:rPr>
                      <w:rFonts w:ascii="Consolas"/>
                      <w:b/>
                      <w:color w:val="00AA00"/>
                      <w:sz w:val="18"/>
                    </w:rPr>
                    <w:t>{</w:t>
                  </w:r>
                </w:p>
                <w:p>
                  <w:pPr>
                    <w:spacing w:before="101"/>
                    <w:ind w:left="386"/>
                    <w:rPr>
                      <w:rFonts w:ascii="Consolas"/>
                      <w:b/>
                      <w:sz w:val="18"/>
                    </w:rPr>
                  </w:pPr>
                  <w:r>
                    <w:rPr>
                      <w:rFonts w:ascii="Consolas"/>
                      <w:b/>
                      <w:color w:val="CC0000"/>
                      <w:sz w:val="18"/>
                    </w:rPr>
                    <w:t>"publicrequest"</w:t>
                  </w:r>
                  <w:r>
                    <w:rPr>
                      <w:rFonts w:ascii="Consolas"/>
                      <w:color w:val="333333"/>
                      <w:sz w:val="18"/>
                    </w:rPr>
                    <w:t>:</w:t>
                  </w:r>
                  <w:r>
                    <w:rPr>
                      <w:rFonts w:ascii="Consolas"/>
                      <w:color w:val="333333"/>
                      <w:spacing w:val="-13"/>
                      <w:sz w:val="18"/>
                    </w:rPr>
                    <w:t xml:space="preserve"> </w:t>
                  </w:r>
                  <w:r>
                    <w:rPr>
                      <w:rFonts w:ascii="Consolas"/>
                      <w:b/>
                      <w:color w:val="00AA00"/>
                      <w:sz w:val="18"/>
                    </w:rPr>
                    <w:t>{</w:t>
                  </w:r>
                </w:p>
                <w:p>
                  <w:pPr>
                    <w:spacing w:before="102" w:line="355" w:lineRule="auto"/>
                    <w:ind w:left="746" w:right="2858"/>
                    <w:rPr>
                      <w:rFonts w:ascii="Consolas"/>
                      <w:b/>
                      <w:sz w:val="18"/>
                    </w:rPr>
                  </w:pPr>
                  <w:r>
                    <w:rPr>
                      <w:rFonts w:ascii="Consolas"/>
                      <w:b/>
                      <w:color w:val="CC0000"/>
                      <w:sz w:val="18"/>
                    </w:rPr>
                    <w:t>"sysid"</w:t>
                  </w:r>
                  <w:r>
                    <w:rPr>
                      <w:rFonts w:ascii="Consolas"/>
                      <w:color w:val="333333"/>
                      <w:sz w:val="18"/>
                    </w:rPr>
                    <w:t>:</w:t>
                  </w:r>
                  <w:r>
                    <w:rPr>
                      <w:rFonts w:ascii="Consolas"/>
                      <w:color w:val="333333"/>
                      <w:spacing w:val="-9"/>
                      <w:sz w:val="18"/>
                    </w:rPr>
                    <w:t xml:space="preserve"> </w:t>
                  </w:r>
                  <w:r>
                    <w:rPr>
                      <w:rFonts w:ascii="Consolas"/>
                      <w:color w:val="007777"/>
                      <w:sz w:val="18"/>
                    </w:rPr>
                    <w:t>"11922B15-5816-4A50-B98C-4C258BF81129"</w:t>
                  </w:r>
                  <w:r>
                    <w:rPr>
                      <w:rFonts w:ascii="Consolas"/>
                      <w:b/>
                      <w:sz w:val="18"/>
                    </w:rPr>
                    <w:t>,</w:t>
                  </w:r>
                  <w:r>
                    <w:rPr>
                      <w:rFonts w:ascii="Consolas"/>
                      <w:b/>
                      <w:spacing w:val="-96"/>
                      <w:sz w:val="18"/>
                    </w:rPr>
                    <w:t xml:space="preserve"> </w:t>
                  </w:r>
                  <w:r>
                    <w:rPr>
                      <w:rFonts w:ascii="Consolas"/>
                      <w:b/>
                      <w:color w:val="CC0000"/>
                      <w:spacing w:val="-1"/>
                      <w:sz w:val="18"/>
                    </w:rPr>
                    <w:t>"reqid"</w:t>
                  </w:r>
                  <w:r>
                    <w:rPr>
                      <w:rFonts w:ascii="Consolas"/>
                      <w:color w:val="333333"/>
                      <w:spacing w:val="-1"/>
                      <w:sz w:val="18"/>
                    </w:rPr>
                    <w:t>:</w:t>
                  </w:r>
                  <w:r>
                    <w:rPr>
                      <w:rFonts w:ascii="Consolas"/>
                      <w:color w:val="333333"/>
                      <w:spacing w:val="-20"/>
                      <w:sz w:val="18"/>
                    </w:rPr>
                    <w:t xml:space="preserve"> </w:t>
                  </w:r>
                  <w:r>
                    <w:rPr>
                      <w:rFonts w:ascii="Consolas"/>
                      <w:color w:val="007777"/>
                      <w:sz w:val="18"/>
                    </w:rPr>
                    <w:t>"B683DA45-D4C3-45DB-AB60-8DEEECB6DE10"</w:t>
                  </w:r>
                  <w:r>
                    <w:rPr>
                      <w:rFonts w:ascii="Consolas"/>
                      <w:b/>
                      <w:sz w:val="18"/>
                    </w:rPr>
                    <w:t>,</w:t>
                  </w:r>
                </w:p>
                <w:p>
                  <w:pPr>
                    <w:ind w:left="746"/>
                    <w:rPr>
                      <w:rFonts w:ascii="Consolas"/>
                      <w:b/>
                      <w:sz w:val="18"/>
                    </w:rPr>
                  </w:pPr>
                  <w:r>
                    <w:rPr>
                      <w:rFonts w:ascii="Consolas"/>
                      <w:b/>
                      <w:color w:val="CC0000"/>
                      <w:sz w:val="18"/>
                    </w:rPr>
                    <w:t>"protover"</w:t>
                  </w:r>
                  <w:r>
                    <w:rPr>
                      <w:rFonts w:ascii="Consolas"/>
                      <w:color w:val="333333"/>
                      <w:sz w:val="18"/>
                    </w:rPr>
                    <w:t>:</w:t>
                  </w:r>
                  <w:r>
                    <w:rPr>
                      <w:rFonts w:ascii="Consolas"/>
                      <w:color w:val="333333"/>
                      <w:spacing w:val="-14"/>
                      <w:sz w:val="18"/>
                    </w:rPr>
                    <w:t xml:space="preserve"> </w:t>
                  </w:r>
                  <w:r>
                    <w:rPr>
                      <w:rFonts w:ascii="Consolas"/>
                      <w:color w:val="007777"/>
                      <w:sz w:val="18"/>
                    </w:rPr>
                    <w:t>"1.0"</w:t>
                  </w:r>
                  <w:r>
                    <w:rPr>
                      <w:rFonts w:ascii="Consolas"/>
                      <w:b/>
                      <w:sz w:val="18"/>
                    </w:rPr>
                    <w:t>,</w:t>
                  </w:r>
                </w:p>
                <w:p>
                  <w:pPr>
                    <w:spacing w:before="101"/>
                    <w:ind w:left="746"/>
                    <w:rPr>
                      <w:rFonts w:ascii="Consolas"/>
                      <w:b/>
                      <w:sz w:val="18"/>
                    </w:rPr>
                  </w:pPr>
                  <w:r>
                    <w:rPr>
                      <w:rFonts w:ascii="Consolas"/>
                      <w:b/>
                      <w:color w:val="CC0000"/>
                      <w:sz w:val="18"/>
                    </w:rPr>
                    <w:t>"servicever"</w:t>
                  </w:r>
                  <w:r>
                    <w:rPr>
                      <w:rFonts w:ascii="Consolas"/>
                      <w:color w:val="333333"/>
                      <w:sz w:val="18"/>
                    </w:rPr>
                    <w:t>:</w:t>
                  </w:r>
                  <w:r>
                    <w:rPr>
                      <w:rFonts w:ascii="Consolas"/>
                      <w:color w:val="333333"/>
                      <w:spacing w:val="-14"/>
                      <w:sz w:val="18"/>
                    </w:rPr>
                    <w:t xml:space="preserve"> </w:t>
                  </w:r>
                  <w:r>
                    <w:rPr>
                      <w:rFonts w:ascii="Consolas"/>
                      <w:color w:val="007777"/>
                      <w:sz w:val="18"/>
                    </w:rPr>
                    <w:t>"1.0"</w:t>
                  </w:r>
                  <w:r>
                    <w:rPr>
                      <w:rFonts w:ascii="Consolas"/>
                      <w:b/>
                      <w:sz w:val="18"/>
                    </w:rPr>
                    <w:t>,</w:t>
                  </w:r>
                </w:p>
                <w:p>
                  <w:pPr>
                    <w:spacing w:before="101" w:line="355" w:lineRule="auto"/>
                    <w:ind w:left="746" w:right="4159"/>
                    <w:rPr>
                      <w:rFonts w:ascii="Consolas"/>
                      <w:b/>
                      <w:sz w:val="18"/>
                    </w:rPr>
                  </w:pPr>
                  <w:r>
                    <w:rPr>
                      <w:rFonts w:ascii="Consolas"/>
                      <w:b/>
                      <w:color w:val="CC0000"/>
                      <w:sz w:val="18"/>
                    </w:rPr>
                    <w:t>"requesttime"</w:t>
                  </w:r>
                  <w:r>
                    <w:rPr>
                      <w:rFonts w:ascii="Consolas"/>
                      <w:color w:val="333333"/>
                      <w:sz w:val="18"/>
                    </w:rPr>
                    <w:t>:</w:t>
                  </w:r>
                  <w:r>
                    <w:rPr>
                      <w:rFonts w:ascii="Consolas"/>
                      <w:color w:val="333333"/>
                      <w:spacing w:val="-23"/>
                      <w:sz w:val="18"/>
                    </w:rPr>
                    <w:t xml:space="preserve"> </w:t>
                  </w:r>
                  <w:r>
                    <w:rPr>
                      <w:rFonts w:ascii="Consolas"/>
                      <w:color w:val="007777"/>
                      <w:sz w:val="18"/>
                    </w:rPr>
                    <w:t>"20170417142930276"</w:t>
                  </w:r>
                  <w:r>
                    <w:rPr>
                      <w:rFonts w:ascii="Consolas"/>
                      <w:b/>
                      <w:sz w:val="18"/>
                    </w:rPr>
                    <w:t>,</w:t>
                  </w:r>
                  <w:r>
                    <w:rPr>
                      <w:rFonts w:ascii="Consolas"/>
                      <w:b/>
                      <w:spacing w:val="-96"/>
                      <w:sz w:val="18"/>
                    </w:rPr>
                    <w:t xml:space="preserve"> </w:t>
                  </w:r>
                  <w:r>
                    <w:rPr>
                      <w:rFonts w:ascii="Consolas"/>
                      <w:b/>
                      <w:color w:val="CC0000"/>
                      <w:sz w:val="18"/>
                    </w:rPr>
                    <w:t>"signdata"</w:t>
                  </w:r>
                  <w:r>
                    <w:rPr>
                      <w:rFonts w:ascii="Consolas"/>
                      <w:color w:val="333333"/>
                      <w:sz w:val="18"/>
                    </w:rPr>
                    <w:t>:</w:t>
                  </w:r>
                  <w:r>
                    <w:rPr>
                      <w:rFonts w:ascii="Consolas"/>
                      <w:color w:val="333333"/>
                      <w:spacing w:val="-12"/>
                      <w:sz w:val="18"/>
                    </w:rPr>
                    <w:t xml:space="preserve"> </w:t>
                  </w:r>
                  <w:r>
                    <w:rPr>
                      <w:rFonts w:ascii="Consolas"/>
                      <w:color w:val="007777"/>
                      <w:sz w:val="18"/>
                    </w:rPr>
                    <w:t>""</w:t>
                  </w:r>
                  <w:r>
                    <w:rPr>
                      <w:rFonts w:ascii="Consolas"/>
                      <w:b/>
                      <w:sz w:val="18"/>
                    </w:rPr>
                    <w:t>,</w:t>
                  </w:r>
                </w:p>
                <w:p>
                  <w:pPr>
                    <w:spacing w:line="355" w:lineRule="auto"/>
                    <w:ind w:left="746" w:right="4848"/>
                    <w:rPr>
                      <w:rFonts w:ascii="Consolas"/>
                      <w:b/>
                      <w:sz w:val="18"/>
                    </w:rPr>
                  </w:pPr>
                  <w:r>
                    <w:rPr>
                      <w:rFonts w:ascii="Consolas"/>
                      <w:b/>
                      <w:color w:val="CC0000"/>
                      <w:sz w:val="18"/>
                    </w:rPr>
                    <w:t>"reserve"</w:t>
                  </w:r>
                  <w:r>
                    <w:rPr>
                      <w:rFonts w:ascii="Consolas"/>
                      <w:color w:val="333333"/>
                      <w:sz w:val="18"/>
                    </w:rPr>
                    <w:t xml:space="preserve">: </w:t>
                  </w:r>
                  <w:r>
                    <w:rPr>
                      <w:rFonts w:ascii="Consolas"/>
                      <w:color w:val="007777"/>
                      <w:sz w:val="18"/>
                    </w:rPr>
                    <w:t>""</w:t>
                  </w:r>
                  <w:r>
                    <w:rPr>
                      <w:rFonts w:ascii="Consolas"/>
                      <w:b/>
                      <w:sz w:val="18"/>
                    </w:rPr>
                    <w:t>,</w:t>
                  </w:r>
                </w:p>
                <w:p>
                  <w:pPr>
                    <w:spacing w:line="355" w:lineRule="auto"/>
                    <w:ind w:left="746" w:right="4848"/>
                    <w:rPr>
                      <w:rFonts w:ascii="Consolas"/>
                      <w:sz w:val="18"/>
                    </w:rPr>
                  </w:pPr>
                  <w:r>
                    <w:rPr>
                      <w:rFonts w:ascii="Consolas"/>
                      <w:b/>
                      <w:color w:val="CC0000"/>
                      <w:sz w:val="18"/>
                    </w:rPr>
                    <w:t>"servicecode"</w:t>
                  </w:r>
                  <w:r>
                    <w:rPr>
                      <w:rFonts w:ascii="Consolas"/>
                      <w:color w:val="333333"/>
                      <w:sz w:val="18"/>
                    </w:rPr>
                    <w:t>:</w:t>
                  </w:r>
                  <w:r>
                    <w:rPr>
                      <w:rFonts w:ascii="Consolas"/>
                      <w:color w:val="333333"/>
                      <w:spacing w:val="-20"/>
                      <w:sz w:val="18"/>
                    </w:rPr>
                    <w:t xml:space="preserve"> </w:t>
                  </w:r>
                  <w:r>
                    <w:rPr>
                      <w:rFonts w:ascii="Consolas"/>
                      <w:color w:val="007777"/>
                      <w:sz w:val="18"/>
                    </w:rPr>
                    <w:t>"00000020006"</w:t>
                  </w:r>
                </w:p>
                <w:p>
                  <w:pPr>
                    <w:spacing w:before="1"/>
                    <w:ind w:left="386"/>
                    <w:rPr>
                      <w:rFonts w:ascii="Consolas"/>
                      <w:b/>
                      <w:sz w:val="18"/>
                    </w:rPr>
                  </w:pPr>
                  <w:r>
                    <w:rPr>
                      <w:rFonts w:ascii="Consolas"/>
                      <w:b/>
                      <w:color w:val="00AA00"/>
                      <w:sz w:val="18"/>
                    </w:rPr>
                    <w:t>}</w:t>
                  </w:r>
                  <w:r>
                    <w:rPr>
                      <w:rFonts w:ascii="Consolas"/>
                      <w:b/>
                      <w:sz w:val="18"/>
                    </w:rPr>
                    <w:t>,</w:t>
                  </w:r>
                </w:p>
                <w:p>
                  <w:pPr>
                    <w:spacing w:before="101"/>
                    <w:ind w:left="386"/>
                    <w:rPr>
                      <w:rFonts w:ascii="Consolas"/>
                      <w:b/>
                      <w:sz w:val="18"/>
                    </w:rPr>
                  </w:pPr>
                  <w:r>
                    <w:rPr>
                      <w:rFonts w:ascii="Consolas"/>
                      <w:b/>
                      <w:color w:val="CC0000"/>
                      <w:sz w:val="18"/>
                    </w:rPr>
                    <w:t>"body"</w:t>
                  </w:r>
                  <w:r>
                    <w:rPr>
                      <w:rFonts w:ascii="Consolas"/>
                      <w:color w:val="333333"/>
                      <w:sz w:val="18"/>
                    </w:rPr>
                    <w:t>:</w:t>
                  </w:r>
                  <w:r>
                    <w:rPr>
                      <w:rFonts w:ascii="Consolas"/>
                      <w:color w:val="333333"/>
                      <w:spacing w:val="-13"/>
                      <w:sz w:val="18"/>
                    </w:rPr>
                    <w:t xml:space="preserve"> </w:t>
                  </w:r>
                  <w:r>
                    <w:rPr>
                      <w:rFonts w:ascii="Consolas"/>
                      <w:b/>
                      <w:color w:val="00AA00"/>
                      <w:sz w:val="18"/>
                    </w:rPr>
                    <w:t>{</w:t>
                  </w:r>
                </w:p>
                <w:p>
                  <w:pPr>
                    <w:spacing w:before="89"/>
                    <w:ind w:left="746"/>
                    <w:rPr>
                      <w:rFonts w:ascii="Consolas" w:eastAsia="Consolas"/>
                      <w:sz w:val="18"/>
                    </w:rPr>
                  </w:pPr>
                  <w:r>
                    <w:rPr>
                      <w:rFonts w:ascii="Consolas" w:eastAsia="Consolas"/>
                      <w:b/>
                      <w:color w:val="CC0000"/>
                      <w:sz w:val="18"/>
                    </w:rPr>
                    <w:t>"City"</w:t>
                  </w:r>
                  <w:r>
                    <w:rPr>
                      <w:rFonts w:ascii="Consolas" w:eastAsia="Consolas"/>
                      <w:color w:val="333333"/>
                      <w:spacing w:val="-5"/>
                      <w:sz w:val="18"/>
                    </w:rPr>
                    <w:t xml:space="preserve">: </w:t>
                  </w:r>
                  <w:r>
                    <w:rPr>
                      <w:rFonts w:ascii="Consolas" w:eastAsia="Consolas"/>
                      <w:color w:val="007777"/>
                      <w:sz w:val="18"/>
                    </w:rPr>
                    <w:t>"</w:t>
                  </w:r>
                  <w:r>
                    <w:rPr>
                      <w:color w:val="007777"/>
                      <w:sz w:val="18"/>
                    </w:rPr>
                    <w:t>广州</w:t>
                  </w:r>
                  <w:r>
                    <w:rPr>
                      <w:rFonts w:ascii="Consolas" w:eastAsia="Consolas"/>
                      <w:color w:val="007777"/>
                      <w:sz w:val="18"/>
                    </w:rPr>
                    <w:t>"</w:t>
                  </w:r>
                </w:p>
                <w:p>
                  <w:pPr>
                    <w:spacing w:before="94"/>
                    <w:ind w:left="386"/>
                    <w:rPr>
                      <w:rFonts w:ascii="Consolas"/>
                      <w:b/>
                      <w:sz w:val="18"/>
                    </w:rPr>
                  </w:pPr>
                  <w:r>
                    <w:rPr>
                      <w:rFonts w:ascii="Consolas"/>
                      <w:b/>
                      <w:color w:val="00AA00"/>
                      <w:sz w:val="18"/>
                    </w:rPr>
                    <w:t>}</w:t>
                  </w:r>
                </w:p>
                <w:p>
                  <w:pPr>
                    <w:spacing w:before="101"/>
                    <w:ind w:left="28"/>
                    <w:rPr>
                      <w:rFonts w:ascii="Consolas"/>
                      <w:b/>
                      <w:sz w:val="18"/>
                    </w:rPr>
                  </w:pPr>
                  <w:r>
                    <w:rPr>
                      <w:rFonts w:ascii="Consolas"/>
                      <w:b/>
                      <w:color w:val="00AA00"/>
                      <w:sz w:val="18"/>
                    </w:rPr>
                    <w:t>}</w:t>
                  </w:r>
                </w:p>
              </w:txbxContent>
            </v:textbox>
            <w10:wrap type="none"/>
            <w10:anchorlock/>
          </v:shape>
        </w:pict>
      </w:r>
    </w:p>
    <w:p>
      <w:pPr>
        <w:pStyle w:val="15"/>
        <w:spacing w:line="278" w:lineRule="exact"/>
        <w:ind w:left="660"/>
      </w:pPr>
      <w:r>
        <w:t xml:space="preserve"> </w:t>
      </w:r>
    </w:p>
    <w:p>
      <w:pPr>
        <w:pStyle w:val="15"/>
        <w:spacing w:before="4" w:after="4"/>
        <w:ind w:firstLine="240" w:firstLineChars="100"/>
      </w:pPr>
      <w:r>
        <w:t>响应报文示例</w:t>
      </w:r>
      <w:r>
        <w:rPr>
          <w:rFonts w:hint="eastAsia"/>
        </w:rPr>
        <w:t>：</w:t>
      </w:r>
    </w:p>
    <w:p>
      <w:pPr>
        <w:pStyle w:val="15"/>
        <w:ind w:left="211"/>
        <w:rPr>
          <w:sz w:val="20"/>
        </w:rPr>
      </w:pPr>
      <w:r>
        <w:rPr>
          <w:sz w:val="20"/>
        </w:rPr>
        <w:pict>
          <v:shape id="_x0000_s1054" o:spid="_x0000_s1054" o:spt="202" type="#_x0000_t202" style="height:234.05pt;width:418.3pt;" fillcolor="#F5F5F5" filled="t" stroked="f" coordsize="21600,21600">
            <v:path/>
            <v:fill on="t" focussize="0,0"/>
            <v:stroke on="f" joinstyle="miter"/>
            <v:imagedata o:title=""/>
            <o:lock v:ext="edit"/>
            <v:textbox inset="0mm,0mm,0mm,0mm">
              <w:txbxContent>
                <w:p>
                  <w:pPr>
                    <w:spacing w:before="50"/>
                    <w:ind w:left="28"/>
                    <w:rPr>
                      <w:rFonts w:ascii="Consolas"/>
                      <w:b/>
                      <w:sz w:val="18"/>
                    </w:rPr>
                  </w:pPr>
                  <w:r>
                    <w:rPr>
                      <w:rFonts w:ascii="Consolas"/>
                      <w:b/>
                      <w:color w:val="00AA00"/>
                      <w:sz w:val="18"/>
                    </w:rPr>
                    <w:t>{</w:t>
                  </w:r>
                </w:p>
                <w:p>
                  <w:pPr>
                    <w:spacing w:before="101"/>
                    <w:ind w:left="386"/>
                    <w:rPr>
                      <w:rFonts w:ascii="Consolas"/>
                      <w:b/>
                      <w:sz w:val="18"/>
                    </w:rPr>
                  </w:pPr>
                  <w:r>
                    <w:rPr>
                      <w:rFonts w:ascii="Consolas"/>
                      <w:b/>
                      <w:color w:val="CC0000"/>
                      <w:sz w:val="18"/>
                    </w:rPr>
                    <w:t>"publicresponse"</w:t>
                  </w:r>
                  <w:r>
                    <w:rPr>
                      <w:rFonts w:ascii="Consolas"/>
                      <w:color w:val="333333"/>
                      <w:sz w:val="18"/>
                    </w:rPr>
                    <w:t>:</w:t>
                  </w:r>
                  <w:r>
                    <w:rPr>
                      <w:rFonts w:ascii="Consolas"/>
                      <w:color w:val="333333"/>
                      <w:spacing w:val="-14"/>
                      <w:sz w:val="18"/>
                    </w:rPr>
                    <w:t xml:space="preserve"> </w:t>
                  </w:r>
                  <w:r>
                    <w:rPr>
                      <w:rFonts w:ascii="Consolas"/>
                      <w:b/>
                      <w:color w:val="00AA00"/>
                      <w:sz w:val="18"/>
                    </w:rPr>
                    <w:t>{</w:t>
                  </w:r>
                </w:p>
                <w:p>
                  <w:pPr>
                    <w:spacing w:before="102" w:line="355" w:lineRule="auto"/>
                    <w:ind w:left="746" w:right="2858"/>
                    <w:rPr>
                      <w:rFonts w:ascii="Consolas"/>
                      <w:b/>
                      <w:sz w:val="18"/>
                    </w:rPr>
                  </w:pPr>
                  <w:r>
                    <w:rPr>
                      <w:rFonts w:ascii="Consolas"/>
                      <w:b/>
                      <w:color w:val="CC0000"/>
                      <w:sz w:val="18"/>
                    </w:rPr>
                    <w:t>"sysid"</w:t>
                  </w:r>
                  <w:r>
                    <w:rPr>
                      <w:rFonts w:ascii="Consolas"/>
                      <w:color w:val="333333"/>
                      <w:sz w:val="18"/>
                    </w:rPr>
                    <w:t>:</w:t>
                  </w:r>
                  <w:r>
                    <w:rPr>
                      <w:rFonts w:ascii="Consolas"/>
                      <w:color w:val="333333"/>
                      <w:spacing w:val="-9"/>
                      <w:sz w:val="18"/>
                    </w:rPr>
                    <w:t xml:space="preserve"> </w:t>
                  </w:r>
                  <w:r>
                    <w:rPr>
                      <w:rFonts w:ascii="Consolas"/>
                      <w:color w:val="007777"/>
                      <w:sz w:val="18"/>
                    </w:rPr>
                    <w:t>"11922B15-5816-4A50-B98C-4C258BF81129"</w:t>
                  </w:r>
                  <w:r>
                    <w:rPr>
                      <w:rFonts w:ascii="Consolas"/>
                      <w:b/>
                      <w:sz w:val="18"/>
                    </w:rPr>
                    <w:t>,</w:t>
                  </w:r>
                  <w:r>
                    <w:rPr>
                      <w:rFonts w:ascii="Consolas"/>
                      <w:b/>
                      <w:spacing w:val="-96"/>
                      <w:sz w:val="18"/>
                    </w:rPr>
                    <w:t xml:space="preserve"> </w:t>
                  </w:r>
                  <w:r>
                    <w:rPr>
                      <w:rFonts w:ascii="Consolas"/>
                      <w:b/>
                      <w:color w:val="CC0000"/>
                      <w:spacing w:val="-1"/>
                      <w:sz w:val="18"/>
                    </w:rPr>
                    <w:t>"reqid"</w:t>
                  </w:r>
                  <w:r>
                    <w:rPr>
                      <w:rFonts w:ascii="Consolas"/>
                      <w:color w:val="333333"/>
                      <w:spacing w:val="-1"/>
                      <w:sz w:val="18"/>
                    </w:rPr>
                    <w:t>:</w:t>
                  </w:r>
                  <w:r>
                    <w:rPr>
                      <w:rFonts w:ascii="Consolas"/>
                      <w:color w:val="333333"/>
                      <w:spacing w:val="-20"/>
                      <w:sz w:val="18"/>
                    </w:rPr>
                    <w:t xml:space="preserve"> </w:t>
                  </w:r>
                  <w:r>
                    <w:rPr>
                      <w:rFonts w:ascii="Consolas"/>
                      <w:color w:val="007777"/>
                      <w:sz w:val="18"/>
                    </w:rPr>
                    <w:t>"B683DA45-D4C3-45DB-AB60-8DEEECB6DE10"</w:t>
                  </w:r>
                  <w:r>
                    <w:rPr>
                      <w:rFonts w:ascii="Consolas"/>
                      <w:b/>
                      <w:sz w:val="18"/>
                    </w:rPr>
                    <w:t>,</w:t>
                  </w:r>
                </w:p>
                <w:p>
                  <w:pPr>
                    <w:ind w:left="746"/>
                    <w:rPr>
                      <w:rFonts w:ascii="Consolas"/>
                      <w:b/>
                      <w:sz w:val="18"/>
                    </w:rPr>
                  </w:pPr>
                  <w:r>
                    <w:rPr>
                      <w:rFonts w:ascii="Consolas"/>
                      <w:b/>
                      <w:color w:val="CC0000"/>
                      <w:sz w:val="18"/>
                    </w:rPr>
                    <w:t>"protover"</w:t>
                  </w:r>
                  <w:r>
                    <w:rPr>
                      <w:rFonts w:ascii="Consolas"/>
                      <w:color w:val="333333"/>
                      <w:sz w:val="18"/>
                    </w:rPr>
                    <w:t>:</w:t>
                  </w:r>
                  <w:r>
                    <w:rPr>
                      <w:rFonts w:ascii="Consolas"/>
                      <w:color w:val="333333"/>
                      <w:spacing w:val="-14"/>
                      <w:sz w:val="18"/>
                    </w:rPr>
                    <w:t xml:space="preserve"> </w:t>
                  </w:r>
                  <w:r>
                    <w:rPr>
                      <w:rFonts w:ascii="Consolas"/>
                      <w:color w:val="007777"/>
                      <w:sz w:val="18"/>
                    </w:rPr>
                    <w:t>"1.0"</w:t>
                  </w:r>
                  <w:r>
                    <w:rPr>
                      <w:rFonts w:ascii="Consolas"/>
                      <w:b/>
                      <w:sz w:val="18"/>
                    </w:rPr>
                    <w:t>,</w:t>
                  </w:r>
                </w:p>
                <w:p>
                  <w:pPr>
                    <w:spacing w:before="102"/>
                    <w:ind w:left="746"/>
                    <w:rPr>
                      <w:rFonts w:ascii="Consolas"/>
                      <w:b/>
                      <w:sz w:val="18"/>
                    </w:rPr>
                  </w:pPr>
                  <w:r>
                    <w:rPr>
                      <w:rFonts w:ascii="Consolas"/>
                      <w:b/>
                      <w:color w:val="CC0000"/>
                      <w:sz w:val="18"/>
                    </w:rPr>
                    <w:t>"servicecode"</w:t>
                  </w:r>
                  <w:r>
                    <w:rPr>
                      <w:rFonts w:ascii="Consolas"/>
                      <w:color w:val="333333"/>
                      <w:sz w:val="18"/>
                    </w:rPr>
                    <w:t>:</w:t>
                  </w:r>
                  <w:r>
                    <w:rPr>
                      <w:rFonts w:ascii="Consolas"/>
                      <w:color w:val="333333"/>
                      <w:spacing w:val="-17"/>
                      <w:sz w:val="18"/>
                    </w:rPr>
                    <w:t xml:space="preserve"> </w:t>
                  </w:r>
                  <w:r>
                    <w:rPr>
                      <w:rFonts w:ascii="Consolas"/>
                      <w:color w:val="007777"/>
                      <w:sz w:val="18"/>
                    </w:rPr>
                    <w:t>"00000020006"</w:t>
                  </w:r>
                  <w:r>
                    <w:rPr>
                      <w:rFonts w:ascii="Consolas"/>
                      <w:b/>
                      <w:sz w:val="18"/>
                    </w:rPr>
                    <w:t>,</w:t>
                  </w:r>
                </w:p>
                <w:p>
                  <w:pPr>
                    <w:spacing w:before="101"/>
                    <w:ind w:left="746"/>
                    <w:rPr>
                      <w:rFonts w:ascii="Consolas"/>
                      <w:b/>
                      <w:sz w:val="18"/>
                    </w:rPr>
                  </w:pPr>
                  <w:r>
                    <w:rPr>
                      <w:rFonts w:ascii="Consolas"/>
                      <w:b/>
                      <w:color w:val="CC0000"/>
                      <w:sz w:val="18"/>
                    </w:rPr>
                    <w:t>"servicever"</w:t>
                  </w:r>
                  <w:r>
                    <w:rPr>
                      <w:rFonts w:ascii="Consolas"/>
                      <w:color w:val="333333"/>
                      <w:sz w:val="18"/>
                    </w:rPr>
                    <w:t>:</w:t>
                  </w:r>
                  <w:r>
                    <w:rPr>
                      <w:rFonts w:ascii="Consolas"/>
                      <w:color w:val="333333"/>
                      <w:spacing w:val="-14"/>
                      <w:sz w:val="18"/>
                    </w:rPr>
                    <w:t xml:space="preserve"> </w:t>
                  </w:r>
                  <w:r>
                    <w:rPr>
                      <w:rFonts w:ascii="Consolas"/>
                      <w:color w:val="007777"/>
                      <w:sz w:val="18"/>
                    </w:rPr>
                    <w:t>"1.0"</w:t>
                  </w:r>
                  <w:r>
                    <w:rPr>
                      <w:rFonts w:ascii="Consolas"/>
                      <w:b/>
                      <w:sz w:val="18"/>
                    </w:rPr>
                    <w:t>,</w:t>
                  </w:r>
                </w:p>
                <w:p>
                  <w:pPr>
                    <w:spacing w:before="101" w:line="355" w:lineRule="auto"/>
                    <w:ind w:left="746" w:right="4059"/>
                    <w:rPr>
                      <w:rFonts w:ascii="Consolas"/>
                      <w:b/>
                      <w:sz w:val="18"/>
                    </w:rPr>
                  </w:pPr>
                  <w:r>
                    <w:rPr>
                      <w:rFonts w:ascii="Consolas"/>
                      <w:b/>
                      <w:color w:val="CC0000"/>
                      <w:sz w:val="18"/>
                    </w:rPr>
                    <w:t>"responsetime"</w:t>
                  </w:r>
                  <w:r>
                    <w:rPr>
                      <w:rFonts w:ascii="Consolas"/>
                      <w:color w:val="333333"/>
                      <w:sz w:val="18"/>
                    </w:rPr>
                    <w:t>:</w:t>
                  </w:r>
                  <w:r>
                    <w:rPr>
                      <w:rFonts w:ascii="Consolas"/>
                      <w:color w:val="333333"/>
                      <w:spacing w:val="-22"/>
                      <w:sz w:val="18"/>
                    </w:rPr>
                    <w:t xml:space="preserve"> </w:t>
                  </w:r>
                  <w:r>
                    <w:rPr>
                      <w:rFonts w:ascii="Consolas"/>
                      <w:color w:val="007777"/>
                      <w:sz w:val="18"/>
                    </w:rPr>
                    <w:t>"20170417143154804"</w:t>
                  </w:r>
                  <w:r>
                    <w:rPr>
                      <w:rFonts w:ascii="Consolas"/>
                      <w:b/>
                      <w:sz w:val="18"/>
                    </w:rPr>
                    <w:t>,</w:t>
                  </w:r>
                  <w:r>
                    <w:rPr>
                      <w:rFonts w:ascii="Consolas"/>
                      <w:b/>
                      <w:spacing w:val="-96"/>
                      <w:sz w:val="18"/>
                    </w:rPr>
                    <w:t xml:space="preserve"> </w:t>
                  </w:r>
                  <w:r>
                    <w:rPr>
                      <w:rFonts w:ascii="Consolas"/>
                      <w:b/>
                      <w:color w:val="CC0000"/>
                      <w:sz w:val="18"/>
                    </w:rPr>
                    <w:t>"signdata"</w:t>
                  </w:r>
                  <w:r>
                    <w:rPr>
                      <w:rFonts w:ascii="Consolas"/>
                      <w:color w:val="333333"/>
                      <w:sz w:val="18"/>
                    </w:rPr>
                    <w:t>:</w:t>
                  </w:r>
                  <w:r>
                    <w:rPr>
                      <w:rFonts w:ascii="Consolas"/>
                      <w:color w:val="333333"/>
                      <w:spacing w:val="-12"/>
                      <w:sz w:val="18"/>
                    </w:rPr>
                    <w:t xml:space="preserve"> </w:t>
                  </w:r>
                  <w:r>
                    <w:rPr>
                      <w:rFonts w:ascii="Consolas"/>
                      <w:color w:val="0000FF"/>
                      <w:sz w:val="18"/>
                    </w:rPr>
                    <w:t>null</w:t>
                  </w:r>
                  <w:r>
                    <w:rPr>
                      <w:rFonts w:ascii="Consolas"/>
                      <w:b/>
                      <w:sz w:val="18"/>
                    </w:rPr>
                    <w:t>,</w:t>
                  </w:r>
                </w:p>
                <w:p>
                  <w:pPr>
                    <w:spacing w:line="355" w:lineRule="auto"/>
                    <w:ind w:left="746" w:right="6039"/>
                    <w:rPr>
                      <w:rFonts w:ascii="Consolas"/>
                      <w:sz w:val="18"/>
                    </w:rPr>
                  </w:pPr>
                  <w:r>
                    <w:rPr>
                      <w:rFonts w:ascii="Consolas"/>
                      <w:b/>
                      <w:color w:val="CC0000"/>
                      <w:sz w:val="18"/>
                    </w:rPr>
                    <w:t>"statuscode"</w:t>
                  </w:r>
                  <w:r>
                    <w:rPr>
                      <w:rFonts w:ascii="Consolas"/>
                      <w:color w:val="333333"/>
                      <w:sz w:val="18"/>
                    </w:rPr>
                    <w:t>:</w:t>
                  </w:r>
                  <w:r>
                    <w:rPr>
                      <w:rFonts w:ascii="Consolas"/>
                      <w:color w:val="333333"/>
                      <w:spacing w:val="-23"/>
                      <w:sz w:val="18"/>
                    </w:rPr>
                    <w:t xml:space="preserve"> </w:t>
                  </w:r>
                  <w:r>
                    <w:rPr>
                      <w:rFonts w:ascii="Consolas"/>
                      <w:color w:val="AA00AA"/>
                      <w:sz w:val="18"/>
                    </w:rPr>
                    <w:t>0</w:t>
                  </w:r>
                  <w:r>
                    <w:rPr>
                      <w:rFonts w:ascii="Consolas"/>
                      <w:b/>
                      <w:sz w:val="18"/>
                    </w:rPr>
                    <w:t>,</w:t>
                  </w:r>
                  <w:r>
                    <w:rPr>
                      <w:rFonts w:ascii="Consolas"/>
                      <w:b/>
                      <w:spacing w:val="-96"/>
                      <w:sz w:val="18"/>
                    </w:rPr>
                    <w:t xml:space="preserve"> </w:t>
                  </w:r>
                  <w:r>
                    <w:rPr>
                      <w:rFonts w:ascii="Consolas"/>
                      <w:b/>
                      <w:color w:val="CC0000"/>
                      <w:sz w:val="18"/>
                    </w:rPr>
                    <w:t>"message"</w:t>
                  </w:r>
                  <w:r>
                    <w:rPr>
                      <w:rFonts w:ascii="Consolas"/>
                      <w:color w:val="333333"/>
                      <w:sz w:val="18"/>
                    </w:rPr>
                    <w:t xml:space="preserve">: </w:t>
                  </w:r>
                  <w:r>
                    <w:rPr>
                      <w:rFonts w:ascii="Consolas"/>
                      <w:color w:val="007777"/>
                      <w:sz w:val="18"/>
                    </w:rPr>
                    <w:t>""</w:t>
                  </w:r>
                  <w:r>
                    <w:rPr>
                      <w:rFonts w:ascii="Consolas"/>
                      <w:b/>
                      <w:sz w:val="18"/>
                    </w:rPr>
                    <w:t>,</w:t>
                  </w:r>
                  <w:r>
                    <w:rPr>
                      <w:rFonts w:ascii="Consolas"/>
                      <w:b/>
                      <w:spacing w:val="1"/>
                      <w:sz w:val="18"/>
                    </w:rPr>
                    <w:t xml:space="preserve"> </w:t>
                  </w:r>
                  <w:r>
                    <w:rPr>
                      <w:rFonts w:ascii="Consolas"/>
                      <w:b/>
                      <w:color w:val="CC0000"/>
                      <w:sz w:val="18"/>
                    </w:rPr>
                    <w:t>"reserve"</w:t>
                  </w:r>
                  <w:r>
                    <w:rPr>
                      <w:rFonts w:ascii="Consolas"/>
                      <w:color w:val="333333"/>
                      <w:sz w:val="18"/>
                    </w:rPr>
                    <w:t>:</w:t>
                  </w:r>
                  <w:r>
                    <w:rPr>
                      <w:rFonts w:ascii="Consolas"/>
                      <w:color w:val="333333"/>
                      <w:spacing w:val="-11"/>
                      <w:sz w:val="18"/>
                    </w:rPr>
                    <w:t xml:space="preserve"> </w:t>
                  </w:r>
                  <w:r>
                    <w:rPr>
                      <w:rFonts w:ascii="Consolas"/>
                      <w:color w:val="0000FF"/>
                      <w:sz w:val="18"/>
                    </w:rPr>
                    <w:t>null</w:t>
                  </w:r>
                </w:p>
                <w:p>
                  <w:pPr>
                    <w:ind w:left="386"/>
                    <w:rPr>
                      <w:rFonts w:ascii="Consolas"/>
                      <w:b/>
                      <w:sz w:val="18"/>
                    </w:rPr>
                  </w:pPr>
                  <w:r>
                    <w:rPr>
                      <w:rFonts w:ascii="Consolas"/>
                      <w:b/>
                      <w:color w:val="00AA00"/>
                      <w:sz w:val="18"/>
                    </w:rPr>
                    <w:t>}</w:t>
                  </w:r>
                  <w:r>
                    <w:rPr>
                      <w:rFonts w:ascii="Consolas"/>
                      <w:b/>
                      <w:sz w:val="18"/>
                    </w:rPr>
                    <w:t>,</w:t>
                  </w:r>
                </w:p>
                <w:p>
                  <w:pPr>
                    <w:spacing w:before="102"/>
                    <w:ind w:left="386"/>
                    <w:rPr>
                      <w:rFonts w:ascii="Consolas"/>
                      <w:b/>
                      <w:sz w:val="18"/>
                    </w:rPr>
                  </w:pPr>
                  <w:r>
                    <w:rPr>
                      <w:rFonts w:ascii="Consolas"/>
                      <w:b/>
                      <w:color w:val="CC0000"/>
                      <w:sz w:val="18"/>
                    </w:rPr>
                    <w:t>"body"</w:t>
                  </w:r>
                  <w:r>
                    <w:rPr>
                      <w:rFonts w:ascii="Consolas"/>
                      <w:color w:val="333333"/>
                      <w:sz w:val="18"/>
                    </w:rPr>
                    <w:t>:</w:t>
                  </w:r>
                  <w:r>
                    <w:rPr>
                      <w:rFonts w:ascii="Consolas"/>
                      <w:color w:val="333333"/>
                      <w:spacing w:val="-13"/>
                      <w:sz w:val="18"/>
                    </w:rPr>
                    <w:t xml:space="preserve"> </w:t>
                  </w:r>
                  <w:r>
                    <w:rPr>
                      <w:rFonts w:ascii="Consolas"/>
                      <w:b/>
                      <w:color w:val="0033FF"/>
                      <w:sz w:val="18"/>
                    </w:rPr>
                    <w:t>[</w:t>
                  </w:r>
                </w:p>
                <w:p>
                  <w:pPr>
                    <w:spacing w:before="101"/>
                    <w:ind w:firstLine="542" w:firstLineChars="300"/>
                    <w:rPr>
                      <w:rFonts w:ascii="Consolas"/>
                      <w:b/>
                      <w:sz w:val="18"/>
                    </w:rPr>
                  </w:pPr>
                  <w:r>
                    <w:rPr>
                      <w:rFonts w:ascii="Consolas"/>
                      <w:b/>
                      <w:color w:val="00AA00"/>
                      <w:sz w:val="18"/>
                    </w:rPr>
                    <w:t>{</w:t>
                  </w:r>
                </w:p>
              </w:txbxContent>
            </v:textbox>
            <w10:wrap type="none"/>
            <w10:anchorlock/>
          </v:shape>
        </w:pict>
      </w:r>
    </w:p>
    <w:p>
      <w:pPr>
        <w:rPr>
          <w:sz w:val="20"/>
        </w:rPr>
        <w:sectPr>
          <w:pgSz w:w="11910" w:h="16840"/>
          <w:pgMar w:top="1420" w:right="780" w:bottom="280" w:left="1560" w:header="720" w:footer="720" w:gutter="0"/>
          <w:cols w:space="720" w:num="1"/>
        </w:sectPr>
      </w:pPr>
    </w:p>
    <w:p>
      <w:pPr>
        <w:spacing w:line="360" w:lineRule="auto"/>
        <w:jc w:val="left"/>
        <w:rPr>
          <w:rFonts w:ascii="宋体" w:hAnsi="宋体"/>
        </w:rPr>
      </w:pPr>
      <w:r>
        <w:rPr>
          <w:sz w:val="20"/>
        </w:rPr>
        <w:pict>
          <v:shape id="_x0000_s1053" o:spid="_x0000_s1053" o:spt="202" type="#_x0000_t202" style="height:390.1pt;width:418.3pt;" fillcolor="#F5F5F5" filled="t" stroked="f" coordsize="21600,21600">
            <v:path/>
            <v:fill on="t" focussize="0,0"/>
            <v:stroke on="f" joinstyle="miter"/>
            <v:imagedata o:title=""/>
            <o:lock v:ext="edit"/>
            <v:textbox inset="0mm,0mm,0mm,0mm">
              <w:txbxContent>
                <w:p>
                  <w:pPr>
                    <w:spacing w:before="39"/>
                    <w:ind w:left="1106"/>
                    <w:rPr>
                      <w:rFonts w:ascii="Consolas" w:eastAsia="Consolas"/>
                      <w:b/>
                      <w:sz w:val="18"/>
                    </w:rPr>
                  </w:pPr>
                  <w:r>
                    <w:rPr>
                      <w:rFonts w:ascii="Consolas" w:eastAsia="Consolas"/>
                      <w:b/>
                      <w:color w:val="CC0000"/>
                      <w:sz w:val="18"/>
                    </w:rPr>
                    <w:t>"Key"</w:t>
                  </w:r>
                  <w:r>
                    <w:rPr>
                      <w:rFonts w:ascii="Consolas" w:eastAsia="Consolas"/>
                      <w:color w:val="333333"/>
                      <w:spacing w:val="-5"/>
                      <w:sz w:val="18"/>
                    </w:rPr>
                    <w:t xml:space="preserve">: </w:t>
                  </w:r>
                  <w:r>
                    <w:rPr>
                      <w:rFonts w:ascii="Consolas" w:eastAsia="Consolas"/>
                      <w:color w:val="007777"/>
                      <w:sz w:val="18"/>
                    </w:rPr>
                    <w:t>"</w:t>
                  </w:r>
                  <w:r>
                    <w:rPr>
                      <w:color w:val="007777"/>
                      <w:sz w:val="18"/>
                    </w:rPr>
                    <w:t>天河</w:t>
                  </w:r>
                  <w:r>
                    <w:rPr>
                      <w:rFonts w:ascii="Consolas" w:eastAsia="Consolas"/>
                      <w:color w:val="007777"/>
                      <w:sz w:val="18"/>
                    </w:rPr>
                    <w:t>"</w:t>
                  </w:r>
                  <w:r>
                    <w:rPr>
                      <w:rFonts w:ascii="Consolas" w:eastAsia="Consolas"/>
                      <w:b/>
                      <w:sz w:val="18"/>
                    </w:rPr>
                    <w:t>,</w:t>
                  </w:r>
                </w:p>
                <w:p>
                  <w:pPr>
                    <w:spacing w:before="93"/>
                    <w:ind w:left="1106"/>
                    <w:rPr>
                      <w:rFonts w:ascii="Consolas"/>
                      <w:sz w:val="18"/>
                    </w:rPr>
                  </w:pPr>
                  <w:r>
                    <w:rPr>
                      <w:rFonts w:ascii="Consolas"/>
                      <w:b/>
                      <w:color w:val="CC0000"/>
                      <w:sz w:val="18"/>
                    </w:rPr>
                    <w:t>"Value"</w:t>
                  </w:r>
                  <w:r>
                    <w:rPr>
                      <w:rFonts w:ascii="Consolas"/>
                      <w:color w:val="333333"/>
                      <w:sz w:val="18"/>
                    </w:rPr>
                    <w:t>:</w:t>
                  </w:r>
                  <w:r>
                    <w:rPr>
                      <w:rFonts w:ascii="Consolas"/>
                      <w:color w:val="333333"/>
                      <w:spacing w:val="-12"/>
                      <w:sz w:val="18"/>
                    </w:rPr>
                    <w:t xml:space="preserve"> </w:t>
                  </w:r>
                  <w:r>
                    <w:rPr>
                      <w:rFonts w:ascii="Consolas"/>
                      <w:color w:val="007777"/>
                      <w:sz w:val="18"/>
                    </w:rPr>
                    <w:t>"1144"</w:t>
                  </w:r>
                </w:p>
                <w:p>
                  <w:pPr>
                    <w:spacing w:before="101"/>
                    <w:ind w:left="746"/>
                    <w:rPr>
                      <w:rFonts w:ascii="Consolas"/>
                      <w:b/>
                      <w:sz w:val="18"/>
                    </w:rPr>
                  </w:pPr>
                  <w:r>
                    <w:rPr>
                      <w:rFonts w:ascii="Consolas"/>
                      <w:b/>
                      <w:color w:val="00AA00"/>
                      <w:sz w:val="18"/>
                    </w:rPr>
                    <w:t>}</w:t>
                  </w:r>
                  <w:r>
                    <w:rPr>
                      <w:rFonts w:ascii="Consolas"/>
                      <w:b/>
                      <w:sz w:val="18"/>
                    </w:rPr>
                    <w:t>,</w:t>
                  </w:r>
                </w:p>
                <w:p>
                  <w:pPr>
                    <w:spacing w:before="101"/>
                    <w:ind w:left="746"/>
                    <w:rPr>
                      <w:rFonts w:ascii="Consolas"/>
                      <w:b/>
                      <w:sz w:val="18"/>
                    </w:rPr>
                  </w:pPr>
                  <w:r>
                    <w:rPr>
                      <w:rFonts w:ascii="Consolas"/>
                      <w:b/>
                      <w:color w:val="00AA00"/>
                      <w:sz w:val="18"/>
                    </w:rPr>
                    <w:t>{</w:t>
                  </w:r>
                </w:p>
                <w:p>
                  <w:pPr>
                    <w:spacing w:before="90"/>
                    <w:ind w:left="1106"/>
                    <w:rPr>
                      <w:rFonts w:ascii="Consolas" w:eastAsia="Consolas"/>
                      <w:b/>
                      <w:sz w:val="18"/>
                    </w:rPr>
                  </w:pPr>
                  <w:r>
                    <w:rPr>
                      <w:rFonts w:ascii="Consolas" w:eastAsia="Consolas"/>
                      <w:b/>
                      <w:color w:val="CC0000"/>
                      <w:sz w:val="18"/>
                    </w:rPr>
                    <w:t>"Key"</w:t>
                  </w:r>
                  <w:r>
                    <w:rPr>
                      <w:rFonts w:ascii="Consolas" w:eastAsia="Consolas"/>
                      <w:color w:val="333333"/>
                      <w:spacing w:val="-5"/>
                      <w:sz w:val="18"/>
                    </w:rPr>
                    <w:t xml:space="preserve">: </w:t>
                  </w:r>
                  <w:r>
                    <w:rPr>
                      <w:rFonts w:ascii="Consolas" w:eastAsia="Consolas"/>
                      <w:color w:val="007777"/>
                      <w:sz w:val="18"/>
                    </w:rPr>
                    <w:t>"</w:t>
                  </w:r>
                  <w:r>
                    <w:rPr>
                      <w:color w:val="007777"/>
                      <w:sz w:val="18"/>
                    </w:rPr>
                    <w:t>越秀</w:t>
                  </w:r>
                  <w:r>
                    <w:rPr>
                      <w:rFonts w:ascii="Consolas" w:eastAsia="Consolas"/>
                      <w:color w:val="007777"/>
                      <w:sz w:val="18"/>
                    </w:rPr>
                    <w:t>"</w:t>
                  </w:r>
                  <w:r>
                    <w:rPr>
                      <w:rFonts w:ascii="Consolas" w:eastAsia="Consolas"/>
                      <w:b/>
                      <w:sz w:val="18"/>
                    </w:rPr>
                    <w:t>,</w:t>
                  </w:r>
                </w:p>
                <w:p>
                  <w:pPr>
                    <w:spacing w:before="93"/>
                    <w:ind w:left="1106"/>
                    <w:rPr>
                      <w:rFonts w:ascii="Consolas"/>
                      <w:sz w:val="18"/>
                    </w:rPr>
                  </w:pPr>
                  <w:r>
                    <w:rPr>
                      <w:rFonts w:ascii="Consolas"/>
                      <w:b/>
                      <w:color w:val="CC0000"/>
                      <w:sz w:val="18"/>
                    </w:rPr>
                    <w:t>"Value"</w:t>
                  </w:r>
                  <w:r>
                    <w:rPr>
                      <w:rFonts w:ascii="Consolas"/>
                      <w:color w:val="333333"/>
                      <w:sz w:val="18"/>
                    </w:rPr>
                    <w:t>:</w:t>
                  </w:r>
                  <w:r>
                    <w:rPr>
                      <w:rFonts w:ascii="Consolas"/>
                      <w:color w:val="333333"/>
                      <w:spacing w:val="-12"/>
                      <w:sz w:val="18"/>
                    </w:rPr>
                    <w:t xml:space="preserve"> </w:t>
                  </w:r>
                  <w:r>
                    <w:rPr>
                      <w:rFonts w:ascii="Consolas"/>
                      <w:color w:val="007777"/>
                      <w:sz w:val="18"/>
                    </w:rPr>
                    <w:t>"1145"</w:t>
                  </w:r>
                </w:p>
                <w:p>
                  <w:pPr>
                    <w:spacing w:before="101"/>
                    <w:ind w:left="746"/>
                    <w:rPr>
                      <w:rFonts w:ascii="Consolas"/>
                      <w:b/>
                      <w:sz w:val="18"/>
                    </w:rPr>
                  </w:pPr>
                  <w:r>
                    <w:rPr>
                      <w:rFonts w:ascii="Consolas"/>
                      <w:b/>
                      <w:color w:val="00AA00"/>
                      <w:sz w:val="18"/>
                    </w:rPr>
                    <w:t>}</w:t>
                  </w:r>
                  <w:r>
                    <w:rPr>
                      <w:rFonts w:ascii="Consolas"/>
                      <w:b/>
                      <w:sz w:val="18"/>
                    </w:rPr>
                    <w:t>,</w:t>
                  </w:r>
                </w:p>
                <w:p>
                  <w:pPr>
                    <w:spacing w:before="102"/>
                    <w:ind w:left="746"/>
                    <w:rPr>
                      <w:rFonts w:ascii="Consolas"/>
                      <w:b/>
                      <w:sz w:val="18"/>
                    </w:rPr>
                  </w:pPr>
                  <w:r>
                    <w:rPr>
                      <w:rFonts w:ascii="Consolas"/>
                      <w:b/>
                      <w:color w:val="00AA00"/>
                      <w:sz w:val="18"/>
                    </w:rPr>
                    <w:t>{</w:t>
                  </w:r>
                </w:p>
                <w:p>
                  <w:pPr>
                    <w:spacing w:before="89"/>
                    <w:ind w:left="1106"/>
                    <w:rPr>
                      <w:rFonts w:ascii="Consolas" w:eastAsia="Consolas"/>
                      <w:b/>
                      <w:sz w:val="18"/>
                    </w:rPr>
                  </w:pPr>
                  <w:r>
                    <w:rPr>
                      <w:rFonts w:ascii="Consolas" w:eastAsia="Consolas"/>
                      <w:b/>
                      <w:color w:val="CC0000"/>
                      <w:sz w:val="18"/>
                    </w:rPr>
                    <w:t>"Key"</w:t>
                  </w:r>
                  <w:r>
                    <w:rPr>
                      <w:rFonts w:ascii="Consolas" w:eastAsia="Consolas"/>
                      <w:color w:val="333333"/>
                      <w:spacing w:val="-5"/>
                      <w:sz w:val="18"/>
                    </w:rPr>
                    <w:t xml:space="preserve">: </w:t>
                  </w:r>
                  <w:r>
                    <w:rPr>
                      <w:rFonts w:ascii="Consolas" w:eastAsia="Consolas"/>
                      <w:color w:val="007777"/>
                      <w:sz w:val="18"/>
                    </w:rPr>
                    <w:t>"</w:t>
                  </w:r>
                  <w:r>
                    <w:rPr>
                      <w:color w:val="007777"/>
                      <w:sz w:val="18"/>
                    </w:rPr>
                    <w:t>荔湾</w:t>
                  </w:r>
                  <w:r>
                    <w:rPr>
                      <w:rFonts w:ascii="Consolas" w:eastAsia="Consolas"/>
                      <w:color w:val="007777"/>
                      <w:sz w:val="18"/>
                    </w:rPr>
                    <w:t>"</w:t>
                  </w:r>
                  <w:r>
                    <w:rPr>
                      <w:rFonts w:ascii="Consolas" w:eastAsia="Consolas"/>
                      <w:b/>
                      <w:sz w:val="18"/>
                    </w:rPr>
                    <w:t>,</w:t>
                  </w:r>
                </w:p>
                <w:p>
                  <w:pPr>
                    <w:spacing w:before="93"/>
                    <w:ind w:left="1106"/>
                    <w:rPr>
                      <w:rFonts w:ascii="Consolas"/>
                      <w:sz w:val="18"/>
                    </w:rPr>
                  </w:pPr>
                  <w:r>
                    <w:rPr>
                      <w:rFonts w:ascii="Consolas"/>
                      <w:b/>
                      <w:color w:val="CC0000"/>
                      <w:sz w:val="18"/>
                    </w:rPr>
                    <w:t>"Value"</w:t>
                  </w:r>
                  <w:r>
                    <w:rPr>
                      <w:rFonts w:ascii="Consolas"/>
                      <w:color w:val="333333"/>
                      <w:sz w:val="18"/>
                    </w:rPr>
                    <w:t>:</w:t>
                  </w:r>
                  <w:r>
                    <w:rPr>
                      <w:rFonts w:ascii="Consolas"/>
                      <w:color w:val="333333"/>
                      <w:spacing w:val="-12"/>
                      <w:sz w:val="18"/>
                    </w:rPr>
                    <w:t xml:space="preserve"> </w:t>
                  </w:r>
                  <w:r>
                    <w:rPr>
                      <w:rFonts w:ascii="Consolas"/>
                      <w:color w:val="007777"/>
                      <w:sz w:val="18"/>
                    </w:rPr>
                    <w:t>"1146"</w:t>
                  </w:r>
                </w:p>
                <w:p>
                  <w:pPr>
                    <w:spacing w:before="101"/>
                    <w:ind w:left="746"/>
                    <w:rPr>
                      <w:rFonts w:ascii="Consolas"/>
                      <w:b/>
                      <w:sz w:val="18"/>
                    </w:rPr>
                  </w:pPr>
                  <w:r>
                    <w:rPr>
                      <w:rFonts w:ascii="Consolas"/>
                      <w:b/>
                      <w:color w:val="00AA00"/>
                      <w:sz w:val="18"/>
                    </w:rPr>
                    <w:t>}</w:t>
                  </w:r>
                  <w:r>
                    <w:rPr>
                      <w:rFonts w:ascii="Consolas"/>
                      <w:b/>
                      <w:sz w:val="18"/>
                    </w:rPr>
                    <w:t>,</w:t>
                  </w:r>
                </w:p>
                <w:p>
                  <w:pPr>
                    <w:spacing w:before="102"/>
                    <w:ind w:left="746"/>
                    <w:rPr>
                      <w:rFonts w:ascii="Consolas"/>
                      <w:b/>
                      <w:sz w:val="18"/>
                    </w:rPr>
                  </w:pPr>
                  <w:r>
                    <w:rPr>
                      <w:rFonts w:ascii="Consolas"/>
                      <w:b/>
                      <w:color w:val="00AA00"/>
                      <w:sz w:val="18"/>
                    </w:rPr>
                    <w:t>{</w:t>
                  </w:r>
                </w:p>
                <w:p>
                  <w:pPr>
                    <w:spacing w:before="89"/>
                    <w:ind w:left="1106"/>
                    <w:rPr>
                      <w:rFonts w:ascii="Consolas" w:eastAsia="Consolas"/>
                      <w:b/>
                      <w:sz w:val="18"/>
                    </w:rPr>
                  </w:pPr>
                  <w:r>
                    <w:rPr>
                      <w:rFonts w:ascii="Consolas" w:eastAsia="Consolas"/>
                      <w:b/>
                      <w:color w:val="CC0000"/>
                      <w:sz w:val="18"/>
                    </w:rPr>
                    <w:t>"Key"</w:t>
                  </w:r>
                  <w:r>
                    <w:rPr>
                      <w:rFonts w:ascii="Consolas" w:eastAsia="Consolas"/>
                      <w:color w:val="333333"/>
                      <w:spacing w:val="-5"/>
                      <w:sz w:val="18"/>
                    </w:rPr>
                    <w:t xml:space="preserve">: </w:t>
                  </w:r>
                  <w:r>
                    <w:rPr>
                      <w:rFonts w:ascii="Consolas" w:eastAsia="Consolas"/>
                      <w:color w:val="007777"/>
                      <w:sz w:val="18"/>
                    </w:rPr>
                    <w:t>"</w:t>
                  </w:r>
                  <w:r>
                    <w:rPr>
                      <w:color w:val="007777"/>
                      <w:sz w:val="18"/>
                    </w:rPr>
                    <w:t>海珠</w:t>
                  </w:r>
                  <w:r>
                    <w:rPr>
                      <w:rFonts w:ascii="Consolas" w:eastAsia="Consolas"/>
                      <w:color w:val="007777"/>
                      <w:sz w:val="18"/>
                    </w:rPr>
                    <w:t>"</w:t>
                  </w:r>
                  <w:r>
                    <w:rPr>
                      <w:rFonts w:ascii="Consolas" w:eastAsia="Consolas"/>
                      <w:b/>
                      <w:sz w:val="18"/>
                    </w:rPr>
                    <w:t>,</w:t>
                  </w:r>
                </w:p>
                <w:p>
                  <w:pPr>
                    <w:spacing w:before="94"/>
                    <w:ind w:left="1106"/>
                    <w:rPr>
                      <w:rFonts w:ascii="Consolas"/>
                      <w:sz w:val="18"/>
                    </w:rPr>
                  </w:pPr>
                  <w:r>
                    <w:rPr>
                      <w:rFonts w:ascii="Consolas"/>
                      <w:b/>
                      <w:color w:val="CC0000"/>
                      <w:sz w:val="18"/>
                    </w:rPr>
                    <w:t>"Value"</w:t>
                  </w:r>
                  <w:r>
                    <w:rPr>
                      <w:rFonts w:ascii="Consolas"/>
                      <w:color w:val="333333"/>
                      <w:sz w:val="18"/>
                    </w:rPr>
                    <w:t>:</w:t>
                  </w:r>
                  <w:r>
                    <w:rPr>
                      <w:rFonts w:ascii="Consolas"/>
                      <w:color w:val="333333"/>
                      <w:spacing w:val="-12"/>
                      <w:sz w:val="18"/>
                    </w:rPr>
                    <w:t xml:space="preserve"> </w:t>
                  </w:r>
                  <w:r>
                    <w:rPr>
                      <w:rFonts w:ascii="Consolas"/>
                      <w:color w:val="007777"/>
                      <w:sz w:val="18"/>
                    </w:rPr>
                    <w:t>"1147"</w:t>
                  </w:r>
                </w:p>
                <w:p>
                  <w:pPr>
                    <w:spacing w:before="101"/>
                    <w:ind w:left="746"/>
                    <w:rPr>
                      <w:rFonts w:ascii="Consolas"/>
                      <w:b/>
                      <w:sz w:val="18"/>
                    </w:rPr>
                  </w:pPr>
                  <w:r>
                    <w:rPr>
                      <w:rFonts w:ascii="Consolas"/>
                      <w:b/>
                      <w:color w:val="00AA00"/>
                      <w:sz w:val="18"/>
                    </w:rPr>
                    <w:t>}</w:t>
                  </w:r>
                  <w:r>
                    <w:rPr>
                      <w:rFonts w:ascii="Consolas"/>
                      <w:b/>
                      <w:sz w:val="18"/>
                    </w:rPr>
                    <w:t>,</w:t>
                  </w:r>
                </w:p>
                <w:p>
                  <w:pPr>
                    <w:spacing w:before="101"/>
                    <w:ind w:left="746"/>
                    <w:rPr>
                      <w:rFonts w:ascii="Consolas"/>
                      <w:b/>
                      <w:sz w:val="18"/>
                    </w:rPr>
                  </w:pPr>
                  <w:r>
                    <w:rPr>
                      <w:rFonts w:ascii="Consolas"/>
                      <w:b/>
                      <w:color w:val="00AA00"/>
                      <w:sz w:val="18"/>
                    </w:rPr>
                    <w:t>{</w:t>
                  </w:r>
                </w:p>
                <w:p>
                  <w:pPr>
                    <w:spacing w:before="90"/>
                    <w:ind w:left="1106"/>
                    <w:rPr>
                      <w:rFonts w:ascii="Consolas" w:eastAsia="Consolas"/>
                      <w:b/>
                      <w:sz w:val="18"/>
                    </w:rPr>
                  </w:pPr>
                  <w:r>
                    <w:rPr>
                      <w:rFonts w:ascii="Consolas" w:eastAsia="Consolas"/>
                      <w:b/>
                      <w:color w:val="CC0000"/>
                      <w:sz w:val="18"/>
                    </w:rPr>
                    <w:t>"Key"</w:t>
                  </w:r>
                  <w:r>
                    <w:rPr>
                      <w:rFonts w:ascii="Consolas" w:eastAsia="Consolas"/>
                      <w:color w:val="333333"/>
                      <w:spacing w:val="-5"/>
                      <w:sz w:val="18"/>
                    </w:rPr>
                    <w:t xml:space="preserve">: </w:t>
                  </w:r>
                  <w:r>
                    <w:rPr>
                      <w:rFonts w:ascii="Consolas" w:eastAsia="Consolas"/>
                      <w:color w:val="007777"/>
                      <w:sz w:val="18"/>
                    </w:rPr>
                    <w:t>"</w:t>
                  </w:r>
                  <w:r>
                    <w:rPr>
                      <w:color w:val="007777"/>
                      <w:sz w:val="18"/>
                    </w:rPr>
                    <w:t>白云</w:t>
                  </w:r>
                  <w:r>
                    <w:rPr>
                      <w:rFonts w:ascii="Consolas" w:eastAsia="Consolas"/>
                      <w:color w:val="007777"/>
                      <w:sz w:val="18"/>
                    </w:rPr>
                    <w:t>"</w:t>
                  </w:r>
                  <w:r>
                    <w:rPr>
                      <w:rFonts w:ascii="Consolas" w:eastAsia="Consolas"/>
                      <w:b/>
                      <w:sz w:val="18"/>
                    </w:rPr>
                    <w:t>,</w:t>
                  </w:r>
                </w:p>
                <w:p>
                  <w:pPr>
                    <w:spacing w:before="93"/>
                    <w:ind w:left="1106"/>
                    <w:rPr>
                      <w:rFonts w:ascii="Consolas"/>
                      <w:sz w:val="18"/>
                    </w:rPr>
                  </w:pPr>
                  <w:r>
                    <w:rPr>
                      <w:rFonts w:ascii="Consolas"/>
                      <w:b/>
                      <w:color w:val="CC0000"/>
                      <w:sz w:val="18"/>
                    </w:rPr>
                    <w:t>"Value"</w:t>
                  </w:r>
                  <w:r>
                    <w:rPr>
                      <w:rFonts w:ascii="Consolas"/>
                      <w:color w:val="333333"/>
                      <w:sz w:val="18"/>
                    </w:rPr>
                    <w:t>:</w:t>
                  </w:r>
                  <w:r>
                    <w:rPr>
                      <w:rFonts w:ascii="Consolas"/>
                      <w:color w:val="333333"/>
                      <w:spacing w:val="-12"/>
                      <w:sz w:val="18"/>
                    </w:rPr>
                    <w:t xml:space="preserve"> </w:t>
                  </w:r>
                  <w:r>
                    <w:rPr>
                      <w:rFonts w:ascii="Consolas"/>
                      <w:color w:val="007777"/>
                      <w:sz w:val="18"/>
                    </w:rPr>
                    <w:t>"1148"</w:t>
                  </w:r>
                </w:p>
                <w:p>
                  <w:pPr>
                    <w:spacing w:before="101"/>
                    <w:ind w:left="746"/>
                    <w:rPr>
                      <w:rFonts w:ascii="Consolas"/>
                      <w:b/>
                      <w:sz w:val="18"/>
                    </w:rPr>
                  </w:pPr>
                  <w:r>
                    <w:rPr>
                      <w:rFonts w:ascii="Consolas"/>
                      <w:b/>
                      <w:color w:val="00AA00"/>
                      <w:sz w:val="18"/>
                    </w:rPr>
                    <w:t>}</w:t>
                  </w:r>
                  <w:r>
                    <w:rPr>
                      <w:rFonts w:ascii="Consolas"/>
                      <w:b/>
                      <w:sz w:val="18"/>
                    </w:rPr>
                    <w:t>,</w:t>
                  </w:r>
                </w:p>
                <w:p>
                  <w:pPr>
                    <w:spacing w:before="101"/>
                    <w:ind w:left="746"/>
                    <w:rPr>
                      <w:rFonts w:ascii="Consolas"/>
                      <w:b/>
                      <w:sz w:val="18"/>
                    </w:rPr>
                  </w:pPr>
                  <w:r>
                    <w:rPr>
                      <w:rFonts w:ascii="Consolas"/>
                      <w:b/>
                      <w:color w:val="00AA00"/>
                      <w:sz w:val="18"/>
                    </w:rPr>
                    <w:t>{</w:t>
                  </w:r>
                </w:p>
                <w:p>
                  <w:pPr>
                    <w:spacing w:before="90"/>
                    <w:ind w:left="1106"/>
                    <w:rPr>
                      <w:rFonts w:ascii="Consolas" w:eastAsia="Consolas"/>
                      <w:b/>
                      <w:sz w:val="18"/>
                    </w:rPr>
                  </w:pPr>
                  <w:r>
                    <w:rPr>
                      <w:rFonts w:ascii="Consolas" w:eastAsia="Consolas"/>
                      <w:b/>
                      <w:color w:val="CC0000"/>
                      <w:sz w:val="18"/>
                    </w:rPr>
                    <w:t>"Key"</w:t>
                  </w:r>
                  <w:r>
                    <w:rPr>
                      <w:rFonts w:ascii="Consolas" w:eastAsia="Consolas"/>
                      <w:color w:val="333333"/>
                      <w:spacing w:val="-5"/>
                      <w:sz w:val="18"/>
                    </w:rPr>
                    <w:t xml:space="preserve">: </w:t>
                  </w:r>
                  <w:r>
                    <w:rPr>
                      <w:rFonts w:ascii="Consolas" w:eastAsia="Consolas"/>
                      <w:color w:val="007777"/>
                      <w:sz w:val="18"/>
                    </w:rPr>
                    <w:t>"</w:t>
                  </w:r>
                  <w:r>
                    <w:rPr>
                      <w:color w:val="007777"/>
                      <w:sz w:val="18"/>
                    </w:rPr>
                    <w:t>黄埔</w:t>
                  </w:r>
                  <w:r>
                    <w:rPr>
                      <w:rFonts w:ascii="Consolas" w:eastAsia="Consolas"/>
                      <w:color w:val="007777"/>
                      <w:sz w:val="18"/>
                    </w:rPr>
                    <w:t>"</w:t>
                  </w:r>
                  <w:r>
                    <w:rPr>
                      <w:rFonts w:ascii="Consolas" w:eastAsia="Consolas"/>
                      <w:b/>
                      <w:sz w:val="18"/>
                    </w:rPr>
                    <w:t>,</w:t>
                  </w:r>
                </w:p>
                <w:p>
                  <w:pPr>
                    <w:spacing w:before="93"/>
                    <w:ind w:left="1106"/>
                    <w:rPr>
                      <w:rFonts w:ascii="Consolas"/>
                      <w:sz w:val="18"/>
                    </w:rPr>
                  </w:pPr>
                  <w:r>
                    <w:rPr>
                      <w:rFonts w:ascii="Consolas"/>
                      <w:b/>
                      <w:color w:val="CC0000"/>
                      <w:sz w:val="18"/>
                    </w:rPr>
                    <w:t>"Value"</w:t>
                  </w:r>
                  <w:r>
                    <w:rPr>
                      <w:rFonts w:ascii="Consolas"/>
                      <w:color w:val="333333"/>
                      <w:sz w:val="18"/>
                    </w:rPr>
                    <w:t>:</w:t>
                  </w:r>
                  <w:r>
                    <w:rPr>
                      <w:rFonts w:ascii="Consolas"/>
                      <w:color w:val="333333"/>
                      <w:spacing w:val="-12"/>
                      <w:sz w:val="18"/>
                    </w:rPr>
                    <w:t xml:space="preserve"> </w:t>
                  </w:r>
                  <w:r>
                    <w:rPr>
                      <w:rFonts w:ascii="Consolas"/>
                      <w:color w:val="007777"/>
                      <w:sz w:val="18"/>
                    </w:rPr>
                    <w:t>"1149"</w:t>
                  </w:r>
                </w:p>
                <w:p>
                  <w:pPr>
                    <w:spacing w:before="102"/>
                    <w:ind w:left="746"/>
                    <w:rPr>
                      <w:rFonts w:ascii="Consolas"/>
                      <w:b/>
                      <w:sz w:val="18"/>
                    </w:rPr>
                  </w:pPr>
                  <w:r>
                    <w:rPr>
                      <w:rFonts w:ascii="Consolas"/>
                      <w:b/>
                      <w:color w:val="00AA00"/>
                      <w:sz w:val="18"/>
                    </w:rPr>
                    <w:t>}</w:t>
                  </w:r>
                </w:p>
                <w:p>
                  <w:pPr>
                    <w:spacing w:before="101"/>
                    <w:ind w:left="386"/>
                    <w:rPr>
                      <w:rFonts w:ascii="Consolas"/>
                      <w:b/>
                      <w:sz w:val="18"/>
                    </w:rPr>
                  </w:pPr>
                  <w:r>
                    <w:rPr>
                      <w:rFonts w:ascii="Consolas"/>
                      <w:b/>
                      <w:color w:val="0033FF"/>
                      <w:sz w:val="18"/>
                    </w:rPr>
                    <w:t>]</w:t>
                  </w:r>
                </w:p>
                <w:p>
                  <w:pPr>
                    <w:spacing w:before="101"/>
                    <w:ind w:left="28"/>
                    <w:rPr>
                      <w:rFonts w:ascii="Consolas"/>
                      <w:b/>
                      <w:sz w:val="18"/>
                    </w:rPr>
                  </w:pPr>
                  <w:r>
                    <w:rPr>
                      <w:rFonts w:ascii="Consolas"/>
                      <w:b/>
                      <w:color w:val="00AA00"/>
                      <w:sz w:val="18"/>
                    </w:rPr>
                    <w:t>}</w:t>
                  </w:r>
                </w:p>
              </w:txbxContent>
            </v:textbox>
            <w10:wrap type="none"/>
            <w10:anchorlock/>
          </v:shape>
        </w:pict>
      </w:r>
    </w:p>
    <w:p>
      <w:pPr>
        <w:pStyle w:val="3"/>
        <w:numPr>
          <w:ilvl w:val="1"/>
          <w:numId w:val="7"/>
        </w:numPr>
        <w:tabs>
          <w:tab w:val="left" w:pos="845"/>
        </w:tabs>
        <w:adjustRightInd/>
        <w:rPr>
          <w:rFonts w:ascii="宋体" w:hAnsi="宋体" w:eastAsia="宋体"/>
          <w:kern w:val="44"/>
          <w:sz w:val="30"/>
          <w:szCs w:val="30"/>
        </w:rPr>
      </w:pPr>
      <w:r>
        <w:rPr>
          <w:rFonts w:ascii="宋体" w:hAnsi="宋体" w:eastAsia="宋体"/>
          <w:kern w:val="44"/>
          <w:sz w:val="30"/>
          <w:szCs w:val="30"/>
        </w:rPr>
        <w:t>身份认证</w:t>
      </w:r>
      <w:r>
        <w:rPr>
          <w:rFonts w:hint="eastAsia" w:ascii="宋体" w:hAnsi="宋体" w:eastAsia="宋体"/>
          <w:kern w:val="44"/>
          <w:sz w:val="30"/>
          <w:szCs w:val="30"/>
        </w:rPr>
        <w:t>接口定义</w:t>
      </w:r>
    </w:p>
    <w:p>
      <w:pPr>
        <w:pStyle w:val="43"/>
        <w:keepNext/>
        <w:keepLines/>
        <w:numPr>
          <w:ilvl w:val="0"/>
          <w:numId w:val="2"/>
        </w:numPr>
        <w:spacing w:before="260" w:after="260" w:line="415" w:lineRule="auto"/>
        <w:ind w:firstLineChars="0"/>
        <w:outlineLvl w:val="2"/>
        <w:rPr>
          <w:rFonts w:ascii="宋体" w:hAnsi="宋体" w:cs="Times New Roman"/>
          <w:bCs/>
          <w:vanish/>
          <w:kern w:val="0"/>
          <w:sz w:val="22"/>
        </w:rPr>
      </w:pPr>
    </w:p>
    <w:p>
      <w:pPr>
        <w:pStyle w:val="43"/>
        <w:keepNext/>
        <w:keepLines/>
        <w:numPr>
          <w:ilvl w:val="0"/>
          <w:numId w:val="2"/>
        </w:numPr>
        <w:spacing w:before="260" w:after="260" w:line="415" w:lineRule="auto"/>
        <w:ind w:firstLineChars="0"/>
        <w:outlineLvl w:val="2"/>
        <w:rPr>
          <w:rFonts w:ascii="宋体" w:hAnsi="宋体" w:cs="Times New Roman"/>
          <w:bCs/>
          <w:vanish/>
          <w:kern w:val="0"/>
          <w:sz w:val="22"/>
        </w:rPr>
      </w:pPr>
    </w:p>
    <w:p>
      <w:pPr>
        <w:pStyle w:val="43"/>
        <w:keepNext/>
        <w:keepLines/>
        <w:numPr>
          <w:ilvl w:val="0"/>
          <w:numId w:val="2"/>
        </w:numPr>
        <w:spacing w:before="260" w:after="260" w:line="415" w:lineRule="auto"/>
        <w:ind w:firstLineChars="0"/>
        <w:outlineLvl w:val="2"/>
        <w:rPr>
          <w:rFonts w:ascii="宋体" w:hAnsi="宋体" w:cs="Times New Roman"/>
          <w:bCs/>
          <w:vanish/>
          <w:kern w:val="0"/>
          <w:sz w:val="22"/>
        </w:rPr>
      </w:pPr>
    </w:p>
    <w:p>
      <w:pPr>
        <w:pStyle w:val="43"/>
        <w:keepNext/>
        <w:keepLines/>
        <w:numPr>
          <w:ilvl w:val="0"/>
          <w:numId w:val="2"/>
        </w:numPr>
        <w:spacing w:before="260" w:after="260" w:line="415" w:lineRule="auto"/>
        <w:ind w:firstLineChars="0"/>
        <w:outlineLvl w:val="2"/>
        <w:rPr>
          <w:rFonts w:ascii="宋体" w:hAnsi="宋体" w:cs="Times New Roman"/>
          <w:bCs/>
          <w:vanish/>
          <w:kern w:val="0"/>
          <w:sz w:val="22"/>
        </w:rPr>
      </w:pPr>
    </w:p>
    <w:p>
      <w:pPr>
        <w:pStyle w:val="43"/>
        <w:keepNext/>
        <w:keepLines/>
        <w:numPr>
          <w:ilvl w:val="1"/>
          <w:numId w:val="2"/>
        </w:numPr>
        <w:spacing w:before="260" w:after="260" w:line="415" w:lineRule="auto"/>
        <w:ind w:firstLineChars="0"/>
        <w:outlineLvl w:val="2"/>
        <w:rPr>
          <w:rFonts w:ascii="宋体" w:hAnsi="宋体" w:cs="Times New Roman"/>
          <w:bCs/>
          <w:vanish/>
          <w:kern w:val="0"/>
          <w:sz w:val="22"/>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功能描述</w:t>
      </w:r>
    </w:p>
    <w:p>
      <w:pPr>
        <w:spacing w:line="360" w:lineRule="auto"/>
        <w:ind w:firstLine="420"/>
        <w:jc w:val="left"/>
        <w:rPr>
          <w:rFonts w:ascii="宋体" w:hAnsi="宋体"/>
          <w:color w:val="000000"/>
        </w:rPr>
      </w:pPr>
      <w:r>
        <w:rPr>
          <w:rFonts w:ascii="宋体" w:hAnsi="宋体"/>
          <w:color w:val="000000"/>
        </w:rPr>
        <w:t>身份认证接口是指访问接口时需要先通过身份认证授权后，才能正常访问其 他接口，认证接口成功后，从返回值的“body”节点获得令牌，将持着令牌访问 其他接口，令牌默认有效时长为2小时。每次调用接口，令牌时长将重新计算， 从调用时间起2小时内有效。</w:t>
      </w:r>
    </w:p>
    <w:p>
      <w:pPr>
        <w:pStyle w:val="102"/>
        <w:tabs>
          <w:tab w:val="left" w:pos="420"/>
        </w:tabs>
        <w:spacing w:before="120" w:line="360" w:lineRule="auto"/>
        <w:ind w:firstLine="480"/>
        <w:rPr>
          <w:rFonts w:ascii="宋体" w:hAnsi="宋体"/>
          <w:sz w:val="24"/>
          <w:szCs w:val="24"/>
        </w:rPr>
      </w:pPr>
      <w:r>
        <w:rPr>
          <w:rFonts w:hint="eastAsia" w:ascii="宋体" w:hAnsi="宋体"/>
          <w:sz w:val="24"/>
          <w:szCs w:val="24"/>
        </w:rPr>
        <w:t>以http请求接口，地址为：</w:t>
      </w:r>
    </w:p>
    <w:p>
      <w:pPr>
        <w:pStyle w:val="102"/>
        <w:tabs>
          <w:tab w:val="left" w:pos="420"/>
        </w:tabs>
        <w:spacing w:before="120" w:line="360" w:lineRule="auto"/>
        <w:ind w:firstLine="440"/>
        <w:rPr>
          <w:rFonts w:ascii="宋体" w:hAnsi="宋体" w:cs="微软雅黑"/>
          <w:color w:val="FF0000"/>
        </w:rPr>
      </w:pPr>
      <w:r>
        <w:rPr>
          <w:rFonts w:hint="eastAsia" w:ascii="宋体" w:hAnsi="宋体" w:cs="微软雅黑"/>
          <w:i/>
          <w:iCs w:val="0"/>
          <w:color w:val="FF0000"/>
          <w:sz w:val="22"/>
          <w:szCs w:val="22"/>
        </w:rPr>
        <w:t>http://ip:port/api/ServiceGateway/DataService</w:t>
      </w:r>
    </w:p>
    <w:p>
      <w:pPr>
        <w:pStyle w:val="4"/>
        <w:numPr>
          <w:ilvl w:val="2"/>
          <w:numId w:val="7"/>
        </w:numPr>
        <w:tabs>
          <w:tab w:val="left" w:pos="845"/>
        </w:tabs>
        <w:adjustRightInd/>
        <w:rPr>
          <w:rFonts w:ascii="宋体" w:hAnsi="宋体"/>
          <w:kern w:val="44"/>
          <w:sz w:val="30"/>
          <w:szCs w:val="30"/>
        </w:rPr>
      </w:pPr>
      <w:r>
        <w:rPr>
          <w:rFonts w:ascii="宋体" w:hAnsi="宋体"/>
          <w:kern w:val="44"/>
          <w:sz w:val="30"/>
          <w:szCs w:val="30"/>
        </w:rPr>
        <w:t>请求报文</w:t>
      </w:r>
    </w:p>
    <w:p>
      <w:pPr>
        <w:pStyle w:val="15"/>
        <w:spacing w:before="14"/>
        <w:rPr>
          <w:rFonts w:ascii="Microsoft JhengHei"/>
          <w:b/>
          <w:sz w:val="3"/>
        </w:rPr>
      </w:pPr>
    </w:p>
    <w:tbl>
      <w:tblPr>
        <w:tblStyle w:val="40"/>
        <w:tblW w:w="8394"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702"/>
        <w:gridCol w:w="710"/>
        <w:gridCol w:w="1034"/>
        <w:gridCol w:w="837"/>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708" w:type="dxa"/>
            <w:shd w:val="clear" w:color="auto" w:fill="E6E6E6"/>
          </w:tcPr>
          <w:p>
            <w:pPr>
              <w:pStyle w:val="109"/>
              <w:spacing w:before="62"/>
              <w:rPr>
                <w:rFonts w:ascii="Microsoft JhengHei" w:hAnsi="Calibri" w:eastAsia="Microsoft JhengHei"/>
                <w:b/>
                <w:lang w:eastAsia="en-US"/>
              </w:rPr>
            </w:pPr>
            <w:r>
              <w:rPr>
                <w:rFonts w:hint="eastAsia" w:ascii="Microsoft JhengHei" w:hAnsi="Calibri" w:eastAsia="Microsoft JhengHei"/>
                <w:b/>
                <w:sz w:val="22"/>
                <w:lang w:eastAsia="en-US"/>
              </w:rPr>
              <w:t>序号</w:t>
            </w:r>
          </w:p>
        </w:tc>
        <w:tc>
          <w:tcPr>
            <w:tcW w:w="1702" w:type="dxa"/>
            <w:shd w:val="clear" w:color="auto" w:fill="E6E6E6"/>
          </w:tcPr>
          <w:p>
            <w:pPr>
              <w:pStyle w:val="109"/>
              <w:spacing w:before="62"/>
              <w:rPr>
                <w:rFonts w:ascii="Microsoft JhengHei" w:hAnsi="Calibri" w:eastAsia="Microsoft JhengHei"/>
                <w:b/>
                <w:lang w:eastAsia="en-US"/>
              </w:rPr>
            </w:pPr>
            <w:r>
              <w:rPr>
                <w:rFonts w:hint="eastAsia" w:ascii="Microsoft JhengHei" w:hAnsi="Calibri" w:eastAsia="Microsoft JhengHei"/>
                <w:b/>
                <w:sz w:val="22"/>
                <w:lang w:eastAsia="en-US"/>
              </w:rPr>
              <w:t>元素名称</w:t>
            </w:r>
          </w:p>
        </w:tc>
        <w:tc>
          <w:tcPr>
            <w:tcW w:w="710" w:type="dxa"/>
            <w:shd w:val="clear" w:color="auto" w:fill="E6E6E6"/>
          </w:tcPr>
          <w:p>
            <w:pPr>
              <w:pStyle w:val="109"/>
              <w:spacing w:before="62"/>
              <w:rPr>
                <w:rFonts w:ascii="Microsoft JhengHei" w:hAnsi="Calibri" w:eastAsia="Microsoft JhengHei"/>
                <w:b/>
                <w:lang w:eastAsia="en-US"/>
              </w:rPr>
            </w:pPr>
            <w:r>
              <w:rPr>
                <w:rFonts w:hint="eastAsia" w:ascii="Microsoft JhengHei" w:hAnsi="Calibri" w:eastAsia="Microsoft JhengHei"/>
                <w:b/>
                <w:sz w:val="22"/>
                <w:lang w:eastAsia="en-US"/>
              </w:rPr>
              <w:t>约束</w:t>
            </w:r>
          </w:p>
        </w:tc>
        <w:tc>
          <w:tcPr>
            <w:tcW w:w="1034" w:type="dxa"/>
            <w:tcBorders>
              <w:right w:val="single" w:color="000000" w:sz="6" w:space="0"/>
            </w:tcBorders>
            <w:shd w:val="clear" w:color="auto" w:fill="E6E6E6"/>
          </w:tcPr>
          <w:p>
            <w:pPr>
              <w:pStyle w:val="109"/>
              <w:spacing w:before="62"/>
              <w:ind w:left="108"/>
              <w:rPr>
                <w:rFonts w:ascii="Microsoft JhengHei" w:hAnsi="Calibri" w:eastAsia="Microsoft JhengHei"/>
                <w:b/>
                <w:lang w:eastAsia="en-US"/>
              </w:rPr>
            </w:pPr>
            <w:r>
              <w:rPr>
                <w:rFonts w:hint="eastAsia" w:ascii="Microsoft JhengHei" w:hAnsi="Calibri" w:eastAsia="Microsoft JhengHei"/>
                <w:b/>
                <w:sz w:val="22"/>
                <w:lang w:eastAsia="en-US"/>
              </w:rPr>
              <w:t>类型</w:t>
            </w:r>
          </w:p>
        </w:tc>
        <w:tc>
          <w:tcPr>
            <w:tcW w:w="837" w:type="dxa"/>
            <w:tcBorders>
              <w:left w:val="single" w:color="000000" w:sz="6" w:space="0"/>
            </w:tcBorders>
            <w:shd w:val="clear" w:color="auto" w:fill="E6E6E6"/>
          </w:tcPr>
          <w:p>
            <w:pPr>
              <w:pStyle w:val="109"/>
              <w:spacing w:before="62"/>
              <w:ind w:left="106"/>
              <w:rPr>
                <w:rFonts w:ascii="Microsoft JhengHei" w:hAnsi="Calibri" w:eastAsia="Microsoft JhengHei"/>
                <w:b/>
                <w:lang w:eastAsia="en-US"/>
              </w:rPr>
            </w:pPr>
            <w:r>
              <w:rPr>
                <w:rFonts w:hint="eastAsia" w:ascii="Microsoft JhengHei" w:hAnsi="Calibri" w:eastAsia="Microsoft JhengHei"/>
                <w:b/>
                <w:sz w:val="22"/>
                <w:lang w:eastAsia="en-US"/>
              </w:rPr>
              <w:t>长度</w:t>
            </w:r>
          </w:p>
        </w:tc>
        <w:tc>
          <w:tcPr>
            <w:tcW w:w="3403" w:type="dxa"/>
            <w:shd w:val="clear" w:color="auto" w:fill="E6E6E6"/>
          </w:tcPr>
          <w:p>
            <w:pPr>
              <w:pStyle w:val="109"/>
              <w:spacing w:before="62"/>
              <w:ind w:left="109"/>
              <w:rPr>
                <w:rFonts w:ascii="Microsoft JhengHei" w:hAnsi="Calibri" w:eastAsia="Microsoft JhengHei"/>
                <w:b/>
                <w:lang w:eastAsia="en-US"/>
              </w:rPr>
            </w:pPr>
            <w:r>
              <w:rPr>
                <w:rFonts w:hint="eastAsia" w:ascii="Microsoft JhengHei" w:hAnsi="Calibri" w:eastAsia="Microsoft JhengHei"/>
                <w:b/>
                <w:sz w:val="22"/>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1</w:t>
            </w:r>
          </w:p>
        </w:tc>
        <w:tc>
          <w:tcPr>
            <w:tcW w:w="1702" w:type="dxa"/>
            <w:shd w:val="clear" w:color="auto" w:fill="auto"/>
          </w:tcPr>
          <w:p>
            <w:pPr>
              <w:pStyle w:val="109"/>
              <w:spacing w:before="104"/>
              <w:rPr>
                <w:rFonts w:ascii="Times New Roman" w:hAnsi="Calibri"/>
                <w:sz w:val="22"/>
                <w:lang w:eastAsia="en-US"/>
              </w:rPr>
            </w:pPr>
            <w:r>
              <w:rPr>
                <w:rFonts w:ascii="Times New Roman" w:hAnsi="Calibri"/>
                <w:sz w:val="22"/>
                <w:lang w:eastAsia="en-US"/>
              </w:rPr>
              <w:t>AccountName</w:t>
            </w:r>
          </w:p>
        </w:tc>
        <w:tc>
          <w:tcPr>
            <w:tcW w:w="710" w:type="dxa"/>
            <w:shd w:val="clear" w:color="auto" w:fill="auto"/>
          </w:tcPr>
          <w:p>
            <w:pPr>
              <w:pStyle w:val="109"/>
              <w:spacing w:before="104" w:line="292" w:lineRule="exact"/>
              <w:rPr>
                <w:rFonts w:ascii="Times New Roman" w:hAnsi="Calibri"/>
                <w:sz w:val="22"/>
                <w:lang w:eastAsia="en-US"/>
              </w:rPr>
            </w:pPr>
            <w:r>
              <w:rPr>
                <w:rFonts w:ascii="Times New Roman" w:hAnsi="Calibri"/>
                <w:sz w:val="22"/>
                <w:lang w:eastAsia="en-US"/>
              </w:rPr>
              <w:t>必填</w:t>
            </w:r>
          </w:p>
        </w:tc>
        <w:tc>
          <w:tcPr>
            <w:tcW w:w="1034" w:type="dxa"/>
            <w:tcBorders>
              <w:right w:val="single" w:color="000000" w:sz="6" w:space="0"/>
            </w:tcBorders>
            <w:shd w:val="clear" w:color="auto" w:fill="auto"/>
          </w:tcPr>
          <w:p>
            <w:pPr>
              <w:pStyle w:val="109"/>
              <w:spacing w:before="104"/>
              <w:ind w:left="108"/>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p>
        </w:tc>
        <w:tc>
          <w:tcPr>
            <w:tcW w:w="3403" w:type="dxa"/>
            <w:shd w:val="clear" w:color="auto" w:fill="auto"/>
          </w:tcPr>
          <w:p>
            <w:pPr>
              <w:pStyle w:val="109"/>
              <w:spacing w:before="104" w:line="292" w:lineRule="exact"/>
              <w:ind w:left="109"/>
              <w:jc w:val="both"/>
              <w:rPr>
                <w:rFonts w:ascii="Times New Roman" w:hAnsi="Calibri"/>
                <w:sz w:val="22"/>
                <w:lang w:eastAsia="en-US"/>
              </w:rPr>
            </w:pPr>
            <w:r>
              <w:rPr>
                <w:rFonts w:ascii="Times New Roman" w:hAnsi="Calibri"/>
                <w:sz w:val="22"/>
                <w:lang w:eastAsia="en-US"/>
              </w:rPr>
              <w:t xml:space="preserve">账号名，统一发放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08" w:type="dxa"/>
            <w:shd w:val="clear" w:color="auto" w:fill="auto"/>
          </w:tcPr>
          <w:p>
            <w:pPr>
              <w:pStyle w:val="109"/>
              <w:spacing w:before="104"/>
              <w:rPr>
                <w:rFonts w:ascii="Times New Roman" w:hAnsi="Calibri"/>
                <w:sz w:val="22"/>
                <w:lang w:eastAsia="en-US"/>
              </w:rPr>
            </w:pPr>
            <w:r>
              <w:rPr>
                <w:rFonts w:ascii="Times New Roman" w:hAnsi="Calibri"/>
                <w:sz w:val="22"/>
                <w:lang w:eastAsia="en-US"/>
              </w:rPr>
              <w:t>2</w:t>
            </w:r>
          </w:p>
        </w:tc>
        <w:tc>
          <w:tcPr>
            <w:tcW w:w="1702" w:type="dxa"/>
            <w:shd w:val="clear" w:color="auto" w:fill="auto"/>
          </w:tcPr>
          <w:p>
            <w:pPr>
              <w:pStyle w:val="109"/>
              <w:spacing w:before="104"/>
              <w:rPr>
                <w:rFonts w:ascii="Times New Roman" w:hAnsi="Calibri"/>
                <w:sz w:val="22"/>
                <w:lang w:eastAsia="en-US"/>
              </w:rPr>
            </w:pPr>
            <w:r>
              <w:rPr>
                <w:rFonts w:ascii="Times New Roman" w:hAnsi="Calibri"/>
                <w:sz w:val="22"/>
                <w:lang w:eastAsia="en-US"/>
              </w:rPr>
              <w:t>Password</w:t>
            </w:r>
          </w:p>
        </w:tc>
        <w:tc>
          <w:tcPr>
            <w:tcW w:w="710" w:type="dxa"/>
            <w:shd w:val="clear" w:color="auto" w:fill="auto"/>
          </w:tcPr>
          <w:p>
            <w:pPr>
              <w:pStyle w:val="109"/>
              <w:spacing w:before="104" w:line="292" w:lineRule="exact"/>
              <w:rPr>
                <w:rFonts w:ascii="Times New Roman" w:hAnsi="Calibri"/>
                <w:sz w:val="22"/>
                <w:lang w:eastAsia="en-US"/>
              </w:rPr>
            </w:pPr>
            <w:r>
              <w:rPr>
                <w:rFonts w:ascii="Times New Roman" w:hAnsi="Calibri"/>
                <w:sz w:val="22"/>
                <w:lang w:eastAsia="en-US"/>
              </w:rPr>
              <w:t>必填</w:t>
            </w:r>
          </w:p>
        </w:tc>
        <w:tc>
          <w:tcPr>
            <w:tcW w:w="1034" w:type="dxa"/>
            <w:tcBorders>
              <w:right w:val="single" w:color="000000" w:sz="6" w:space="0"/>
            </w:tcBorders>
            <w:shd w:val="clear" w:color="auto" w:fill="auto"/>
          </w:tcPr>
          <w:p>
            <w:pPr>
              <w:pStyle w:val="109"/>
              <w:spacing w:before="104"/>
              <w:ind w:left="108"/>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p>
        </w:tc>
        <w:tc>
          <w:tcPr>
            <w:tcW w:w="3403" w:type="dxa"/>
            <w:shd w:val="clear" w:color="auto" w:fill="auto"/>
          </w:tcPr>
          <w:p>
            <w:pPr>
              <w:pStyle w:val="109"/>
              <w:spacing w:before="104" w:line="292" w:lineRule="exact"/>
              <w:ind w:left="109"/>
              <w:jc w:val="both"/>
              <w:rPr>
                <w:rFonts w:ascii="Times New Roman" w:hAnsi="Calibri"/>
                <w:sz w:val="22"/>
                <w:lang w:eastAsia="en-US"/>
              </w:rPr>
            </w:pPr>
            <w:r>
              <w:rPr>
                <w:rFonts w:ascii="Times New Roman" w:hAnsi="Calibri"/>
                <w:sz w:val="22"/>
                <w:lang w:eastAsia="en-US"/>
              </w:rPr>
              <w:t xml:space="preserve">账号的密码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708" w:type="dxa"/>
            <w:shd w:val="clear" w:color="auto" w:fill="auto"/>
          </w:tcPr>
          <w:p>
            <w:pPr>
              <w:pStyle w:val="109"/>
              <w:spacing w:before="104"/>
              <w:rPr>
                <w:rFonts w:ascii="Times New Roman" w:hAnsi="Calibri"/>
                <w:sz w:val="22"/>
                <w:lang w:eastAsia="en-US"/>
              </w:rPr>
            </w:pPr>
          </w:p>
          <w:p>
            <w:pPr>
              <w:pStyle w:val="109"/>
              <w:spacing w:before="104"/>
              <w:rPr>
                <w:rFonts w:ascii="Times New Roman" w:hAnsi="Calibri"/>
                <w:sz w:val="22"/>
                <w:lang w:eastAsia="en-US"/>
              </w:rPr>
            </w:pPr>
            <w:r>
              <w:rPr>
                <w:rFonts w:ascii="Times New Roman" w:hAnsi="Calibri"/>
                <w:sz w:val="22"/>
                <w:lang w:eastAsia="en-US"/>
              </w:rPr>
              <w:t>3</w:t>
            </w:r>
          </w:p>
        </w:tc>
        <w:tc>
          <w:tcPr>
            <w:tcW w:w="1702" w:type="dxa"/>
            <w:shd w:val="clear" w:color="auto" w:fill="auto"/>
          </w:tcPr>
          <w:p>
            <w:pPr>
              <w:pStyle w:val="109"/>
              <w:spacing w:before="104"/>
              <w:rPr>
                <w:rFonts w:ascii="Times New Roman" w:hAnsi="Calibri"/>
                <w:sz w:val="22"/>
                <w:lang w:eastAsia="en-US"/>
              </w:rPr>
            </w:pPr>
          </w:p>
          <w:p>
            <w:pPr>
              <w:pStyle w:val="109"/>
              <w:spacing w:before="104"/>
              <w:rPr>
                <w:rFonts w:ascii="Times New Roman" w:hAnsi="Calibri"/>
                <w:sz w:val="22"/>
                <w:lang w:eastAsia="en-US"/>
              </w:rPr>
            </w:pPr>
            <w:r>
              <w:rPr>
                <w:rFonts w:ascii="Times New Roman" w:hAnsi="Calibri"/>
                <w:sz w:val="22"/>
                <w:lang w:eastAsia="en-US"/>
              </w:rPr>
              <w:t>SysId</w:t>
            </w:r>
          </w:p>
        </w:tc>
        <w:tc>
          <w:tcPr>
            <w:tcW w:w="710" w:type="dxa"/>
            <w:shd w:val="clear" w:color="auto" w:fill="auto"/>
          </w:tcPr>
          <w:p>
            <w:pPr>
              <w:pStyle w:val="109"/>
              <w:spacing w:before="104"/>
              <w:rPr>
                <w:rFonts w:ascii="Times New Roman" w:hAnsi="Calibri"/>
                <w:sz w:val="22"/>
                <w:lang w:eastAsia="en-US"/>
              </w:rPr>
            </w:pPr>
          </w:p>
          <w:p>
            <w:pPr>
              <w:pStyle w:val="109"/>
              <w:spacing w:before="104"/>
              <w:rPr>
                <w:rFonts w:ascii="Times New Roman" w:hAnsi="Calibri"/>
                <w:sz w:val="22"/>
                <w:lang w:eastAsia="en-US"/>
              </w:rPr>
            </w:pPr>
            <w:r>
              <w:rPr>
                <w:rFonts w:ascii="Times New Roman" w:hAnsi="Calibri"/>
                <w:sz w:val="22"/>
                <w:lang w:eastAsia="en-US"/>
              </w:rPr>
              <w:t>必填</w:t>
            </w:r>
          </w:p>
        </w:tc>
        <w:tc>
          <w:tcPr>
            <w:tcW w:w="1034" w:type="dxa"/>
            <w:tcBorders>
              <w:right w:val="single" w:color="000000" w:sz="6" w:space="0"/>
            </w:tcBorders>
            <w:shd w:val="clear" w:color="auto" w:fill="auto"/>
          </w:tcPr>
          <w:p>
            <w:pPr>
              <w:pStyle w:val="109"/>
              <w:spacing w:before="104"/>
              <w:rPr>
                <w:rFonts w:ascii="Times New Roman" w:hAnsi="Calibri"/>
                <w:sz w:val="22"/>
                <w:lang w:eastAsia="en-US"/>
              </w:rPr>
            </w:pPr>
          </w:p>
          <w:p>
            <w:pPr>
              <w:pStyle w:val="109"/>
              <w:spacing w:before="104"/>
              <w:ind w:left="108"/>
              <w:rPr>
                <w:rFonts w:ascii="Times New Roman" w:hAnsi="Calibri"/>
                <w:sz w:val="22"/>
                <w:lang w:eastAsia="en-US"/>
              </w:rPr>
            </w:pPr>
            <w:r>
              <w:rPr>
                <w:rFonts w:ascii="Times New Roman" w:hAnsi="Calibri"/>
                <w:sz w:val="22"/>
                <w:lang w:eastAsia="en-US"/>
              </w:rPr>
              <w:t>string</w:t>
            </w:r>
          </w:p>
        </w:tc>
        <w:tc>
          <w:tcPr>
            <w:tcW w:w="837" w:type="dxa"/>
            <w:tcBorders>
              <w:left w:val="single" w:color="000000" w:sz="6" w:space="0"/>
            </w:tcBorders>
            <w:shd w:val="clear" w:color="auto" w:fill="auto"/>
          </w:tcPr>
          <w:p>
            <w:pPr>
              <w:pStyle w:val="109"/>
              <w:spacing w:before="104"/>
              <w:rPr>
                <w:rFonts w:ascii="Times New Roman" w:hAnsi="Calibri"/>
                <w:sz w:val="22"/>
                <w:lang w:eastAsia="en-US"/>
              </w:rPr>
            </w:pPr>
          </w:p>
        </w:tc>
        <w:tc>
          <w:tcPr>
            <w:tcW w:w="3403" w:type="dxa"/>
            <w:shd w:val="clear" w:color="auto" w:fill="auto"/>
          </w:tcPr>
          <w:p>
            <w:pPr>
              <w:pStyle w:val="109"/>
              <w:spacing w:before="104" w:line="307" w:lineRule="exact"/>
              <w:ind w:left="109"/>
              <w:jc w:val="both"/>
              <w:rPr>
                <w:rFonts w:ascii="Times New Roman" w:hAnsi="Calibri"/>
                <w:sz w:val="22"/>
                <w:lang w:eastAsia="en-US"/>
              </w:rPr>
            </w:pPr>
            <w:r>
              <w:rPr>
                <w:rFonts w:ascii="Times New Roman" w:hAnsi="Calibri"/>
                <w:sz w:val="22"/>
                <w:lang w:eastAsia="en-US"/>
              </w:rPr>
              <w:t xml:space="preserve">系统ID，固定值： </w:t>
            </w:r>
          </w:p>
          <w:p>
            <w:pPr>
              <w:pStyle w:val="109"/>
              <w:spacing w:before="104" w:line="310" w:lineRule="atLeast"/>
              <w:ind w:left="109" w:right="144"/>
              <w:jc w:val="both"/>
              <w:rPr>
                <w:rFonts w:ascii="Times New Roman" w:hAnsi="Calibri"/>
                <w:sz w:val="22"/>
                <w:lang w:eastAsia="en-US"/>
              </w:rPr>
            </w:pPr>
            <w:r>
              <w:rPr>
                <w:rFonts w:ascii="Times New Roman" w:hAnsi="Calibri"/>
                <w:sz w:val="22"/>
                <w:lang w:eastAsia="en-US"/>
              </w:rPr>
              <w:t>11922B15-5816-4A50-B98C-4C258BF81129</w:t>
            </w:r>
          </w:p>
        </w:tc>
      </w:tr>
    </w:tbl>
    <w:p>
      <w:pPr>
        <w:spacing w:before="15"/>
        <w:ind w:left="240"/>
      </w:pPr>
      <w:r>
        <w:rPr>
          <w:sz w:val="22"/>
        </w:rPr>
        <w:t xml:space="preserve"> </w:t>
      </w:r>
    </w:p>
    <w:p>
      <w:pPr>
        <w:pStyle w:val="4"/>
        <w:numPr>
          <w:ilvl w:val="2"/>
          <w:numId w:val="7"/>
        </w:numPr>
        <w:tabs>
          <w:tab w:val="left" w:pos="845"/>
        </w:tabs>
        <w:adjustRightInd/>
        <w:rPr>
          <w:rFonts w:ascii="宋体" w:hAnsi="宋体"/>
          <w:kern w:val="44"/>
          <w:sz w:val="30"/>
          <w:szCs w:val="30"/>
        </w:rPr>
      </w:pPr>
      <w:r>
        <w:rPr>
          <w:rFonts w:ascii="宋体" w:hAnsi="宋体"/>
          <w:kern w:val="44"/>
          <w:sz w:val="30"/>
          <w:szCs w:val="30"/>
        </w:rPr>
        <w:t>响应报文</w:t>
      </w:r>
    </w:p>
    <w:p>
      <w:pPr>
        <w:pStyle w:val="15"/>
        <w:spacing w:before="13"/>
        <w:rPr>
          <w:rFonts w:ascii="Microsoft JhengHei"/>
          <w:b/>
          <w:sz w:val="3"/>
        </w:rPr>
      </w:pPr>
    </w:p>
    <w:tbl>
      <w:tblPr>
        <w:tblStyle w:val="40"/>
        <w:tblW w:w="8394"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431"/>
        <w:gridCol w:w="1135"/>
        <w:gridCol w:w="840"/>
        <w:gridCol w:w="4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739" w:type="dxa"/>
            <w:shd w:val="clear" w:color="auto" w:fill="E6E6E6"/>
          </w:tcPr>
          <w:p>
            <w:pPr>
              <w:pStyle w:val="109"/>
              <w:spacing w:before="30"/>
              <w:ind w:left="141" w:right="127"/>
              <w:rPr>
                <w:rFonts w:ascii="Microsoft JhengHei" w:hAnsi="Calibri" w:eastAsia="Microsoft JhengHei"/>
                <w:b/>
                <w:sz w:val="21"/>
                <w:lang w:eastAsia="en-US"/>
              </w:rPr>
            </w:pPr>
            <w:r>
              <w:rPr>
                <w:rFonts w:hint="eastAsia" w:ascii="Microsoft JhengHei" w:hAnsi="Calibri" w:eastAsia="Microsoft JhengHei"/>
                <w:b/>
                <w:sz w:val="21"/>
                <w:lang w:eastAsia="en-US"/>
              </w:rPr>
              <w:t>序号</w:t>
            </w:r>
            <w:r>
              <w:rPr>
                <w:rFonts w:hint="eastAsia" w:ascii="Microsoft JhengHei" w:hAnsi="Calibri" w:eastAsia="Microsoft JhengHei"/>
                <w:b/>
                <w:w w:val="201"/>
                <w:sz w:val="21"/>
                <w:lang w:eastAsia="en-US"/>
              </w:rPr>
              <w:t xml:space="preserve"> </w:t>
            </w:r>
          </w:p>
        </w:tc>
        <w:tc>
          <w:tcPr>
            <w:tcW w:w="1431" w:type="dxa"/>
            <w:shd w:val="clear" w:color="auto" w:fill="E6E6E6"/>
          </w:tcPr>
          <w:p>
            <w:pPr>
              <w:pStyle w:val="109"/>
              <w:spacing w:before="30"/>
              <w:ind w:left="105"/>
              <w:rPr>
                <w:rFonts w:ascii="Microsoft JhengHei" w:hAnsi="Calibri" w:eastAsia="Microsoft JhengHei"/>
                <w:b/>
                <w:sz w:val="21"/>
                <w:lang w:eastAsia="en-US"/>
              </w:rPr>
            </w:pPr>
            <w:r>
              <w:rPr>
                <w:rFonts w:hint="eastAsia" w:ascii="Microsoft JhengHei" w:hAnsi="Calibri" w:eastAsia="Microsoft JhengHei"/>
                <w:b/>
                <w:sz w:val="21"/>
                <w:lang w:eastAsia="en-US"/>
              </w:rPr>
              <w:t>元素名称</w:t>
            </w:r>
            <w:r>
              <w:rPr>
                <w:rFonts w:hint="eastAsia" w:ascii="Microsoft JhengHei" w:hAnsi="Calibri" w:eastAsia="Microsoft JhengHei"/>
                <w:b/>
                <w:w w:val="201"/>
                <w:sz w:val="21"/>
                <w:lang w:eastAsia="en-US"/>
              </w:rPr>
              <w:t xml:space="preserve"> </w:t>
            </w:r>
          </w:p>
        </w:tc>
        <w:tc>
          <w:tcPr>
            <w:tcW w:w="1135" w:type="dxa"/>
            <w:shd w:val="clear" w:color="auto" w:fill="E6E6E6"/>
          </w:tcPr>
          <w:p>
            <w:pPr>
              <w:pStyle w:val="109"/>
              <w:spacing w:before="30"/>
              <w:rPr>
                <w:rFonts w:ascii="Microsoft JhengHei" w:hAnsi="Calibri" w:eastAsia="Microsoft JhengHei"/>
                <w:b/>
                <w:sz w:val="21"/>
                <w:lang w:eastAsia="en-US"/>
              </w:rPr>
            </w:pPr>
            <w:r>
              <w:rPr>
                <w:rFonts w:hint="eastAsia" w:ascii="Microsoft JhengHei" w:hAnsi="Calibri" w:eastAsia="Microsoft JhengHei"/>
                <w:b/>
                <w:sz w:val="21"/>
                <w:lang w:eastAsia="en-US"/>
              </w:rPr>
              <w:t>类型</w:t>
            </w:r>
            <w:r>
              <w:rPr>
                <w:rFonts w:hint="eastAsia" w:ascii="Microsoft JhengHei" w:hAnsi="Calibri" w:eastAsia="Microsoft JhengHei"/>
                <w:b/>
                <w:w w:val="201"/>
                <w:sz w:val="21"/>
                <w:lang w:eastAsia="en-US"/>
              </w:rPr>
              <w:t xml:space="preserve"> </w:t>
            </w:r>
          </w:p>
        </w:tc>
        <w:tc>
          <w:tcPr>
            <w:tcW w:w="840" w:type="dxa"/>
            <w:shd w:val="clear" w:color="auto" w:fill="E6E6E6"/>
          </w:tcPr>
          <w:p>
            <w:pPr>
              <w:pStyle w:val="109"/>
              <w:spacing w:before="30"/>
              <w:ind w:left="108"/>
              <w:rPr>
                <w:rFonts w:ascii="Microsoft JhengHei" w:hAnsi="Calibri" w:eastAsia="Microsoft JhengHei"/>
                <w:b/>
                <w:sz w:val="21"/>
                <w:lang w:eastAsia="en-US"/>
              </w:rPr>
            </w:pPr>
            <w:r>
              <w:rPr>
                <w:rFonts w:hint="eastAsia" w:ascii="Microsoft JhengHei" w:hAnsi="Calibri" w:eastAsia="Microsoft JhengHei"/>
                <w:b/>
                <w:sz w:val="21"/>
                <w:lang w:eastAsia="en-US"/>
              </w:rPr>
              <w:t>长度</w:t>
            </w:r>
            <w:r>
              <w:rPr>
                <w:rFonts w:hint="eastAsia" w:ascii="Microsoft JhengHei" w:hAnsi="Calibri" w:eastAsia="Microsoft JhengHei"/>
                <w:b/>
                <w:w w:val="201"/>
                <w:sz w:val="21"/>
                <w:lang w:eastAsia="en-US"/>
              </w:rPr>
              <w:t xml:space="preserve"> </w:t>
            </w:r>
          </w:p>
        </w:tc>
        <w:tc>
          <w:tcPr>
            <w:tcW w:w="4249" w:type="dxa"/>
            <w:shd w:val="clear" w:color="auto" w:fill="E6E6E6"/>
          </w:tcPr>
          <w:p>
            <w:pPr>
              <w:pStyle w:val="109"/>
              <w:spacing w:before="30"/>
              <w:ind w:left="108"/>
              <w:rPr>
                <w:rFonts w:ascii="Microsoft JhengHei" w:hAnsi="Calibri" w:eastAsia="Microsoft JhengHei"/>
                <w:b/>
                <w:sz w:val="21"/>
                <w:lang w:eastAsia="en-US"/>
              </w:rPr>
            </w:pPr>
            <w:r>
              <w:rPr>
                <w:rFonts w:hint="eastAsia" w:ascii="Microsoft JhengHei" w:hAnsi="Calibri" w:eastAsia="Microsoft JhengHei"/>
                <w:b/>
                <w:sz w:val="21"/>
                <w:lang w:eastAsia="en-US"/>
              </w:rPr>
              <w:t>说明</w:t>
            </w:r>
            <w:r>
              <w:rPr>
                <w:rFonts w:hint="eastAsia" w:ascii="Microsoft JhengHei" w:hAnsi="Calibri" w:eastAsia="Microsoft JhengHei"/>
                <w:b/>
                <w:w w:val="201"/>
                <w:sz w:val="21"/>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739" w:type="dxa"/>
            <w:shd w:val="clear" w:color="auto" w:fill="auto"/>
          </w:tcPr>
          <w:p>
            <w:pPr>
              <w:pStyle w:val="109"/>
              <w:spacing w:before="104"/>
              <w:rPr>
                <w:rFonts w:ascii="Times New Roman" w:hAnsi="Calibri"/>
                <w:sz w:val="22"/>
                <w:lang w:eastAsia="en-US"/>
              </w:rPr>
            </w:pPr>
            <w:r>
              <w:rPr>
                <w:rFonts w:ascii="Times New Roman" w:hAnsi="Calibri"/>
                <w:sz w:val="22"/>
                <w:lang w:eastAsia="en-US"/>
              </w:rPr>
              <w:t xml:space="preserve">1 </w:t>
            </w:r>
          </w:p>
        </w:tc>
        <w:tc>
          <w:tcPr>
            <w:tcW w:w="1431" w:type="dxa"/>
            <w:shd w:val="clear" w:color="auto" w:fill="auto"/>
          </w:tcPr>
          <w:p>
            <w:pPr>
              <w:pStyle w:val="109"/>
              <w:spacing w:before="104"/>
              <w:rPr>
                <w:rFonts w:ascii="Times New Roman" w:hAnsi="Calibri"/>
                <w:sz w:val="22"/>
                <w:lang w:eastAsia="en-US"/>
              </w:rPr>
            </w:pPr>
            <w:r>
              <w:rPr>
                <w:rFonts w:ascii="Times New Roman" w:hAnsi="Calibri"/>
                <w:sz w:val="22"/>
                <w:lang w:eastAsia="en-US"/>
              </w:rPr>
              <w:t xml:space="preserve">Body </w:t>
            </w:r>
          </w:p>
        </w:tc>
        <w:tc>
          <w:tcPr>
            <w:tcW w:w="1135" w:type="dxa"/>
            <w:shd w:val="clear" w:color="auto" w:fill="auto"/>
          </w:tcPr>
          <w:p>
            <w:pPr>
              <w:pStyle w:val="109"/>
              <w:spacing w:before="104"/>
              <w:rPr>
                <w:rFonts w:ascii="Times New Roman" w:hAnsi="Calibri"/>
                <w:sz w:val="22"/>
                <w:lang w:eastAsia="en-US"/>
              </w:rPr>
            </w:pPr>
            <w:r>
              <w:rPr>
                <w:rFonts w:ascii="Times New Roman" w:hAnsi="Calibri"/>
                <w:sz w:val="22"/>
                <w:lang w:eastAsia="en-US"/>
              </w:rPr>
              <w:t xml:space="preserve">String </w:t>
            </w:r>
          </w:p>
        </w:tc>
        <w:tc>
          <w:tcPr>
            <w:tcW w:w="840" w:type="dxa"/>
            <w:shd w:val="clear" w:color="auto" w:fill="auto"/>
          </w:tcPr>
          <w:p>
            <w:pPr>
              <w:pStyle w:val="109"/>
              <w:spacing w:before="104"/>
              <w:rPr>
                <w:rFonts w:ascii="Times New Roman" w:hAnsi="Calibri"/>
                <w:sz w:val="22"/>
                <w:lang w:eastAsia="en-US"/>
              </w:rPr>
            </w:pPr>
            <w:r>
              <w:rPr>
                <w:rFonts w:ascii="Times New Roman" w:hAnsi="Calibri"/>
                <w:sz w:val="22"/>
                <w:lang w:eastAsia="en-US"/>
              </w:rPr>
              <w:t xml:space="preserve"> </w:t>
            </w:r>
          </w:p>
        </w:tc>
        <w:tc>
          <w:tcPr>
            <w:tcW w:w="4249" w:type="dxa"/>
            <w:shd w:val="clear" w:color="auto" w:fill="auto"/>
          </w:tcPr>
          <w:p>
            <w:pPr>
              <w:pStyle w:val="109"/>
              <w:spacing w:before="104"/>
              <w:rPr>
                <w:rFonts w:ascii="Times New Roman" w:hAnsi="Calibri"/>
                <w:sz w:val="22"/>
              </w:rPr>
            </w:pPr>
            <w:r>
              <w:rPr>
                <w:rFonts w:ascii="Times New Roman" w:hAnsi="Calibri"/>
                <w:sz w:val="22"/>
              </w:rPr>
              <w:t xml:space="preserve">返回成功登录认证中心后的票据 </w:t>
            </w:r>
          </w:p>
        </w:tc>
      </w:tr>
    </w:tbl>
    <w:p>
      <w:pPr>
        <w:spacing w:before="16"/>
        <w:ind w:left="240"/>
      </w:pPr>
      <w:r>
        <w:rPr>
          <w:sz w:val="22"/>
        </w:rPr>
        <w:t xml:space="preserve"> </w:t>
      </w:r>
    </w:p>
    <w:p>
      <w:pPr>
        <w:pStyle w:val="4"/>
        <w:numPr>
          <w:ilvl w:val="2"/>
          <w:numId w:val="7"/>
        </w:numPr>
        <w:tabs>
          <w:tab w:val="left" w:pos="845"/>
        </w:tabs>
        <w:adjustRightInd/>
        <w:rPr>
          <w:rFonts w:ascii="宋体" w:hAnsi="宋体"/>
          <w:kern w:val="44"/>
          <w:sz w:val="30"/>
          <w:szCs w:val="30"/>
        </w:rPr>
      </w:pPr>
      <w:r>
        <w:rPr>
          <w:rFonts w:ascii="宋体" w:hAnsi="宋体"/>
          <w:kern w:val="44"/>
          <w:sz w:val="30"/>
          <w:szCs w:val="30"/>
        </w:rPr>
        <w:t>代码示例</w:t>
      </w:r>
    </w:p>
    <w:p>
      <w:pPr>
        <w:pStyle w:val="15"/>
        <w:spacing w:before="69"/>
        <w:ind w:left="240"/>
      </w:pPr>
      <w:r>
        <w:t>请求报文示例：</w:t>
      </w:r>
    </w:p>
    <w:p>
      <w:pPr>
        <w:pStyle w:val="15"/>
        <w:ind w:left="211"/>
        <w:rPr>
          <w:sz w:val="20"/>
        </w:rPr>
      </w:pPr>
      <w:r>
        <w:rPr>
          <w:sz w:val="20"/>
        </w:rPr>
        <w:pict>
          <v:shape id="_x0000_s1052" o:spid="_x0000_s1052" o:spt="202" type="#_x0000_t202" style="height:280.1pt;width:418.3pt;" fillcolor="#F5F5F5" filled="t" stroked="f" coordsize="21600,21600">
            <v:path/>
            <v:fill on="t" focussize="0,0"/>
            <v:stroke on="f" joinstyle="miter"/>
            <v:imagedata o:title=""/>
            <o:lock v:ext="edit"/>
            <v:textbox inset="0mm,0mm,0mm,0mm">
              <w:txbxContent>
                <w:p>
                  <w:pPr>
                    <w:spacing w:before="50"/>
                    <w:ind w:left="28"/>
                    <w:rPr>
                      <w:rFonts w:ascii="Consolas"/>
                      <w:b/>
                      <w:sz w:val="18"/>
                    </w:rPr>
                  </w:pPr>
                  <w:r>
                    <w:rPr>
                      <w:rFonts w:ascii="Consolas"/>
                      <w:b/>
                      <w:color w:val="00AA00"/>
                      <w:sz w:val="18"/>
                    </w:rPr>
                    <w:t>{</w:t>
                  </w:r>
                </w:p>
                <w:p>
                  <w:pPr>
                    <w:spacing w:before="102"/>
                    <w:ind w:left="386"/>
                    <w:rPr>
                      <w:rFonts w:ascii="Consolas"/>
                      <w:b/>
                      <w:sz w:val="18"/>
                    </w:rPr>
                  </w:pPr>
                  <w:r>
                    <w:rPr>
                      <w:rFonts w:ascii="Consolas"/>
                      <w:b/>
                      <w:color w:val="CC0000"/>
                      <w:sz w:val="18"/>
                    </w:rPr>
                    <w:t>"publicrequest"</w:t>
                  </w:r>
                  <w:r>
                    <w:rPr>
                      <w:rFonts w:ascii="Consolas"/>
                      <w:color w:val="333333"/>
                      <w:sz w:val="18"/>
                    </w:rPr>
                    <w:t>:</w:t>
                  </w:r>
                  <w:r>
                    <w:rPr>
                      <w:rFonts w:ascii="Consolas"/>
                      <w:color w:val="333333"/>
                      <w:spacing w:val="-13"/>
                      <w:sz w:val="18"/>
                    </w:rPr>
                    <w:t xml:space="preserve"> </w:t>
                  </w:r>
                  <w:r>
                    <w:rPr>
                      <w:rFonts w:ascii="Consolas"/>
                      <w:b/>
                      <w:color w:val="00AA00"/>
                      <w:sz w:val="18"/>
                    </w:rPr>
                    <w:t>{</w:t>
                  </w:r>
                </w:p>
                <w:p>
                  <w:pPr>
                    <w:spacing w:before="101"/>
                    <w:ind w:left="746"/>
                    <w:rPr>
                      <w:rFonts w:ascii="Consolas"/>
                      <w:b/>
                      <w:sz w:val="18"/>
                    </w:rPr>
                  </w:pPr>
                  <w:r>
                    <w:rPr>
                      <w:rFonts w:ascii="Consolas"/>
                      <w:b/>
                      <w:color w:val="CC0000"/>
                      <w:sz w:val="18"/>
                    </w:rPr>
                    <w:t>"sysid"</w:t>
                  </w:r>
                  <w:r>
                    <w:rPr>
                      <w:rFonts w:ascii="Consolas"/>
                      <w:color w:val="333333"/>
                      <w:sz w:val="18"/>
                    </w:rPr>
                    <w:t>:</w:t>
                  </w:r>
                  <w:r>
                    <w:rPr>
                      <w:rFonts w:ascii="Consolas"/>
                      <w:color w:val="333333"/>
                      <w:spacing w:val="-22"/>
                      <w:sz w:val="18"/>
                    </w:rPr>
                    <w:t xml:space="preserve"> </w:t>
                  </w:r>
                  <w:r>
                    <w:rPr>
                      <w:rFonts w:ascii="Consolas"/>
                      <w:color w:val="007777"/>
                      <w:sz w:val="18"/>
                    </w:rPr>
                    <w:t>"11922B15-5816-4A50-B98C-4C258BF81129"</w:t>
                  </w:r>
                  <w:r>
                    <w:rPr>
                      <w:rFonts w:ascii="Consolas"/>
                      <w:b/>
                      <w:sz w:val="18"/>
                    </w:rPr>
                    <w:t>,</w:t>
                  </w:r>
                </w:p>
                <w:p>
                  <w:pPr>
                    <w:spacing w:before="51"/>
                    <w:ind w:left="746"/>
                    <w:rPr>
                      <w:rFonts w:ascii="Consolas"/>
                      <w:b/>
                      <w:sz w:val="18"/>
                    </w:rPr>
                  </w:pPr>
                  <w:r>
                    <w:rPr>
                      <w:rFonts w:ascii="Consolas"/>
                      <w:b/>
                      <w:color w:val="CC0000"/>
                      <w:sz w:val="18"/>
                    </w:rPr>
                    <w:t>"reqid"</w:t>
                  </w:r>
                  <w:r>
                    <w:rPr>
                      <w:rFonts w:ascii="Consolas"/>
                      <w:color w:val="333333"/>
                      <w:sz w:val="18"/>
                    </w:rPr>
                    <w:t>:</w:t>
                  </w:r>
                  <w:r>
                    <w:rPr>
                      <w:rFonts w:ascii="Consolas"/>
                      <w:color w:val="333333"/>
                      <w:spacing w:val="-22"/>
                      <w:sz w:val="18"/>
                    </w:rPr>
                    <w:t xml:space="preserve"> </w:t>
                  </w:r>
                  <w:r>
                    <w:rPr>
                      <w:rFonts w:ascii="Consolas"/>
                      <w:color w:val="007777"/>
                      <w:sz w:val="18"/>
                    </w:rPr>
                    <w:t>"B683DA45-D4C3-45DB-AB60-8DEEECB6DE12"</w:t>
                  </w:r>
                  <w:r>
                    <w:rPr>
                      <w:rFonts w:ascii="Consolas"/>
                      <w:b/>
                      <w:sz w:val="18"/>
                    </w:rPr>
                    <w:t>,</w:t>
                  </w:r>
                </w:p>
                <w:p>
                  <w:pPr>
                    <w:spacing w:before="101"/>
                    <w:ind w:left="746"/>
                    <w:rPr>
                      <w:rFonts w:ascii="Consolas"/>
                      <w:b/>
                      <w:sz w:val="18"/>
                    </w:rPr>
                  </w:pPr>
                  <w:r>
                    <w:rPr>
                      <w:rFonts w:ascii="Consolas"/>
                      <w:b/>
                      <w:color w:val="CC0000"/>
                      <w:sz w:val="18"/>
                    </w:rPr>
                    <w:t>"protover"</w:t>
                  </w:r>
                  <w:r>
                    <w:rPr>
                      <w:rFonts w:ascii="Consolas"/>
                      <w:color w:val="333333"/>
                      <w:sz w:val="18"/>
                    </w:rPr>
                    <w:t>:</w:t>
                  </w:r>
                  <w:r>
                    <w:rPr>
                      <w:rFonts w:ascii="Consolas"/>
                      <w:color w:val="333333"/>
                      <w:spacing w:val="-14"/>
                      <w:sz w:val="18"/>
                    </w:rPr>
                    <w:t xml:space="preserve"> </w:t>
                  </w:r>
                  <w:r>
                    <w:rPr>
                      <w:rFonts w:ascii="Consolas"/>
                      <w:color w:val="007777"/>
                      <w:sz w:val="18"/>
                    </w:rPr>
                    <w:t>"1.0"</w:t>
                  </w:r>
                  <w:r>
                    <w:rPr>
                      <w:rFonts w:ascii="Consolas"/>
                      <w:b/>
                      <w:sz w:val="18"/>
                    </w:rPr>
                    <w:t>,</w:t>
                  </w:r>
                </w:p>
                <w:p>
                  <w:pPr>
                    <w:spacing w:before="101"/>
                    <w:ind w:left="746"/>
                    <w:rPr>
                      <w:rFonts w:ascii="Consolas"/>
                      <w:b/>
                      <w:sz w:val="18"/>
                    </w:rPr>
                  </w:pPr>
                  <w:r>
                    <w:rPr>
                      <w:rFonts w:ascii="Consolas"/>
                      <w:b/>
                      <w:color w:val="CC0000"/>
                      <w:sz w:val="18"/>
                    </w:rPr>
                    <w:t>"servicecode"</w:t>
                  </w:r>
                  <w:r>
                    <w:rPr>
                      <w:rFonts w:ascii="Consolas"/>
                      <w:color w:val="333333"/>
                      <w:sz w:val="18"/>
                    </w:rPr>
                    <w:t>:</w:t>
                  </w:r>
                  <w:r>
                    <w:rPr>
                      <w:rFonts w:ascii="Consolas"/>
                      <w:color w:val="333333"/>
                      <w:spacing w:val="-17"/>
                      <w:sz w:val="18"/>
                    </w:rPr>
                    <w:t xml:space="preserve"> </w:t>
                  </w:r>
                  <w:r>
                    <w:rPr>
                      <w:rFonts w:ascii="Consolas"/>
                      <w:color w:val="007777"/>
                      <w:sz w:val="18"/>
                    </w:rPr>
                    <w:t>"00000030001"</w:t>
                  </w:r>
                  <w:r>
                    <w:rPr>
                      <w:rFonts w:ascii="Consolas"/>
                      <w:b/>
                      <w:sz w:val="18"/>
                    </w:rPr>
                    <w:t>,</w:t>
                  </w:r>
                </w:p>
                <w:p>
                  <w:pPr>
                    <w:spacing w:before="101"/>
                    <w:ind w:left="746"/>
                    <w:rPr>
                      <w:rFonts w:ascii="Consolas"/>
                      <w:b/>
                      <w:sz w:val="18"/>
                    </w:rPr>
                  </w:pPr>
                  <w:r>
                    <w:rPr>
                      <w:rFonts w:ascii="Consolas"/>
                      <w:b/>
                      <w:color w:val="CC0000"/>
                      <w:sz w:val="18"/>
                    </w:rPr>
                    <w:t>"servicever"</w:t>
                  </w:r>
                  <w:r>
                    <w:rPr>
                      <w:rFonts w:ascii="Consolas"/>
                      <w:color w:val="333333"/>
                      <w:sz w:val="18"/>
                    </w:rPr>
                    <w:t>:</w:t>
                  </w:r>
                  <w:r>
                    <w:rPr>
                      <w:rFonts w:ascii="Consolas"/>
                      <w:color w:val="333333"/>
                      <w:spacing w:val="-14"/>
                      <w:sz w:val="18"/>
                    </w:rPr>
                    <w:t xml:space="preserve"> </w:t>
                  </w:r>
                  <w:r>
                    <w:rPr>
                      <w:rFonts w:ascii="Consolas"/>
                      <w:color w:val="007777"/>
                      <w:sz w:val="18"/>
                    </w:rPr>
                    <w:t>"1.0"</w:t>
                  </w:r>
                  <w:r>
                    <w:rPr>
                      <w:rFonts w:ascii="Consolas"/>
                      <w:b/>
                      <w:sz w:val="18"/>
                    </w:rPr>
                    <w:t>,</w:t>
                  </w:r>
                </w:p>
                <w:p>
                  <w:pPr>
                    <w:spacing w:before="102" w:line="355" w:lineRule="auto"/>
                    <w:ind w:left="746" w:right="4159"/>
                    <w:rPr>
                      <w:rFonts w:ascii="Consolas"/>
                      <w:b/>
                      <w:sz w:val="18"/>
                    </w:rPr>
                  </w:pPr>
                  <w:r>
                    <w:rPr>
                      <w:rFonts w:ascii="Consolas"/>
                      <w:b/>
                      <w:color w:val="CC0000"/>
                      <w:sz w:val="18"/>
                    </w:rPr>
                    <w:t>"requesttime"</w:t>
                  </w:r>
                  <w:r>
                    <w:rPr>
                      <w:rFonts w:ascii="Consolas"/>
                      <w:color w:val="333333"/>
                      <w:sz w:val="18"/>
                    </w:rPr>
                    <w:t>:</w:t>
                  </w:r>
                  <w:r>
                    <w:rPr>
                      <w:rFonts w:ascii="Consolas"/>
                      <w:color w:val="333333"/>
                      <w:spacing w:val="-23"/>
                      <w:sz w:val="18"/>
                    </w:rPr>
                    <w:t xml:space="preserve"> </w:t>
                  </w:r>
                  <w:r>
                    <w:rPr>
                      <w:rFonts w:ascii="Consolas"/>
                      <w:color w:val="007777"/>
                      <w:sz w:val="18"/>
                    </w:rPr>
                    <w:t>"20170123125423727"</w:t>
                  </w:r>
                  <w:r>
                    <w:rPr>
                      <w:rFonts w:ascii="Consolas"/>
                      <w:b/>
                      <w:sz w:val="18"/>
                    </w:rPr>
                    <w:t>,</w:t>
                  </w:r>
                  <w:r>
                    <w:rPr>
                      <w:rFonts w:ascii="Consolas"/>
                      <w:b/>
                      <w:spacing w:val="-96"/>
                      <w:sz w:val="18"/>
                    </w:rPr>
                    <w:t xml:space="preserve"> </w:t>
                  </w:r>
                  <w:r>
                    <w:rPr>
                      <w:rFonts w:ascii="Consolas"/>
                      <w:b/>
                      <w:color w:val="CC0000"/>
                      <w:sz w:val="18"/>
                    </w:rPr>
                    <w:t>"signdata"</w:t>
                  </w:r>
                  <w:r>
                    <w:rPr>
                      <w:rFonts w:ascii="Consolas"/>
                      <w:color w:val="333333"/>
                      <w:sz w:val="18"/>
                    </w:rPr>
                    <w:t>:</w:t>
                  </w:r>
                  <w:r>
                    <w:rPr>
                      <w:rFonts w:ascii="Consolas"/>
                      <w:color w:val="333333"/>
                      <w:spacing w:val="-12"/>
                      <w:sz w:val="18"/>
                    </w:rPr>
                    <w:t xml:space="preserve"> </w:t>
                  </w:r>
                  <w:r>
                    <w:rPr>
                      <w:rFonts w:ascii="Consolas"/>
                      <w:color w:val="007777"/>
                      <w:sz w:val="18"/>
                    </w:rPr>
                    <w:t>""</w:t>
                  </w:r>
                  <w:r>
                    <w:rPr>
                      <w:rFonts w:ascii="Consolas"/>
                      <w:b/>
                      <w:sz w:val="18"/>
                    </w:rPr>
                    <w:t>,</w:t>
                  </w:r>
                </w:p>
                <w:p>
                  <w:pPr>
                    <w:ind w:left="746"/>
                    <w:rPr>
                      <w:rFonts w:ascii="Consolas"/>
                      <w:sz w:val="18"/>
                    </w:rPr>
                  </w:pPr>
                  <w:r>
                    <w:rPr>
                      <w:rFonts w:ascii="Consolas"/>
                      <w:b/>
                      <w:color w:val="CC0000"/>
                      <w:sz w:val="18"/>
                    </w:rPr>
                    <w:t>"reserve"</w:t>
                  </w:r>
                  <w:r>
                    <w:rPr>
                      <w:rFonts w:ascii="Consolas"/>
                      <w:color w:val="333333"/>
                      <w:sz w:val="18"/>
                    </w:rPr>
                    <w:t>:</w:t>
                  </w:r>
                  <w:r>
                    <w:rPr>
                      <w:rFonts w:ascii="Consolas"/>
                      <w:color w:val="333333"/>
                      <w:spacing w:val="-13"/>
                      <w:sz w:val="18"/>
                    </w:rPr>
                    <w:t xml:space="preserve"> </w:t>
                  </w:r>
                  <w:r>
                    <w:rPr>
                      <w:rFonts w:ascii="Consolas"/>
                      <w:color w:val="007777"/>
                      <w:sz w:val="18"/>
                    </w:rPr>
                    <w:t>""</w:t>
                  </w:r>
                </w:p>
                <w:p>
                  <w:pPr>
                    <w:spacing w:before="101"/>
                    <w:ind w:left="386"/>
                    <w:rPr>
                      <w:rFonts w:ascii="Consolas"/>
                      <w:b/>
                      <w:sz w:val="18"/>
                    </w:rPr>
                  </w:pPr>
                  <w:r>
                    <w:rPr>
                      <w:rFonts w:ascii="Consolas"/>
                      <w:b/>
                      <w:color w:val="00AA00"/>
                      <w:sz w:val="18"/>
                    </w:rPr>
                    <w:t>}</w:t>
                  </w:r>
                  <w:r>
                    <w:rPr>
                      <w:rFonts w:ascii="Consolas"/>
                      <w:b/>
                      <w:sz w:val="18"/>
                    </w:rPr>
                    <w:t>,</w:t>
                  </w:r>
                </w:p>
                <w:p>
                  <w:pPr>
                    <w:spacing w:before="101"/>
                    <w:ind w:left="386"/>
                    <w:rPr>
                      <w:rFonts w:ascii="Consolas"/>
                      <w:b/>
                      <w:sz w:val="18"/>
                    </w:rPr>
                  </w:pPr>
                  <w:r>
                    <w:rPr>
                      <w:rFonts w:ascii="Consolas"/>
                      <w:b/>
                      <w:color w:val="CC0000"/>
                      <w:sz w:val="18"/>
                    </w:rPr>
                    <w:t>"body"</w:t>
                  </w:r>
                  <w:r>
                    <w:rPr>
                      <w:rFonts w:ascii="Consolas"/>
                      <w:color w:val="333333"/>
                      <w:sz w:val="18"/>
                    </w:rPr>
                    <w:t>:</w:t>
                  </w:r>
                  <w:r>
                    <w:rPr>
                      <w:rFonts w:ascii="Consolas"/>
                      <w:color w:val="333333"/>
                      <w:spacing w:val="-13"/>
                      <w:sz w:val="18"/>
                    </w:rPr>
                    <w:t xml:space="preserve"> </w:t>
                  </w:r>
                  <w:r>
                    <w:rPr>
                      <w:rFonts w:ascii="Consolas"/>
                      <w:b/>
                      <w:color w:val="00AA00"/>
                      <w:sz w:val="18"/>
                    </w:rPr>
                    <w:t>{</w:t>
                  </w:r>
                </w:p>
                <w:p>
                  <w:pPr>
                    <w:spacing w:before="101" w:line="355" w:lineRule="auto"/>
                    <w:ind w:left="746" w:right="5342"/>
                    <w:rPr>
                      <w:rFonts w:ascii="Consolas"/>
                      <w:b/>
                      <w:sz w:val="18"/>
                    </w:rPr>
                  </w:pPr>
                  <w:r>
                    <w:rPr>
                      <w:rFonts w:ascii="Consolas"/>
                      <w:b/>
                      <w:color w:val="CC0000"/>
                      <w:sz w:val="18"/>
                    </w:rPr>
                    <w:t>"AccountName"</w:t>
                  </w:r>
                  <w:r>
                    <w:rPr>
                      <w:rFonts w:ascii="Consolas"/>
                      <w:color w:val="333333"/>
                      <w:sz w:val="18"/>
                    </w:rPr>
                    <w:t>:</w:t>
                  </w:r>
                  <w:r>
                    <w:rPr>
                      <w:rFonts w:ascii="Consolas"/>
                      <w:color w:val="333333"/>
                      <w:spacing w:val="-19"/>
                      <w:sz w:val="18"/>
                    </w:rPr>
                    <w:t xml:space="preserve"> </w:t>
                  </w:r>
                  <w:r>
                    <w:rPr>
                      <w:rFonts w:ascii="Consolas"/>
                      <w:color w:val="007777"/>
                      <w:sz w:val="18"/>
                    </w:rPr>
                    <w:t>"PT002"</w:t>
                  </w:r>
                  <w:r>
                    <w:rPr>
                      <w:rFonts w:ascii="Consolas"/>
                      <w:b/>
                      <w:sz w:val="18"/>
                    </w:rPr>
                    <w:t>,</w:t>
                  </w:r>
                  <w:r>
                    <w:rPr>
                      <w:rFonts w:ascii="Consolas"/>
                      <w:b/>
                      <w:spacing w:val="-96"/>
                      <w:sz w:val="18"/>
                    </w:rPr>
                    <w:t xml:space="preserve"> </w:t>
                  </w:r>
                  <w:r>
                    <w:rPr>
                      <w:rFonts w:ascii="Consolas"/>
                      <w:b/>
                      <w:color w:val="CC0000"/>
                      <w:sz w:val="18"/>
                    </w:rPr>
                    <w:t>"Password"</w:t>
                  </w:r>
                  <w:r>
                    <w:rPr>
                      <w:rFonts w:ascii="Consolas"/>
                      <w:color w:val="333333"/>
                      <w:sz w:val="18"/>
                    </w:rPr>
                    <w:t>:</w:t>
                  </w:r>
                  <w:r>
                    <w:rPr>
                      <w:rFonts w:ascii="Consolas"/>
                      <w:color w:val="333333"/>
                      <w:spacing w:val="-14"/>
                      <w:sz w:val="18"/>
                    </w:rPr>
                    <w:t xml:space="preserve"> </w:t>
                  </w:r>
                  <w:r>
                    <w:rPr>
                      <w:rFonts w:ascii="Consolas"/>
                      <w:color w:val="007777"/>
                      <w:sz w:val="18"/>
                    </w:rPr>
                    <w:t>"111111"</w:t>
                  </w:r>
                  <w:r>
                    <w:rPr>
                      <w:rFonts w:ascii="Consolas"/>
                      <w:b/>
                      <w:sz w:val="18"/>
                    </w:rPr>
                    <w:t>,</w:t>
                  </w:r>
                </w:p>
                <w:p>
                  <w:pPr>
                    <w:spacing w:before="1"/>
                    <w:ind w:left="746"/>
                    <w:rPr>
                      <w:rFonts w:ascii="Consolas"/>
                      <w:sz w:val="18"/>
                    </w:rPr>
                  </w:pPr>
                  <w:r>
                    <w:rPr>
                      <w:rFonts w:ascii="Consolas"/>
                      <w:b/>
                      <w:color w:val="CC0000"/>
                      <w:sz w:val="18"/>
                    </w:rPr>
                    <w:t>"SysId"</w:t>
                  </w:r>
                  <w:r>
                    <w:rPr>
                      <w:rFonts w:ascii="Consolas"/>
                      <w:color w:val="333333"/>
                      <w:sz w:val="18"/>
                    </w:rPr>
                    <w:t>:</w:t>
                  </w:r>
                  <w:r>
                    <w:rPr>
                      <w:rFonts w:ascii="Consolas"/>
                      <w:color w:val="333333"/>
                      <w:spacing w:val="-23"/>
                      <w:sz w:val="18"/>
                    </w:rPr>
                    <w:t xml:space="preserve"> </w:t>
                  </w:r>
                  <w:r>
                    <w:rPr>
                      <w:rFonts w:ascii="Consolas"/>
                      <w:color w:val="007777"/>
                      <w:sz w:val="18"/>
                    </w:rPr>
                    <w:t>"11922B15-5816-4A50-B98C-4C258BF81129"</w:t>
                  </w:r>
                </w:p>
                <w:p>
                  <w:pPr>
                    <w:spacing w:before="101"/>
                    <w:ind w:left="386"/>
                    <w:rPr>
                      <w:rFonts w:ascii="Consolas"/>
                      <w:b/>
                      <w:sz w:val="18"/>
                    </w:rPr>
                  </w:pPr>
                  <w:r>
                    <w:rPr>
                      <w:rFonts w:ascii="Consolas"/>
                      <w:b/>
                      <w:color w:val="00AA00"/>
                      <w:sz w:val="18"/>
                    </w:rPr>
                    <w:t>}</w:t>
                  </w:r>
                </w:p>
                <w:p>
                  <w:pPr>
                    <w:spacing w:before="102"/>
                    <w:ind w:left="28"/>
                    <w:rPr>
                      <w:rFonts w:ascii="Consolas"/>
                      <w:b/>
                      <w:sz w:val="18"/>
                    </w:rPr>
                  </w:pPr>
                  <w:r>
                    <w:rPr>
                      <w:rFonts w:ascii="Consolas"/>
                      <w:b/>
                      <w:color w:val="00AA00"/>
                      <w:sz w:val="18"/>
                    </w:rPr>
                    <w:t>}</w:t>
                  </w:r>
                </w:p>
              </w:txbxContent>
            </v:textbox>
            <w10:wrap type="none"/>
            <w10:anchorlock/>
          </v:shape>
        </w:pict>
      </w:r>
    </w:p>
    <w:p>
      <w:pPr>
        <w:rPr>
          <w:sz w:val="20"/>
        </w:rPr>
        <w:sectPr>
          <w:pgSz w:w="11910" w:h="16840"/>
          <w:pgMar w:top="1500" w:right="780" w:bottom="280" w:left="1560" w:header="720" w:footer="720" w:gutter="0"/>
          <w:cols w:space="720" w:num="1"/>
        </w:sectPr>
      </w:pPr>
    </w:p>
    <w:p>
      <w:pPr>
        <w:pStyle w:val="15"/>
        <w:spacing w:line="282" w:lineRule="exact"/>
        <w:ind w:left="240"/>
      </w:pPr>
      <w:r>
        <w:t xml:space="preserve"> </w:t>
      </w:r>
    </w:p>
    <w:p>
      <w:pPr>
        <w:pStyle w:val="15"/>
        <w:spacing w:before="4" w:after="4"/>
      </w:pPr>
      <w:r>
        <w:t>响应报文示例</w:t>
      </w:r>
      <w:r>
        <w:rPr>
          <w:rFonts w:hint="eastAsia"/>
        </w:rPr>
        <w:t>：</w:t>
      </w:r>
    </w:p>
    <w:p>
      <w:pPr>
        <w:jc w:val="left"/>
        <w:rPr>
          <w:sz w:val="20"/>
        </w:rPr>
      </w:pPr>
      <w:r>
        <w:rPr>
          <w:sz w:val="20"/>
        </w:rPr>
        <w:pict>
          <v:shape id="_x0000_s1051" o:spid="_x0000_s1051" o:spt="202" type="#_x0000_t202" style="height:342.15pt;width:418.3pt;" fillcolor="#F5F5F5" filled="t" stroked="f" coordsize="21600,21600">
            <v:path/>
            <v:fill on="t" focussize="0,0"/>
            <v:stroke on="f" joinstyle="miter"/>
            <v:imagedata o:title=""/>
            <o:lock v:ext="edit"/>
            <v:textbox inset="0mm,0mm,0mm,0mm">
              <w:txbxContent>
                <w:p>
                  <w:pPr>
                    <w:spacing w:before="50"/>
                    <w:ind w:left="28"/>
                    <w:rPr>
                      <w:rFonts w:ascii="Consolas"/>
                      <w:b/>
                      <w:sz w:val="18"/>
                    </w:rPr>
                  </w:pPr>
                  <w:r>
                    <w:rPr>
                      <w:rFonts w:ascii="Consolas"/>
                      <w:b/>
                      <w:color w:val="00AA00"/>
                      <w:sz w:val="18"/>
                    </w:rPr>
                    <w:t>{</w:t>
                  </w:r>
                </w:p>
                <w:p>
                  <w:pPr>
                    <w:spacing w:before="101"/>
                    <w:ind w:left="386"/>
                    <w:rPr>
                      <w:rFonts w:ascii="Consolas"/>
                      <w:b/>
                      <w:sz w:val="18"/>
                    </w:rPr>
                  </w:pPr>
                  <w:r>
                    <w:rPr>
                      <w:rFonts w:ascii="Consolas"/>
                      <w:b/>
                      <w:color w:val="CC0000"/>
                      <w:sz w:val="18"/>
                    </w:rPr>
                    <w:t>"publicresponse"</w:t>
                  </w:r>
                  <w:r>
                    <w:rPr>
                      <w:rFonts w:ascii="Consolas"/>
                      <w:color w:val="333333"/>
                      <w:sz w:val="18"/>
                    </w:rPr>
                    <w:t>:</w:t>
                  </w:r>
                  <w:r>
                    <w:rPr>
                      <w:rFonts w:ascii="Consolas"/>
                      <w:color w:val="333333"/>
                      <w:spacing w:val="-14"/>
                      <w:sz w:val="18"/>
                    </w:rPr>
                    <w:t xml:space="preserve"> </w:t>
                  </w:r>
                  <w:r>
                    <w:rPr>
                      <w:rFonts w:ascii="Consolas"/>
                      <w:b/>
                      <w:color w:val="00AA00"/>
                      <w:sz w:val="18"/>
                    </w:rPr>
                    <w:t>{</w:t>
                  </w:r>
                </w:p>
                <w:p>
                  <w:pPr>
                    <w:spacing w:before="102" w:line="355" w:lineRule="auto"/>
                    <w:ind w:left="746" w:right="2858"/>
                    <w:rPr>
                      <w:rFonts w:ascii="Consolas"/>
                      <w:b/>
                      <w:sz w:val="18"/>
                    </w:rPr>
                  </w:pPr>
                  <w:r>
                    <w:rPr>
                      <w:rFonts w:ascii="Consolas"/>
                      <w:b/>
                      <w:color w:val="CC0000"/>
                      <w:sz w:val="18"/>
                    </w:rPr>
                    <w:t>"sysid"</w:t>
                  </w:r>
                  <w:r>
                    <w:rPr>
                      <w:rFonts w:ascii="Consolas"/>
                      <w:color w:val="333333"/>
                      <w:sz w:val="18"/>
                    </w:rPr>
                    <w:t>:</w:t>
                  </w:r>
                  <w:r>
                    <w:rPr>
                      <w:rFonts w:ascii="Consolas"/>
                      <w:color w:val="333333"/>
                      <w:spacing w:val="-9"/>
                      <w:sz w:val="18"/>
                    </w:rPr>
                    <w:t xml:space="preserve"> </w:t>
                  </w:r>
                  <w:r>
                    <w:rPr>
                      <w:rFonts w:ascii="Consolas"/>
                      <w:color w:val="007777"/>
                      <w:sz w:val="18"/>
                    </w:rPr>
                    <w:t>"11922B15-5816-4A50-B98C-4C258BF81129"</w:t>
                  </w:r>
                  <w:r>
                    <w:rPr>
                      <w:rFonts w:ascii="Consolas"/>
                      <w:b/>
                      <w:sz w:val="18"/>
                    </w:rPr>
                    <w:t>,</w:t>
                  </w:r>
                  <w:r>
                    <w:rPr>
                      <w:rFonts w:ascii="Consolas"/>
                      <w:b/>
                      <w:spacing w:val="-96"/>
                      <w:sz w:val="18"/>
                    </w:rPr>
                    <w:t xml:space="preserve"> </w:t>
                  </w:r>
                  <w:r>
                    <w:rPr>
                      <w:rFonts w:ascii="Consolas"/>
                      <w:b/>
                      <w:color w:val="CC0000"/>
                      <w:spacing w:val="-1"/>
                      <w:sz w:val="18"/>
                    </w:rPr>
                    <w:t>"reqid"</w:t>
                  </w:r>
                  <w:r>
                    <w:rPr>
                      <w:rFonts w:ascii="Consolas"/>
                      <w:color w:val="333333"/>
                      <w:spacing w:val="-1"/>
                      <w:sz w:val="18"/>
                    </w:rPr>
                    <w:t>:</w:t>
                  </w:r>
                  <w:r>
                    <w:rPr>
                      <w:rFonts w:ascii="Consolas"/>
                      <w:color w:val="333333"/>
                      <w:spacing w:val="-20"/>
                      <w:sz w:val="18"/>
                    </w:rPr>
                    <w:t xml:space="preserve"> </w:t>
                  </w:r>
                  <w:r>
                    <w:rPr>
                      <w:rFonts w:ascii="Consolas"/>
                      <w:color w:val="007777"/>
                      <w:sz w:val="18"/>
                    </w:rPr>
                    <w:t>"B683DA45-D4C3-45DB-AB60-8DEEECB6DE12"</w:t>
                  </w:r>
                  <w:r>
                    <w:rPr>
                      <w:rFonts w:ascii="Consolas"/>
                      <w:b/>
                      <w:sz w:val="18"/>
                    </w:rPr>
                    <w:t>,</w:t>
                  </w:r>
                </w:p>
                <w:p>
                  <w:pPr>
                    <w:ind w:left="746"/>
                    <w:rPr>
                      <w:rFonts w:ascii="Consolas"/>
                      <w:b/>
                      <w:sz w:val="18"/>
                    </w:rPr>
                  </w:pPr>
                  <w:r>
                    <w:rPr>
                      <w:rFonts w:ascii="Consolas"/>
                      <w:b/>
                      <w:color w:val="CC0000"/>
                      <w:sz w:val="18"/>
                    </w:rPr>
                    <w:t>"protover"</w:t>
                  </w:r>
                  <w:r>
                    <w:rPr>
                      <w:rFonts w:ascii="Consolas"/>
                      <w:color w:val="333333"/>
                      <w:sz w:val="18"/>
                    </w:rPr>
                    <w:t>:</w:t>
                  </w:r>
                  <w:r>
                    <w:rPr>
                      <w:rFonts w:ascii="Consolas"/>
                      <w:color w:val="333333"/>
                      <w:spacing w:val="-14"/>
                      <w:sz w:val="18"/>
                    </w:rPr>
                    <w:t xml:space="preserve"> </w:t>
                  </w:r>
                  <w:r>
                    <w:rPr>
                      <w:rFonts w:ascii="Consolas"/>
                      <w:color w:val="007777"/>
                      <w:sz w:val="18"/>
                    </w:rPr>
                    <w:t>"1.0"</w:t>
                  </w:r>
                  <w:r>
                    <w:rPr>
                      <w:rFonts w:ascii="Consolas"/>
                      <w:b/>
                      <w:sz w:val="18"/>
                    </w:rPr>
                    <w:t>,</w:t>
                  </w:r>
                </w:p>
                <w:p>
                  <w:pPr>
                    <w:spacing w:before="101"/>
                    <w:ind w:left="746"/>
                    <w:rPr>
                      <w:rFonts w:ascii="Consolas"/>
                      <w:b/>
                      <w:sz w:val="18"/>
                    </w:rPr>
                  </w:pPr>
                  <w:r>
                    <w:rPr>
                      <w:rFonts w:ascii="Consolas"/>
                      <w:b/>
                      <w:color w:val="CC0000"/>
                      <w:sz w:val="18"/>
                    </w:rPr>
                    <w:t>"servicecode"</w:t>
                  </w:r>
                  <w:r>
                    <w:rPr>
                      <w:rFonts w:ascii="Consolas"/>
                      <w:color w:val="333333"/>
                      <w:sz w:val="18"/>
                    </w:rPr>
                    <w:t>:</w:t>
                  </w:r>
                  <w:r>
                    <w:rPr>
                      <w:rFonts w:ascii="Consolas"/>
                      <w:color w:val="333333"/>
                      <w:spacing w:val="-17"/>
                      <w:sz w:val="18"/>
                    </w:rPr>
                    <w:t xml:space="preserve"> </w:t>
                  </w:r>
                  <w:r>
                    <w:rPr>
                      <w:rFonts w:ascii="Consolas"/>
                      <w:color w:val="007777"/>
                      <w:sz w:val="18"/>
                    </w:rPr>
                    <w:t>"00000030001"</w:t>
                  </w:r>
                  <w:r>
                    <w:rPr>
                      <w:rFonts w:ascii="Consolas"/>
                      <w:b/>
                      <w:sz w:val="18"/>
                    </w:rPr>
                    <w:t>,</w:t>
                  </w:r>
                </w:p>
                <w:p>
                  <w:pPr>
                    <w:spacing w:before="102"/>
                    <w:ind w:left="746"/>
                    <w:rPr>
                      <w:rFonts w:ascii="Consolas"/>
                      <w:b/>
                      <w:sz w:val="18"/>
                    </w:rPr>
                  </w:pPr>
                  <w:r>
                    <w:rPr>
                      <w:rFonts w:ascii="Consolas"/>
                      <w:b/>
                      <w:color w:val="CC0000"/>
                      <w:sz w:val="18"/>
                    </w:rPr>
                    <w:t>"servicever"</w:t>
                  </w:r>
                  <w:r>
                    <w:rPr>
                      <w:rFonts w:ascii="Consolas"/>
                      <w:color w:val="333333"/>
                      <w:sz w:val="18"/>
                    </w:rPr>
                    <w:t>:</w:t>
                  </w:r>
                  <w:r>
                    <w:rPr>
                      <w:rFonts w:ascii="Consolas"/>
                      <w:color w:val="333333"/>
                      <w:spacing w:val="-14"/>
                      <w:sz w:val="18"/>
                    </w:rPr>
                    <w:t xml:space="preserve"> </w:t>
                  </w:r>
                  <w:r>
                    <w:rPr>
                      <w:rFonts w:ascii="Consolas"/>
                      <w:color w:val="007777"/>
                      <w:sz w:val="18"/>
                    </w:rPr>
                    <w:t>"1.0"</w:t>
                  </w:r>
                  <w:r>
                    <w:rPr>
                      <w:rFonts w:ascii="Consolas"/>
                      <w:b/>
                      <w:sz w:val="18"/>
                    </w:rPr>
                    <w:t>,</w:t>
                  </w:r>
                </w:p>
                <w:p>
                  <w:pPr>
                    <w:spacing w:before="101" w:line="355" w:lineRule="auto"/>
                    <w:ind w:left="746" w:right="4059"/>
                    <w:rPr>
                      <w:rFonts w:ascii="Consolas"/>
                      <w:b/>
                      <w:sz w:val="18"/>
                    </w:rPr>
                  </w:pPr>
                  <w:r>
                    <w:rPr>
                      <w:rFonts w:ascii="Consolas"/>
                      <w:b/>
                      <w:color w:val="CC0000"/>
                      <w:sz w:val="18"/>
                    </w:rPr>
                    <w:t>"responsetime"</w:t>
                  </w:r>
                  <w:r>
                    <w:rPr>
                      <w:rFonts w:ascii="Consolas"/>
                      <w:color w:val="333333"/>
                      <w:sz w:val="18"/>
                    </w:rPr>
                    <w:t>:</w:t>
                  </w:r>
                  <w:r>
                    <w:rPr>
                      <w:rFonts w:ascii="Consolas"/>
                      <w:color w:val="333333"/>
                      <w:spacing w:val="-22"/>
                      <w:sz w:val="18"/>
                    </w:rPr>
                    <w:t xml:space="preserve"> </w:t>
                  </w:r>
                  <w:r>
                    <w:rPr>
                      <w:rFonts w:ascii="Consolas"/>
                      <w:color w:val="007777"/>
                      <w:sz w:val="18"/>
                    </w:rPr>
                    <w:t>"20190121160308814"</w:t>
                  </w:r>
                  <w:r>
                    <w:rPr>
                      <w:rFonts w:ascii="Consolas"/>
                      <w:b/>
                      <w:sz w:val="18"/>
                    </w:rPr>
                    <w:t>,</w:t>
                  </w:r>
                  <w:r>
                    <w:rPr>
                      <w:rFonts w:ascii="Consolas"/>
                      <w:b/>
                      <w:spacing w:val="-96"/>
                      <w:sz w:val="18"/>
                    </w:rPr>
                    <w:t xml:space="preserve"> </w:t>
                  </w:r>
                  <w:r>
                    <w:rPr>
                      <w:rFonts w:ascii="Consolas"/>
                      <w:b/>
                      <w:color w:val="CC0000"/>
                      <w:sz w:val="18"/>
                    </w:rPr>
                    <w:t>"signdata"</w:t>
                  </w:r>
                  <w:r>
                    <w:rPr>
                      <w:rFonts w:ascii="Consolas"/>
                      <w:color w:val="333333"/>
                      <w:sz w:val="18"/>
                    </w:rPr>
                    <w:t>:</w:t>
                  </w:r>
                  <w:r>
                    <w:rPr>
                      <w:rFonts w:ascii="Consolas"/>
                      <w:color w:val="333333"/>
                      <w:spacing w:val="-12"/>
                      <w:sz w:val="18"/>
                    </w:rPr>
                    <w:t xml:space="preserve"> </w:t>
                  </w:r>
                  <w:r>
                    <w:rPr>
                      <w:rFonts w:ascii="Consolas"/>
                      <w:color w:val="0000FF"/>
                      <w:sz w:val="18"/>
                    </w:rPr>
                    <w:t>null</w:t>
                  </w:r>
                  <w:r>
                    <w:rPr>
                      <w:rFonts w:ascii="Consolas"/>
                      <w:b/>
                      <w:sz w:val="18"/>
                    </w:rPr>
                    <w:t>,</w:t>
                  </w:r>
                </w:p>
                <w:p>
                  <w:pPr>
                    <w:spacing w:line="355" w:lineRule="auto"/>
                    <w:ind w:left="746" w:right="6039"/>
                    <w:rPr>
                      <w:rFonts w:ascii="Consolas"/>
                      <w:sz w:val="18"/>
                    </w:rPr>
                  </w:pPr>
                  <w:r>
                    <w:rPr>
                      <w:rFonts w:ascii="Consolas"/>
                      <w:b/>
                      <w:color w:val="CC0000"/>
                      <w:sz w:val="18"/>
                    </w:rPr>
                    <w:t>"statuscode"</w:t>
                  </w:r>
                  <w:r>
                    <w:rPr>
                      <w:rFonts w:ascii="Consolas"/>
                      <w:color w:val="333333"/>
                      <w:sz w:val="18"/>
                    </w:rPr>
                    <w:t>:</w:t>
                  </w:r>
                  <w:r>
                    <w:rPr>
                      <w:rFonts w:ascii="Consolas"/>
                      <w:color w:val="333333"/>
                      <w:spacing w:val="-23"/>
                      <w:sz w:val="18"/>
                    </w:rPr>
                    <w:t xml:space="preserve"> </w:t>
                  </w:r>
                  <w:r>
                    <w:rPr>
                      <w:rFonts w:ascii="Consolas"/>
                      <w:color w:val="AA00AA"/>
                      <w:sz w:val="18"/>
                    </w:rPr>
                    <w:t>0</w:t>
                  </w:r>
                  <w:r>
                    <w:rPr>
                      <w:rFonts w:ascii="Consolas"/>
                      <w:b/>
                      <w:sz w:val="18"/>
                    </w:rPr>
                    <w:t>,</w:t>
                  </w:r>
                  <w:r>
                    <w:rPr>
                      <w:rFonts w:ascii="Consolas"/>
                      <w:b/>
                      <w:spacing w:val="-96"/>
                      <w:sz w:val="18"/>
                    </w:rPr>
                    <w:t xml:space="preserve"> </w:t>
                  </w:r>
                  <w:r>
                    <w:rPr>
                      <w:rFonts w:ascii="Consolas"/>
                      <w:b/>
                      <w:color w:val="CC0000"/>
                      <w:sz w:val="18"/>
                    </w:rPr>
                    <w:t>"message"</w:t>
                  </w:r>
                  <w:r>
                    <w:rPr>
                      <w:rFonts w:ascii="Consolas"/>
                      <w:color w:val="333333"/>
                      <w:sz w:val="18"/>
                    </w:rPr>
                    <w:t xml:space="preserve">: </w:t>
                  </w:r>
                  <w:r>
                    <w:rPr>
                      <w:rFonts w:ascii="Consolas"/>
                      <w:color w:val="007777"/>
                      <w:sz w:val="18"/>
                    </w:rPr>
                    <w:t>""</w:t>
                  </w:r>
                  <w:r>
                    <w:rPr>
                      <w:rFonts w:ascii="Consolas"/>
                      <w:b/>
                      <w:sz w:val="18"/>
                    </w:rPr>
                    <w:t>,</w:t>
                  </w:r>
                  <w:r>
                    <w:rPr>
                      <w:rFonts w:ascii="Consolas"/>
                      <w:b/>
                      <w:spacing w:val="1"/>
                      <w:sz w:val="18"/>
                    </w:rPr>
                    <w:t xml:space="preserve"> </w:t>
                  </w:r>
                  <w:r>
                    <w:rPr>
                      <w:rFonts w:ascii="Consolas"/>
                      <w:b/>
                      <w:color w:val="CC0000"/>
                      <w:sz w:val="18"/>
                    </w:rPr>
                    <w:t>"reserve"</w:t>
                  </w:r>
                  <w:r>
                    <w:rPr>
                      <w:rFonts w:ascii="Consolas"/>
                      <w:color w:val="333333"/>
                      <w:sz w:val="18"/>
                    </w:rPr>
                    <w:t>:</w:t>
                  </w:r>
                  <w:r>
                    <w:rPr>
                      <w:rFonts w:ascii="Consolas"/>
                      <w:color w:val="333333"/>
                      <w:spacing w:val="-11"/>
                      <w:sz w:val="18"/>
                    </w:rPr>
                    <w:t xml:space="preserve"> </w:t>
                  </w:r>
                  <w:r>
                    <w:rPr>
                      <w:rFonts w:ascii="Consolas"/>
                      <w:color w:val="0000FF"/>
                      <w:sz w:val="18"/>
                    </w:rPr>
                    <w:t>null</w:t>
                  </w:r>
                </w:p>
                <w:p>
                  <w:pPr>
                    <w:ind w:left="386"/>
                    <w:rPr>
                      <w:rFonts w:ascii="Consolas"/>
                      <w:b/>
                      <w:sz w:val="18"/>
                    </w:rPr>
                  </w:pPr>
                  <w:r>
                    <w:rPr>
                      <w:rFonts w:ascii="Consolas"/>
                      <w:b/>
                      <w:color w:val="00AA00"/>
                      <w:sz w:val="18"/>
                    </w:rPr>
                    <w:t>}</w:t>
                  </w:r>
                  <w:r>
                    <w:rPr>
                      <w:rFonts w:ascii="Consolas"/>
                      <w:b/>
                      <w:sz w:val="18"/>
                    </w:rPr>
                    <w:t>,</w:t>
                  </w:r>
                </w:p>
                <w:p>
                  <w:pPr>
                    <w:spacing w:before="101"/>
                    <w:ind w:left="386"/>
                    <w:rPr>
                      <w:rFonts w:ascii="Consolas"/>
                      <w:sz w:val="18"/>
                    </w:rPr>
                  </w:pPr>
                  <w:r>
                    <w:rPr>
                      <w:rFonts w:ascii="Consolas"/>
                      <w:b/>
                      <w:color w:val="CC0000"/>
                      <w:sz w:val="18"/>
                    </w:rPr>
                    <w:t>"body"</w:t>
                  </w:r>
                  <w:r>
                    <w:rPr>
                      <w:rFonts w:ascii="Consolas"/>
                      <w:color w:val="333333"/>
                      <w:sz w:val="18"/>
                    </w:rPr>
                    <w:t>:</w:t>
                  </w:r>
                  <w:r>
                    <w:rPr>
                      <w:rFonts w:ascii="Consolas"/>
                      <w:color w:val="333333"/>
                      <w:spacing w:val="-22"/>
                      <w:sz w:val="18"/>
                    </w:rPr>
                    <w:t xml:space="preserve"> </w:t>
                  </w:r>
                  <w:r>
                    <w:rPr>
                      <w:rFonts w:ascii="Consolas"/>
                      <w:color w:val="007777"/>
                      <w:sz w:val="18"/>
                    </w:rPr>
                    <w:t>"237e91a5-fe3f-44a1-9956-a7de2378b41b"</w:t>
                  </w:r>
                </w:p>
                <w:p>
                  <w:pPr>
                    <w:spacing w:before="102"/>
                    <w:ind w:left="28"/>
                    <w:rPr>
                      <w:rFonts w:ascii="Consolas"/>
                      <w:b/>
                      <w:sz w:val="18"/>
                    </w:rPr>
                  </w:pPr>
                  <w:r>
                    <w:rPr>
                      <w:rFonts w:ascii="Consolas"/>
                      <w:b/>
                      <w:color w:val="00AA00"/>
                      <w:sz w:val="18"/>
                    </w:rPr>
                    <w:t>}</w:t>
                  </w:r>
                </w:p>
              </w:txbxContent>
            </v:textbox>
            <w10:wrap type="none"/>
            <w10:anchorlock/>
          </v:shape>
        </w:pict>
      </w:r>
    </w:p>
    <w:p>
      <w:pPr>
        <w:pStyle w:val="15"/>
        <w:spacing w:line="291" w:lineRule="exact"/>
        <w:ind w:left="240"/>
        <w:rPr>
          <w:rFonts w:eastAsia="Times New Roman"/>
        </w:rPr>
      </w:pPr>
    </w:p>
    <w:p>
      <w:pPr>
        <w:pStyle w:val="15"/>
        <w:spacing w:line="291" w:lineRule="exact"/>
        <w:ind w:left="240"/>
      </w:pPr>
      <w:r>
        <w:rPr>
          <w:rFonts w:eastAsia="Times New Roman"/>
        </w:rPr>
        <w:t>//</w:t>
      </w:r>
      <w:r>
        <w:t>返回</w:t>
      </w:r>
      <w:r>
        <w:rPr>
          <w:rFonts w:eastAsia="Times New Roman"/>
        </w:rPr>
        <w:t>body</w:t>
      </w:r>
      <w:r>
        <w:t>的值就是</w:t>
      </w:r>
      <w:r>
        <w:rPr>
          <w:rFonts w:eastAsia="Times New Roman"/>
        </w:rPr>
        <w:t>token</w:t>
      </w:r>
      <w:r>
        <w:t>的值，获取</w:t>
      </w:r>
      <w:r>
        <w:rPr>
          <w:rFonts w:eastAsia="Times New Roman"/>
        </w:rPr>
        <w:t>token</w:t>
      </w:r>
      <w:r>
        <w:t>后调用业务接口时，需要将</w:t>
      </w:r>
      <w:r>
        <w:rPr>
          <w:rFonts w:eastAsia="Times New Roman"/>
        </w:rPr>
        <w:t>token</w:t>
      </w:r>
      <w:r>
        <w:t>作为</w:t>
      </w:r>
      <w:r>
        <w:rPr>
          <w:spacing w:val="-1"/>
        </w:rPr>
        <w:t>请求头</w:t>
      </w:r>
      <w:r>
        <w:rPr>
          <w:rFonts w:eastAsia="Times New Roman"/>
        </w:rPr>
        <w:t>token</w:t>
      </w:r>
      <w:r>
        <w:t>的值</w:t>
      </w:r>
    </w:p>
    <w:p>
      <w:pPr>
        <w:pStyle w:val="15"/>
        <w:spacing w:line="291" w:lineRule="exact"/>
        <w:ind w:left="240"/>
        <w:rPr>
          <w:rFonts w:ascii="宋体" w:hAnsi="宋体"/>
        </w:rPr>
      </w:pPr>
      <w:r>
        <w:pict>
          <v:shape id="image5.jpeg" o:spid="_x0000_s1050" o:spt="75" type="#_x0000_t75" style="position:absolute;left:0pt;margin-left:108.65pt;margin-top:15.45pt;height:128.7pt;width:410.35pt;mso-position-horizontal-relative:page;mso-wrap-distance-bottom:0pt;mso-wrap-distance-top:0pt;z-index:1024;mso-width-relative:page;mso-height-relative:page;" filled="f" o:preferrelative="t" stroked="f" coordsize="21600,21600">
            <v:path/>
            <v:fill on="f" focussize="0,0"/>
            <v:stroke on="f" joinstyle="miter"/>
            <v:imagedata r:id="rId7" o:title=""/>
            <o:lock v:ext="edit" aspectratio="t"/>
            <w10:wrap type="topAndBottom"/>
          </v:shape>
        </w:pict>
      </w:r>
    </w:p>
    <w:p>
      <w:pPr>
        <w:jc w:val="left"/>
        <w:rPr>
          <w:rFonts w:ascii="宋体" w:hAnsi="宋体"/>
        </w:rPr>
      </w:pPr>
    </w:p>
    <w:p>
      <w:pPr>
        <w:pStyle w:val="3"/>
        <w:numPr>
          <w:ilvl w:val="1"/>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业务接口定义</w:t>
      </w: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接口服务编号</w:t>
      </w:r>
    </w:p>
    <w:tbl>
      <w:tblPr>
        <w:tblStyle w:val="40"/>
        <w:tblW w:w="82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367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ind w:firstLine="0" w:firstLineChars="0"/>
              <w:jc w:val="center"/>
              <w:rPr>
                <w:rFonts w:hAnsi="宋体"/>
                <w:b/>
                <w:szCs w:val="21"/>
              </w:rPr>
            </w:pPr>
            <w:r>
              <w:rPr>
                <w:rFonts w:hAnsi="宋体"/>
                <w:b/>
                <w:szCs w:val="21"/>
              </w:rPr>
              <w:t>序号</w:t>
            </w:r>
          </w:p>
        </w:tc>
        <w:tc>
          <w:tcPr>
            <w:tcW w:w="1843" w:type="dxa"/>
          </w:tcPr>
          <w:p>
            <w:pPr>
              <w:pStyle w:val="45"/>
              <w:ind w:firstLine="0" w:firstLineChars="0"/>
              <w:jc w:val="center"/>
              <w:rPr>
                <w:rFonts w:hAnsi="宋体"/>
                <w:b/>
                <w:szCs w:val="21"/>
              </w:rPr>
            </w:pPr>
            <w:r>
              <w:rPr>
                <w:rFonts w:hAnsi="宋体"/>
                <w:b/>
                <w:szCs w:val="21"/>
              </w:rPr>
              <w:t>服务编号</w:t>
            </w:r>
          </w:p>
        </w:tc>
        <w:tc>
          <w:tcPr>
            <w:tcW w:w="3675" w:type="dxa"/>
          </w:tcPr>
          <w:p>
            <w:pPr>
              <w:pStyle w:val="45"/>
              <w:ind w:firstLine="0" w:firstLineChars="0"/>
              <w:jc w:val="center"/>
              <w:rPr>
                <w:rFonts w:hAnsi="宋体"/>
                <w:b/>
                <w:szCs w:val="21"/>
              </w:rPr>
            </w:pPr>
            <w:r>
              <w:rPr>
                <w:rFonts w:hAnsi="宋体"/>
                <w:b/>
                <w:szCs w:val="21"/>
              </w:rPr>
              <w:t>服务名称</w:t>
            </w:r>
          </w:p>
        </w:tc>
        <w:tc>
          <w:tcPr>
            <w:tcW w:w="2074" w:type="dxa"/>
          </w:tcPr>
          <w:p>
            <w:pPr>
              <w:pStyle w:val="45"/>
              <w:ind w:firstLine="0" w:firstLineChars="0"/>
              <w:jc w:val="center"/>
              <w:rPr>
                <w:rFonts w:hAnsi="宋体"/>
                <w:b/>
                <w:szCs w:val="21"/>
              </w:rPr>
            </w:pPr>
            <w:r>
              <w:rPr>
                <w:rFonts w:hAnsi="宋体"/>
                <w:b/>
                <w:szCs w:val="21"/>
              </w:rPr>
              <w:t>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tcPr>
          <w:p>
            <w:pPr>
              <w:pStyle w:val="45"/>
              <w:ind w:firstLine="0" w:firstLineChars="0"/>
              <w:jc w:val="right"/>
              <w:rPr>
                <w:rFonts w:hAnsi="宋体" w:cs="等线"/>
                <w:color w:val="000000"/>
                <w:szCs w:val="21"/>
                <w:lang w:bidi="ar"/>
              </w:rPr>
            </w:pPr>
            <w:r>
              <w:rPr>
                <w:rFonts w:hint="eastAsia" w:hAnsi="宋体" w:cs="等线"/>
                <w:color w:val="000000"/>
                <w:szCs w:val="21"/>
                <w:lang w:bidi="ar"/>
              </w:rPr>
              <w:t>006900500011</w:t>
            </w:r>
          </w:p>
        </w:tc>
        <w:tc>
          <w:tcPr>
            <w:tcW w:w="3675" w:type="dxa"/>
          </w:tcPr>
          <w:p>
            <w:pPr>
              <w:rPr>
                <w:rFonts w:ascii="宋体" w:hAnsi="宋体"/>
                <w:sz w:val="21"/>
                <w:szCs w:val="21"/>
              </w:rPr>
            </w:pPr>
            <w:r>
              <w:rPr>
                <w:rFonts w:hint="eastAsia" w:ascii="宋体" w:hAnsi="宋体"/>
                <w:sz w:val="21"/>
                <w:szCs w:val="21"/>
              </w:rPr>
              <w:t>网络平台查询接口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lang w:bidi="ar"/>
              </w:rPr>
            </w:pPr>
            <w:r>
              <w:rPr>
                <w:rFonts w:hint="eastAsia" w:ascii="宋体" w:hAnsi="宋体" w:cs="等线"/>
                <w:color w:val="000000"/>
                <w:sz w:val="21"/>
                <w:szCs w:val="21"/>
                <w:lang w:bidi="ar"/>
              </w:rPr>
              <w:t>006900600009</w:t>
            </w:r>
          </w:p>
        </w:tc>
        <w:tc>
          <w:tcPr>
            <w:tcW w:w="3675" w:type="dxa"/>
          </w:tcPr>
          <w:p>
            <w:pPr>
              <w:rPr>
                <w:rFonts w:ascii="宋体" w:hAnsi="宋体"/>
                <w:sz w:val="21"/>
                <w:szCs w:val="21"/>
              </w:rPr>
            </w:pPr>
            <w:r>
              <w:rPr>
                <w:rFonts w:hint="eastAsia" w:ascii="宋体" w:hAnsi="宋体"/>
                <w:sz w:val="21"/>
                <w:szCs w:val="21"/>
              </w:rPr>
              <w:t>客运定制企业查询接口</w:t>
            </w:r>
          </w:p>
        </w:tc>
        <w:tc>
          <w:tcPr>
            <w:tcW w:w="2074" w:type="dxa"/>
          </w:tcPr>
          <w:p>
            <w:pPr>
              <w:pStyle w:val="45"/>
              <w:ind w:firstLine="0" w:firstLineChars="0"/>
              <w:rPr>
                <w:rFonts w:hAnsi="宋体"/>
                <w:szCs w:val="21"/>
              </w:rPr>
            </w:pPr>
            <w:bookmarkStart w:id="17" w:name="OLE_LINK7"/>
            <w:bookmarkStart w:id="18" w:name="OLE_LINK8"/>
            <w:r>
              <w:rPr>
                <w:rFonts w:hint="eastAsia" w:hAnsi="宋体"/>
                <w:szCs w:val="21"/>
              </w:rPr>
              <w:t>V1.</w:t>
            </w:r>
            <w:r>
              <w:rPr>
                <w:rFonts w:hAnsi="宋体"/>
                <w:szCs w:val="21"/>
              </w:rPr>
              <w:t>0</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tcPr>
          <w:p>
            <w:pPr>
              <w:pStyle w:val="45"/>
              <w:ind w:firstLine="0" w:firstLineChars="0"/>
              <w:jc w:val="right"/>
              <w:rPr>
                <w:rFonts w:hAnsi="宋体" w:cs="等线"/>
                <w:color w:val="000000"/>
                <w:szCs w:val="21"/>
                <w:lang w:bidi="ar"/>
              </w:rPr>
            </w:pPr>
            <w:r>
              <w:rPr>
                <w:rFonts w:hint="eastAsia" w:hAnsi="宋体" w:cs="等线"/>
                <w:color w:val="000000"/>
                <w:szCs w:val="21"/>
                <w:lang w:bidi="ar"/>
              </w:rPr>
              <w:t>006900700011</w:t>
            </w:r>
          </w:p>
        </w:tc>
        <w:tc>
          <w:tcPr>
            <w:tcW w:w="3675" w:type="dxa"/>
          </w:tcPr>
          <w:p>
            <w:pPr>
              <w:rPr>
                <w:rFonts w:ascii="宋体" w:hAnsi="宋体"/>
                <w:sz w:val="21"/>
                <w:szCs w:val="21"/>
              </w:rPr>
            </w:pPr>
            <w:r>
              <w:rPr>
                <w:rFonts w:hint="eastAsia" w:ascii="宋体" w:hAnsi="宋体"/>
                <w:sz w:val="21"/>
                <w:szCs w:val="21"/>
              </w:rPr>
              <w:t>客运定制车辆查询接口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lang w:bidi="ar"/>
              </w:rPr>
            </w:pPr>
            <w:r>
              <w:rPr>
                <w:rFonts w:hint="eastAsia" w:ascii="宋体" w:hAnsi="宋体" w:cs="等线"/>
                <w:color w:val="000000"/>
                <w:sz w:val="21"/>
                <w:szCs w:val="21"/>
                <w:lang w:bidi="ar"/>
              </w:rPr>
              <w:t>006901900009</w:t>
            </w:r>
          </w:p>
        </w:tc>
        <w:tc>
          <w:tcPr>
            <w:tcW w:w="3675" w:type="dxa"/>
          </w:tcPr>
          <w:p>
            <w:pPr>
              <w:rPr>
                <w:rFonts w:ascii="宋体" w:hAnsi="宋体"/>
                <w:sz w:val="21"/>
                <w:szCs w:val="21"/>
              </w:rPr>
            </w:pPr>
            <w:r>
              <w:rPr>
                <w:rFonts w:hint="eastAsia" w:ascii="宋体" w:hAnsi="宋体"/>
                <w:sz w:val="21"/>
                <w:szCs w:val="21"/>
              </w:rPr>
              <w:t>客运定制班线查询接口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tcPr>
          <w:p>
            <w:pPr>
              <w:pStyle w:val="45"/>
              <w:ind w:firstLine="0" w:firstLineChars="0"/>
              <w:jc w:val="right"/>
              <w:rPr>
                <w:rFonts w:hAnsi="宋体" w:cs="等线"/>
                <w:color w:val="000000"/>
                <w:szCs w:val="21"/>
                <w:lang w:bidi="ar"/>
              </w:rPr>
            </w:pPr>
            <w:r>
              <w:rPr>
                <w:rFonts w:hint="eastAsia" w:hAnsi="宋体" w:cs="等线"/>
                <w:color w:val="000000"/>
                <w:szCs w:val="21"/>
                <w:lang w:bidi="ar"/>
              </w:rPr>
              <w:t>006901300011</w:t>
            </w:r>
          </w:p>
        </w:tc>
        <w:tc>
          <w:tcPr>
            <w:tcW w:w="3675" w:type="dxa"/>
          </w:tcPr>
          <w:p>
            <w:pPr>
              <w:rPr>
                <w:rFonts w:ascii="宋体" w:hAnsi="宋体"/>
                <w:sz w:val="21"/>
                <w:szCs w:val="21"/>
              </w:rPr>
            </w:pPr>
            <w:r>
              <w:rPr>
                <w:rFonts w:hint="eastAsia" w:ascii="宋体" w:hAnsi="宋体"/>
                <w:sz w:val="21"/>
                <w:szCs w:val="21"/>
              </w:rPr>
              <w:t>定制包车标志牌查询接口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rPr>
            </w:pPr>
            <w:r>
              <w:rPr>
                <w:rFonts w:hint="eastAsia" w:ascii="宋体" w:hAnsi="宋体" w:cs="等线"/>
                <w:color w:val="000000"/>
                <w:sz w:val="21"/>
                <w:szCs w:val="21"/>
                <w:lang w:bidi="ar"/>
              </w:rPr>
              <w:t>006901400003</w:t>
            </w:r>
          </w:p>
        </w:tc>
        <w:tc>
          <w:tcPr>
            <w:tcW w:w="3675" w:type="dxa"/>
          </w:tcPr>
          <w:p>
            <w:pPr>
              <w:rPr>
                <w:rFonts w:ascii="宋体" w:hAnsi="宋体"/>
                <w:sz w:val="21"/>
                <w:szCs w:val="21"/>
              </w:rPr>
            </w:pPr>
            <w:r>
              <w:rPr>
                <w:rFonts w:hint="eastAsia" w:ascii="宋体" w:hAnsi="宋体"/>
                <w:sz w:val="21"/>
                <w:szCs w:val="21"/>
              </w:rPr>
              <w:t>定制班车电子路单报备接口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rPr>
            </w:pPr>
            <w:r>
              <w:rPr>
                <w:rFonts w:hint="eastAsia" w:ascii="宋体" w:hAnsi="宋体" w:cs="等线"/>
                <w:color w:val="000000"/>
                <w:sz w:val="21"/>
                <w:szCs w:val="21"/>
                <w:lang w:bidi="ar"/>
              </w:rPr>
              <w:t>006901400004</w:t>
            </w:r>
          </w:p>
        </w:tc>
        <w:tc>
          <w:tcPr>
            <w:tcW w:w="3675" w:type="dxa"/>
          </w:tcPr>
          <w:p>
            <w:pPr>
              <w:rPr>
                <w:rFonts w:ascii="宋体" w:hAnsi="宋体"/>
                <w:sz w:val="21"/>
                <w:szCs w:val="21"/>
              </w:rPr>
            </w:pPr>
            <w:r>
              <w:rPr>
                <w:rFonts w:hint="eastAsia" w:ascii="宋体" w:hAnsi="宋体"/>
                <w:sz w:val="21"/>
                <w:szCs w:val="21"/>
              </w:rPr>
              <w:t>定制班车电子路单查询接口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rPr>
            </w:pPr>
            <w:r>
              <w:rPr>
                <w:rFonts w:hint="eastAsia" w:ascii="宋体" w:hAnsi="宋体" w:cs="等线"/>
                <w:color w:val="000000"/>
                <w:sz w:val="21"/>
                <w:szCs w:val="21"/>
                <w:lang w:bidi="ar"/>
              </w:rPr>
              <w:t>006901500003</w:t>
            </w:r>
          </w:p>
        </w:tc>
        <w:tc>
          <w:tcPr>
            <w:tcW w:w="3675" w:type="dxa"/>
          </w:tcPr>
          <w:p>
            <w:pPr>
              <w:rPr>
                <w:rFonts w:ascii="宋体" w:hAnsi="宋体"/>
                <w:sz w:val="21"/>
                <w:szCs w:val="21"/>
              </w:rPr>
            </w:pPr>
            <w:r>
              <w:rPr>
                <w:rFonts w:hint="eastAsia" w:ascii="宋体" w:hAnsi="宋体"/>
                <w:sz w:val="21"/>
                <w:szCs w:val="21"/>
              </w:rPr>
              <w:t>定制班车电子路单配客报备接口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rPr>
            </w:pPr>
            <w:r>
              <w:rPr>
                <w:rFonts w:hint="eastAsia" w:ascii="宋体" w:hAnsi="宋体" w:cs="等线"/>
                <w:color w:val="000000"/>
                <w:sz w:val="21"/>
                <w:szCs w:val="21"/>
                <w:lang w:bidi="ar"/>
              </w:rPr>
              <w:t>006901500004</w:t>
            </w:r>
          </w:p>
        </w:tc>
        <w:tc>
          <w:tcPr>
            <w:tcW w:w="3675" w:type="dxa"/>
          </w:tcPr>
          <w:p>
            <w:pPr>
              <w:rPr>
                <w:rFonts w:ascii="宋体" w:hAnsi="宋体"/>
                <w:sz w:val="21"/>
                <w:szCs w:val="21"/>
              </w:rPr>
            </w:pPr>
            <w:r>
              <w:rPr>
                <w:rFonts w:hint="eastAsia" w:ascii="宋体" w:hAnsi="宋体"/>
                <w:sz w:val="21"/>
                <w:szCs w:val="21"/>
              </w:rPr>
              <w:t>定制班车电子路单配客查询接口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rPr>
            </w:pPr>
            <w:r>
              <w:rPr>
                <w:rFonts w:hint="eastAsia" w:ascii="宋体" w:hAnsi="宋体" w:cs="等线"/>
                <w:color w:val="000000"/>
                <w:sz w:val="21"/>
                <w:szCs w:val="21"/>
                <w:lang w:bidi="ar"/>
              </w:rPr>
              <w:t>006901600003</w:t>
            </w:r>
          </w:p>
        </w:tc>
        <w:tc>
          <w:tcPr>
            <w:tcW w:w="3675" w:type="dxa"/>
          </w:tcPr>
          <w:p>
            <w:pPr>
              <w:rPr>
                <w:rFonts w:ascii="宋体" w:hAnsi="宋体"/>
                <w:sz w:val="21"/>
                <w:szCs w:val="21"/>
              </w:rPr>
            </w:pPr>
            <w:r>
              <w:rPr>
                <w:rFonts w:hint="eastAsia" w:ascii="宋体" w:hAnsi="宋体"/>
                <w:sz w:val="21"/>
                <w:szCs w:val="21"/>
              </w:rPr>
              <w:t>互联网包车合同报备接口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rPr>
            </w:pPr>
            <w:r>
              <w:rPr>
                <w:rFonts w:hint="eastAsia" w:ascii="宋体" w:hAnsi="宋体" w:cs="等线"/>
                <w:color w:val="000000"/>
                <w:sz w:val="21"/>
                <w:szCs w:val="21"/>
                <w:lang w:bidi="ar"/>
              </w:rPr>
              <w:t>006901600004</w:t>
            </w:r>
          </w:p>
        </w:tc>
        <w:tc>
          <w:tcPr>
            <w:tcW w:w="3675" w:type="dxa"/>
          </w:tcPr>
          <w:p>
            <w:pPr>
              <w:rPr>
                <w:rFonts w:ascii="宋体" w:hAnsi="宋体"/>
                <w:sz w:val="21"/>
                <w:szCs w:val="21"/>
              </w:rPr>
            </w:pPr>
            <w:r>
              <w:rPr>
                <w:rFonts w:hint="eastAsia" w:ascii="宋体" w:hAnsi="宋体"/>
                <w:sz w:val="21"/>
                <w:szCs w:val="21"/>
              </w:rPr>
              <w:t>互联网包车合同查询接口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lang w:bidi="ar"/>
              </w:rPr>
            </w:pPr>
            <w:r>
              <w:rPr>
                <w:rFonts w:hint="eastAsia" w:ascii="宋体" w:hAnsi="宋体" w:cs="等线"/>
                <w:color w:val="000000"/>
                <w:sz w:val="21"/>
                <w:szCs w:val="21"/>
                <w:lang w:bidi="ar"/>
              </w:rPr>
              <w:t>006901600007</w:t>
            </w:r>
          </w:p>
        </w:tc>
        <w:tc>
          <w:tcPr>
            <w:tcW w:w="3675" w:type="dxa"/>
          </w:tcPr>
          <w:p>
            <w:pPr>
              <w:rPr>
                <w:rFonts w:ascii="宋体" w:hAnsi="宋体"/>
                <w:sz w:val="21"/>
                <w:szCs w:val="21"/>
              </w:rPr>
            </w:pPr>
            <w:r>
              <w:rPr>
                <w:rFonts w:hint="eastAsia" w:ascii="宋体" w:hAnsi="宋体"/>
                <w:sz w:val="21"/>
                <w:szCs w:val="21"/>
              </w:rPr>
              <w:t>互联网包车合同更新接口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rPr>
            </w:pPr>
            <w:r>
              <w:rPr>
                <w:rFonts w:hint="eastAsia" w:ascii="宋体" w:hAnsi="宋体" w:cs="等线"/>
                <w:color w:val="000000"/>
                <w:sz w:val="21"/>
                <w:szCs w:val="21"/>
                <w:lang w:bidi="ar"/>
              </w:rPr>
              <w:t>006901800003</w:t>
            </w:r>
          </w:p>
        </w:tc>
        <w:tc>
          <w:tcPr>
            <w:tcW w:w="3675" w:type="dxa"/>
          </w:tcPr>
          <w:p>
            <w:pPr>
              <w:rPr>
                <w:rFonts w:ascii="宋体" w:hAnsi="宋体"/>
                <w:sz w:val="21"/>
                <w:szCs w:val="21"/>
              </w:rPr>
            </w:pPr>
            <w:r>
              <w:rPr>
                <w:rFonts w:hint="eastAsia" w:ascii="宋体" w:hAnsi="宋体"/>
                <w:sz w:val="21"/>
                <w:szCs w:val="21"/>
              </w:rPr>
              <w:t>互联网包车合同乘客报备接口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vAlign w:val="center"/>
          </w:tcPr>
          <w:p>
            <w:pPr>
              <w:widowControl/>
              <w:jc w:val="right"/>
              <w:textAlignment w:val="center"/>
              <w:rPr>
                <w:rFonts w:ascii="宋体" w:hAnsi="宋体" w:cs="等线"/>
                <w:color w:val="000000"/>
                <w:sz w:val="21"/>
                <w:szCs w:val="21"/>
              </w:rPr>
            </w:pPr>
            <w:r>
              <w:rPr>
                <w:rFonts w:hint="eastAsia" w:ascii="宋体" w:hAnsi="宋体" w:cs="等线"/>
                <w:color w:val="000000"/>
                <w:sz w:val="21"/>
                <w:szCs w:val="21"/>
                <w:lang w:bidi="ar"/>
              </w:rPr>
              <w:t>006901800004</w:t>
            </w:r>
          </w:p>
        </w:tc>
        <w:tc>
          <w:tcPr>
            <w:tcW w:w="3675" w:type="dxa"/>
          </w:tcPr>
          <w:p>
            <w:pPr>
              <w:rPr>
                <w:rFonts w:ascii="宋体" w:hAnsi="宋体"/>
                <w:sz w:val="21"/>
                <w:szCs w:val="21"/>
              </w:rPr>
            </w:pPr>
            <w:r>
              <w:rPr>
                <w:rFonts w:hint="eastAsia" w:ascii="宋体" w:hAnsi="宋体"/>
                <w:sz w:val="21"/>
                <w:szCs w:val="21"/>
              </w:rPr>
              <w:t>互联网包车合同乘客查询接口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tcPr>
          <w:p>
            <w:pPr>
              <w:widowControl/>
              <w:jc w:val="right"/>
              <w:textAlignment w:val="center"/>
              <w:rPr>
                <w:rFonts w:ascii="宋体" w:hAnsi="宋体"/>
                <w:sz w:val="21"/>
                <w:szCs w:val="21"/>
              </w:rPr>
            </w:pPr>
            <w:r>
              <w:rPr>
                <w:rFonts w:ascii="宋体" w:hAnsi="宋体" w:cs="等线"/>
                <w:color w:val="000000"/>
                <w:sz w:val="21"/>
                <w:szCs w:val="21"/>
                <w:lang w:bidi="ar"/>
              </w:rPr>
              <w:t>002200100018</w:t>
            </w:r>
          </w:p>
        </w:tc>
        <w:tc>
          <w:tcPr>
            <w:tcW w:w="3675" w:type="dxa"/>
          </w:tcPr>
          <w:p>
            <w:pPr>
              <w:rPr>
                <w:rFonts w:ascii="宋体" w:hAnsi="宋体"/>
                <w:sz w:val="21"/>
                <w:szCs w:val="21"/>
              </w:rPr>
            </w:pPr>
            <w:r>
              <w:rPr>
                <w:rFonts w:hint="eastAsia" w:ascii="宋体" w:hAnsi="宋体"/>
                <w:sz w:val="21"/>
                <w:szCs w:val="21"/>
              </w:rPr>
              <w:t>驾驶员查询接口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tcPr>
          <w:p>
            <w:pPr>
              <w:widowControl/>
              <w:jc w:val="right"/>
              <w:textAlignment w:val="center"/>
              <w:rPr>
                <w:rFonts w:ascii="宋体" w:hAnsi="宋体" w:cs="等线"/>
                <w:color w:val="000000"/>
                <w:sz w:val="21"/>
                <w:szCs w:val="21"/>
                <w:lang w:bidi="ar"/>
              </w:rPr>
            </w:pPr>
            <w:r>
              <w:rPr>
                <w:rFonts w:ascii="宋体" w:hAnsi="宋体" w:cs="等线"/>
                <w:color w:val="000000"/>
                <w:sz w:val="21"/>
                <w:szCs w:val="21"/>
                <w:lang w:bidi="ar"/>
              </w:rPr>
              <w:t>006903200001</w:t>
            </w:r>
          </w:p>
        </w:tc>
        <w:tc>
          <w:tcPr>
            <w:tcW w:w="3675" w:type="dxa"/>
          </w:tcPr>
          <w:p>
            <w:pPr>
              <w:rPr>
                <w:rFonts w:ascii="宋体" w:hAnsi="宋体"/>
                <w:sz w:val="21"/>
                <w:szCs w:val="21"/>
              </w:rPr>
            </w:pPr>
            <w:r>
              <w:rPr>
                <w:rFonts w:hint="eastAsia" w:ascii="宋体" w:hAnsi="宋体"/>
                <w:sz w:val="21"/>
                <w:szCs w:val="21"/>
              </w:rPr>
              <w:t>乘车站查询接口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tcPr>
          <w:p>
            <w:pPr>
              <w:widowControl/>
              <w:jc w:val="right"/>
              <w:textAlignment w:val="center"/>
              <w:rPr>
                <w:rFonts w:ascii="宋体" w:hAnsi="宋体" w:cs="等线"/>
                <w:color w:val="000000"/>
                <w:sz w:val="21"/>
                <w:szCs w:val="21"/>
                <w:lang w:bidi="ar"/>
              </w:rPr>
            </w:pPr>
            <w:r>
              <w:rPr>
                <w:rFonts w:ascii="宋体" w:hAnsi="宋体" w:cs="等线"/>
                <w:color w:val="000000"/>
                <w:sz w:val="21"/>
                <w:szCs w:val="21"/>
                <w:lang w:bidi="ar"/>
              </w:rPr>
              <w:t>00000020014</w:t>
            </w:r>
          </w:p>
        </w:tc>
        <w:tc>
          <w:tcPr>
            <w:tcW w:w="3675" w:type="dxa"/>
          </w:tcPr>
          <w:p>
            <w:pPr>
              <w:rPr>
                <w:rFonts w:ascii="宋体" w:hAnsi="宋体"/>
                <w:sz w:val="21"/>
                <w:szCs w:val="21"/>
              </w:rPr>
            </w:pPr>
            <w:r>
              <w:rPr>
                <w:rFonts w:hint="eastAsia" w:ascii="宋体" w:hAnsi="宋体"/>
                <w:sz w:val="21"/>
                <w:szCs w:val="21"/>
              </w:rPr>
              <w:t>乘车地点查询接口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tcPr>
          <w:p>
            <w:pPr>
              <w:widowControl/>
              <w:jc w:val="right"/>
              <w:textAlignment w:val="center"/>
              <w:rPr>
                <w:rFonts w:ascii="宋体" w:hAnsi="宋体" w:cs="等线"/>
                <w:color w:val="000000"/>
                <w:sz w:val="21"/>
                <w:szCs w:val="21"/>
                <w:lang w:bidi="ar"/>
              </w:rPr>
            </w:pPr>
            <w:r>
              <w:rPr>
                <w:rFonts w:ascii="宋体" w:hAnsi="宋体" w:cs="等线"/>
                <w:color w:val="000000"/>
                <w:sz w:val="21"/>
                <w:szCs w:val="21"/>
                <w:lang w:bidi="ar"/>
              </w:rPr>
              <w:t>006903300001</w:t>
            </w:r>
          </w:p>
        </w:tc>
        <w:tc>
          <w:tcPr>
            <w:tcW w:w="3675" w:type="dxa"/>
          </w:tcPr>
          <w:p>
            <w:pPr>
              <w:rPr>
                <w:rFonts w:ascii="宋体" w:hAnsi="宋体"/>
                <w:sz w:val="21"/>
                <w:szCs w:val="21"/>
              </w:rPr>
            </w:pPr>
            <w:r>
              <w:rPr>
                <w:rFonts w:hint="eastAsia" w:ascii="宋体" w:hAnsi="宋体"/>
                <w:sz w:val="21"/>
                <w:szCs w:val="21"/>
              </w:rPr>
              <w:t>附件上传接口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pStyle w:val="45"/>
              <w:numPr>
                <w:ilvl w:val="0"/>
                <w:numId w:val="10"/>
              </w:numPr>
              <w:ind w:firstLineChars="0"/>
              <w:jc w:val="center"/>
              <w:rPr>
                <w:rFonts w:hAnsi="宋体"/>
                <w:szCs w:val="21"/>
              </w:rPr>
            </w:pPr>
          </w:p>
        </w:tc>
        <w:tc>
          <w:tcPr>
            <w:tcW w:w="1843" w:type="dxa"/>
          </w:tcPr>
          <w:p>
            <w:pPr>
              <w:widowControl/>
              <w:jc w:val="right"/>
              <w:textAlignment w:val="center"/>
              <w:rPr>
                <w:rFonts w:ascii="宋体" w:hAnsi="宋体" w:cs="等线"/>
                <w:color w:val="000000"/>
                <w:sz w:val="21"/>
                <w:szCs w:val="21"/>
                <w:lang w:bidi="ar"/>
              </w:rPr>
            </w:pPr>
            <w:r>
              <w:rPr>
                <w:rFonts w:ascii="宋体" w:hAnsi="宋体" w:cs="等线"/>
                <w:color w:val="000000"/>
                <w:sz w:val="21"/>
                <w:szCs w:val="21"/>
                <w:lang w:bidi="ar"/>
              </w:rPr>
              <w:t>006903300002</w:t>
            </w:r>
          </w:p>
        </w:tc>
        <w:tc>
          <w:tcPr>
            <w:tcW w:w="3675" w:type="dxa"/>
          </w:tcPr>
          <w:p>
            <w:pPr>
              <w:rPr>
                <w:rFonts w:ascii="宋体" w:hAnsi="宋体"/>
                <w:sz w:val="21"/>
                <w:szCs w:val="21"/>
              </w:rPr>
            </w:pPr>
            <w:r>
              <w:rPr>
                <w:rFonts w:hint="eastAsia" w:ascii="宋体" w:hAnsi="宋体"/>
                <w:sz w:val="21"/>
                <w:szCs w:val="21"/>
              </w:rPr>
              <w:t>附件查询接口</w:t>
            </w:r>
          </w:p>
        </w:tc>
        <w:tc>
          <w:tcPr>
            <w:tcW w:w="2074" w:type="dxa"/>
          </w:tcPr>
          <w:p>
            <w:pPr>
              <w:pStyle w:val="45"/>
              <w:ind w:firstLine="0" w:firstLineChars="0"/>
              <w:rPr>
                <w:rFonts w:hAnsi="宋体"/>
                <w:szCs w:val="21"/>
              </w:rPr>
            </w:pPr>
            <w:r>
              <w:rPr>
                <w:rFonts w:hint="eastAsia" w:hAnsi="宋体"/>
                <w:szCs w:val="21"/>
              </w:rPr>
              <w:t>V1.</w:t>
            </w:r>
            <w:r>
              <w:rPr>
                <w:rFonts w:hAnsi="宋体"/>
                <w:szCs w:val="21"/>
              </w:rPr>
              <w:t>0</w:t>
            </w:r>
          </w:p>
        </w:tc>
      </w:tr>
    </w:tbl>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网络平台查询接口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r>
        <w:rPr>
          <w:rFonts w:hint="eastAsia" w:ascii="宋体" w:hAnsi="宋体" w:cs="宋体"/>
          <w:color w:val="000000"/>
          <w:szCs w:val="24"/>
        </w:rPr>
        <w:t>根据条件查询网络平台。</w:t>
      </w:r>
      <w:r>
        <w:rPr>
          <w:rFonts w:hint="eastAsia" w:ascii="宋体" w:hAnsi="宋体" w:cs="宋体"/>
          <w:szCs w:val="24"/>
        </w:rPr>
        <w:t>用户输入条件（精确匹配）。</w:t>
      </w:r>
    </w:p>
    <w:p>
      <w:pPr>
        <w:spacing w:line="360" w:lineRule="auto"/>
        <w:ind w:firstLine="600" w:firstLineChars="250"/>
        <w:rPr>
          <w:rFonts w:ascii="宋体" w:hAnsi="宋体" w:cs="宋体"/>
          <w:szCs w:val="24"/>
        </w:rPr>
      </w:pPr>
      <w:r>
        <w:rPr>
          <w:rFonts w:hint="eastAsia" w:ascii="宋体" w:hAnsi="宋体" w:cs="宋体"/>
          <w:szCs w:val="24"/>
        </w:rPr>
        <w:t>数据查询条件如下：</w:t>
      </w:r>
    </w:p>
    <w:p>
      <w:pPr>
        <w:numPr>
          <w:ilvl w:val="0"/>
          <w:numId w:val="11"/>
        </w:numPr>
        <w:spacing w:line="360" w:lineRule="auto"/>
        <w:rPr>
          <w:rFonts w:ascii="宋体" w:hAnsi="宋体" w:cs="宋体"/>
          <w:szCs w:val="24"/>
        </w:rPr>
      </w:pPr>
      <w:r>
        <w:rPr>
          <w:rFonts w:hint="eastAsia" w:ascii="宋体" w:hAnsi="宋体" w:cs="宋体"/>
          <w:szCs w:val="24"/>
        </w:rPr>
        <w:t>网络平台名称</w:t>
      </w:r>
    </w:p>
    <w:p>
      <w:pPr>
        <w:numPr>
          <w:ilvl w:val="0"/>
          <w:numId w:val="11"/>
        </w:numPr>
        <w:spacing w:line="360" w:lineRule="auto"/>
        <w:rPr>
          <w:rFonts w:ascii="宋体" w:hAnsi="宋体" w:cs="宋体"/>
          <w:bCs/>
          <w:iCs/>
          <w:szCs w:val="24"/>
        </w:rPr>
      </w:pPr>
      <w:r>
        <w:rPr>
          <w:rFonts w:hint="eastAsia" w:ascii="宋体" w:hAnsi="宋体" w:cs="宋体"/>
          <w:szCs w:val="24"/>
        </w:rPr>
        <w:t>平台运营机构</w:t>
      </w:r>
    </w:p>
    <w:p>
      <w:pPr>
        <w:numPr>
          <w:ilvl w:val="0"/>
          <w:numId w:val="11"/>
        </w:numPr>
        <w:spacing w:line="360" w:lineRule="auto"/>
        <w:rPr>
          <w:rFonts w:ascii="宋体" w:hAnsi="宋体" w:cs="宋体"/>
          <w:bCs/>
          <w:iCs/>
          <w:szCs w:val="24"/>
        </w:rPr>
      </w:pPr>
      <w:r>
        <w:rPr>
          <w:rFonts w:hint="eastAsia" w:ascii="宋体" w:hAnsi="宋体" w:cs="宋体"/>
          <w:bCs/>
          <w:iCs/>
          <w:szCs w:val="24"/>
        </w:rPr>
        <w:t>统一社会信用代码</w:t>
      </w:r>
    </w:p>
    <w:p>
      <w:pPr>
        <w:numPr>
          <w:ilvl w:val="0"/>
          <w:numId w:val="11"/>
        </w:numPr>
        <w:spacing w:line="360" w:lineRule="auto"/>
        <w:rPr>
          <w:rFonts w:ascii="宋体" w:hAnsi="宋体" w:cs="宋体"/>
          <w:bCs/>
          <w:iCs/>
          <w:szCs w:val="24"/>
        </w:rPr>
      </w:pPr>
      <w:r>
        <w:rPr>
          <w:rFonts w:hint="eastAsia" w:ascii="宋体" w:hAnsi="宋体" w:cs="宋体"/>
          <w:bCs/>
          <w:iCs/>
          <w:szCs w:val="24"/>
        </w:rPr>
        <w:t>I</w:t>
      </w:r>
      <w:r>
        <w:rPr>
          <w:rFonts w:ascii="宋体" w:hAnsi="宋体" w:cs="宋体"/>
          <w:bCs/>
          <w:iCs/>
          <w:szCs w:val="24"/>
        </w:rPr>
        <w:t>CP</w:t>
      </w:r>
      <w:r>
        <w:rPr>
          <w:rFonts w:hint="eastAsia" w:ascii="宋体" w:hAnsi="宋体" w:cs="宋体"/>
          <w:bCs/>
          <w:iCs/>
          <w:szCs w:val="24"/>
        </w:rPr>
        <w:t>许可证号</w:t>
      </w:r>
    </w:p>
    <w:p>
      <w:pPr>
        <w:spacing w:line="360" w:lineRule="auto"/>
        <w:ind w:firstLine="600" w:firstLineChars="250"/>
        <w:rPr>
          <w:rFonts w:ascii="宋体" w:hAnsi="宋体" w:cs="宋体"/>
          <w:szCs w:val="24"/>
        </w:rPr>
      </w:pPr>
      <w:r>
        <w:rPr>
          <w:rFonts w:hint="eastAsia" w:ascii="宋体" w:hAnsi="宋体" w:cs="宋体"/>
          <w:szCs w:val="24"/>
        </w:rPr>
        <w:t>查询条件不可全为空。</w:t>
      </w:r>
    </w:p>
    <w:p>
      <w:pPr>
        <w:spacing w:line="360" w:lineRule="auto"/>
        <w:ind w:firstLine="600" w:firstLineChars="250"/>
        <w:rPr>
          <w:rFonts w:ascii="宋体" w:hAnsi="宋体" w:cs="宋体"/>
          <w:szCs w:val="24"/>
        </w:rPr>
      </w:pPr>
      <w:r>
        <w:rPr>
          <w:rFonts w:hint="eastAsia" w:ascii="宋体" w:hAnsi="宋体" w:cs="宋体"/>
          <w:szCs w:val="24"/>
        </w:rPr>
        <w:t>数据返回结果如下：</w:t>
      </w:r>
    </w:p>
    <w:p>
      <w:pPr>
        <w:spacing w:line="360" w:lineRule="auto"/>
        <w:ind w:firstLine="600" w:firstLineChars="250"/>
        <w:rPr>
          <w:rFonts w:ascii="宋体" w:hAnsi="宋体" w:cs="宋体"/>
          <w:szCs w:val="24"/>
        </w:rPr>
      </w:pPr>
      <w:r>
        <w:rPr>
          <w:rFonts w:hint="eastAsia" w:ascii="宋体" w:hAnsi="宋体" w:cs="宋体"/>
          <w:szCs w:val="24"/>
        </w:rPr>
        <w:t>符合查询条件的数据记录。</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8567" w:type="dxa"/>
        <w:jc w:val="center"/>
        <w:tblInd w:w="0" w:type="dxa"/>
        <w:tblLayout w:type="fixed"/>
        <w:tblCellMar>
          <w:top w:w="0" w:type="dxa"/>
          <w:left w:w="0" w:type="dxa"/>
          <w:bottom w:w="0" w:type="dxa"/>
          <w:right w:w="0" w:type="dxa"/>
        </w:tblCellMar>
      </w:tblPr>
      <w:tblGrid>
        <w:gridCol w:w="882"/>
        <w:gridCol w:w="2157"/>
        <w:gridCol w:w="851"/>
        <w:gridCol w:w="1132"/>
        <w:gridCol w:w="839"/>
        <w:gridCol w:w="2706"/>
      </w:tblGrid>
      <w:tr>
        <w:tblPrEx>
          <w:tblLayout w:type="fixed"/>
          <w:tblCellMar>
            <w:top w:w="0" w:type="dxa"/>
            <w:left w:w="0" w:type="dxa"/>
            <w:bottom w:w="0" w:type="dxa"/>
            <w:right w:w="0" w:type="dxa"/>
          </w:tblCellMar>
        </w:tblPrEx>
        <w:trPr>
          <w:trHeight w:val="437" w:hRule="atLeast"/>
          <w:jc w:val="center"/>
        </w:trPr>
        <w:tc>
          <w:tcPr>
            <w:tcW w:w="88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309"/>
              <w:rPr>
                <w:rFonts w:hAnsi="宋体"/>
                <w:b/>
                <w:bCs/>
                <w:w w:val="99"/>
                <w:sz w:val="21"/>
                <w:szCs w:val="21"/>
              </w:rPr>
            </w:pPr>
            <w:r>
              <w:rPr>
                <w:rFonts w:hint="eastAsia" w:hAnsi="宋体"/>
                <w:b/>
                <w:bCs/>
                <w:sz w:val="21"/>
                <w:szCs w:val="21"/>
              </w:rPr>
              <w:t xml:space="preserve"> 序号</w:t>
            </w:r>
          </w:p>
        </w:tc>
        <w:tc>
          <w:tcPr>
            <w:tcW w:w="215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1"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13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3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706"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934"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2"/>
              </w:numPr>
              <w:kinsoku w:val="0"/>
              <w:overflowPunct w:val="0"/>
              <w:ind w:right="307"/>
              <w:rPr>
                <w:rFonts w:hAnsi="宋体"/>
                <w:sz w:val="21"/>
                <w:szCs w:val="21"/>
              </w:rPr>
            </w:pPr>
          </w:p>
        </w:tc>
        <w:tc>
          <w:tcPr>
            <w:tcW w:w="215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data.WangLuoPingTaiMingCheng</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string</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70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网络平台名称</w:t>
            </w:r>
          </w:p>
        </w:tc>
      </w:tr>
      <w:tr>
        <w:tblPrEx>
          <w:tblLayout w:type="fixed"/>
          <w:tblCellMar>
            <w:top w:w="0" w:type="dxa"/>
            <w:left w:w="0" w:type="dxa"/>
            <w:bottom w:w="0" w:type="dxa"/>
            <w:right w:w="0" w:type="dxa"/>
          </w:tblCellMar>
        </w:tblPrEx>
        <w:trPr>
          <w:trHeight w:val="934"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2"/>
              </w:numPr>
              <w:kinsoku w:val="0"/>
              <w:overflowPunct w:val="0"/>
              <w:ind w:right="307"/>
              <w:rPr>
                <w:rFonts w:hAnsi="宋体"/>
                <w:sz w:val="21"/>
                <w:szCs w:val="21"/>
              </w:rPr>
            </w:pPr>
          </w:p>
        </w:tc>
        <w:tc>
          <w:tcPr>
            <w:tcW w:w="215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data.PingTaiYunYingJiGou</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109"/>
              <w:tabs>
                <w:tab w:val="left" w:pos="567"/>
              </w:tabs>
              <w:kinsoku w:val="0"/>
              <w:overflowPunct w:val="0"/>
              <w:ind w:right="158"/>
              <w:rPr>
                <w:rFonts w:hAnsi="宋体"/>
                <w:sz w:val="21"/>
                <w:szCs w:val="21"/>
              </w:rPr>
            </w:pPr>
            <w:r>
              <w:rPr>
                <w:rFonts w:hint="eastAsia" w:hAnsi="宋体"/>
                <w:sz w:val="21"/>
                <w:szCs w:val="21"/>
              </w:rPr>
              <w:t>string</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70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平台营运机构</w:t>
            </w:r>
          </w:p>
        </w:tc>
      </w:tr>
      <w:tr>
        <w:tblPrEx>
          <w:tblLayout w:type="fixed"/>
          <w:tblCellMar>
            <w:top w:w="0" w:type="dxa"/>
            <w:left w:w="0" w:type="dxa"/>
            <w:bottom w:w="0" w:type="dxa"/>
            <w:right w:w="0" w:type="dxa"/>
          </w:tblCellMar>
        </w:tblPrEx>
        <w:trPr>
          <w:trHeight w:val="934"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2"/>
              </w:numPr>
              <w:kinsoku w:val="0"/>
              <w:overflowPunct w:val="0"/>
              <w:ind w:right="307"/>
              <w:rPr>
                <w:rFonts w:hAnsi="宋体"/>
                <w:sz w:val="21"/>
                <w:szCs w:val="21"/>
              </w:rPr>
            </w:pPr>
          </w:p>
        </w:tc>
        <w:tc>
          <w:tcPr>
            <w:tcW w:w="215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data.TongYiSheHuiXinYongDaiMa</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string</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70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lang w:eastAsia="en-US"/>
              </w:rPr>
              <w:t>统一社会信用代码</w:t>
            </w:r>
          </w:p>
        </w:tc>
      </w:tr>
      <w:tr>
        <w:tblPrEx>
          <w:tblLayout w:type="fixed"/>
          <w:tblCellMar>
            <w:top w:w="0" w:type="dxa"/>
            <w:left w:w="0" w:type="dxa"/>
            <w:bottom w:w="0" w:type="dxa"/>
            <w:right w:w="0" w:type="dxa"/>
          </w:tblCellMar>
        </w:tblPrEx>
        <w:trPr>
          <w:trHeight w:val="934"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2"/>
              </w:numPr>
              <w:kinsoku w:val="0"/>
              <w:overflowPunct w:val="0"/>
              <w:ind w:right="307"/>
              <w:rPr>
                <w:rFonts w:hAnsi="宋体"/>
                <w:sz w:val="21"/>
                <w:szCs w:val="21"/>
              </w:rPr>
            </w:pPr>
          </w:p>
        </w:tc>
        <w:tc>
          <w:tcPr>
            <w:tcW w:w="215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data.ICPXuKeZhengHao</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string</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70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lang w:eastAsia="en-US"/>
              </w:rPr>
              <w:t>I</w:t>
            </w:r>
            <w:r>
              <w:rPr>
                <w:rFonts w:hAnsi="宋体"/>
                <w:sz w:val="21"/>
                <w:szCs w:val="21"/>
                <w:lang w:eastAsia="en-US"/>
              </w:rPr>
              <w:t>CP</w:t>
            </w:r>
            <w:r>
              <w:rPr>
                <w:rFonts w:hint="eastAsia" w:hAnsi="宋体"/>
                <w:sz w:val="21"/>
                <w:szCs w:val="21"/>
                <w:lang w:eastAsia="en-US"/>
              </w:rPr>
              <w:t>许可证号</w:t>
            </w:r>
          </w:p>
        </w:tc>
      </w:tr>
      <w:tr>
        <w:tblPrEx>
          <w:tblLayout w:type="fixed"/>
          <w:tblCellMar>
            <w:top w:w="0" w:type="dxa"/>
            <w:left w:w="0" w:type="dxa"/>
            <w:bottom w:w="0" w:type="dxa"/>
            <w:right w:w="0" w:type="dxa"/>
          </w:tblCellMar>
        </w:tblPrEx>
        <w:trPr>
          <w:trHeight w:val="934"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2"/>
              </w:numPr>
              <w:kinsoku w:val="0"/>
              <w:overflowPunct w:val="0"/>
              <w:ind w:right="307"/>
              <w:rPr>
                <w:rFonts w:hAnsi="宋体"/>
                <w:sz w:val="21"/>
                <w:szCs w:val="21"/>
              </w:rPr>
            </w:pPr>
          </w:p>
        </w:tc>
        <w:tc>
          <w:tcPr>
            <w:tcW w:w="215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Page</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int</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70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页数</w:t>
            </w:r>
          </w:p>
        </w:tc>
      </w:tr>
      <w:tr>
        <w:tblPrEx>
          <w:tblLayout w:type="fixed"/>
          <w:tblCellMar>
            <w:top w:w="0" w:type="dxa"/>
            <w:left w:w="0" w:type="dxa"/>
            <w:bottom w:w="0" w:type="dxa"/>
            <w:right w:w="0" w:type="dxa"/>
          </w:tblCellMar>
        </w:tblPrEx>
        <w:trPr>
          <w:trHeight w:val="934"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2"/>
              </w:numPr>
              <w:kinsoku w:val="0"/>
              <w:overflowPunct w:val="0"/>
              <w:ind w:right="307"/>
              <w:rPr>
                <w:rFonts w:hAnsi="宋体"/>
                <w:sz w:val="21"/>
                <w:szCs w:val="21"/>
              </w:rPr>
            </w:pPr>
          </w:p>
        </w:tc>
        <w:tc>
          <w:tcPr>
            <w:tcW w:w="215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Rows</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int</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70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数据条数</w:t>
            </w:r>
          </w:p>
        </w:tc>
      </w:tr>
      <w:tr>
        <w:tblPrEx>
          <w:tblLayout w:type="fixed"/>
          <w:tblCellMar>
            <w:top w:w="0" w:type="dxa"/>
            <w:left w:w="0" w:type="dxa"/>
            <w:bottom w:w="0" w:type="dxa"/>
            <w:right w:w="0" w:type="dxa"/>
          </w:tblCellMar>
        </w:tblPrEx>
        <w:trPr>
          <w:trHeight w:val="934" w:hRule="atLeast"/>
          <w:jc w:val="center"/>
        </w:trPr>
        <w:tc>
          <w:tcPr>
            <w:tcW w:w="882"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2"/>
              </w:numPr>
              <w:kinsoku w:val="0"/>
              <w:overflowPunct w:val="0"/>
              <w:ind w:right="307"/>
              <w:rPr>
                <w:rFonts w:hAnsi="宋体"/>
                <w:sz w:val="21"/>
                <w:szCs w:val="21"/>
              </w:rPr>
            </w:pPr>
          </w:p>
        </w:tc>
        <w:tc>
          <w:tcPr>
            <w:tcW w:w="215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data</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158"/>
              <w:rPr>
                <w:rFonts w:hAnsi="宋体"/>
                <w:sz w:val="21"/>
                <w:szCs w:val="21"/>
              </w:rPr>
            </w:pPr>
            <w:r>
              <w:rPr>
                <w:rFonts w:hint="eastAsia" w:hAnsi="宋体"/>
                <w:sz w:val="21"/>
                <w:szCs w:val="21"/>
              </w:rPr>
              <w:t>object</w:t>
            </w:r>
          </w:p>
        </w:tc>
        <w:tc>
          <w:tcPr>
            <w:tcW w:w="8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70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data对象</w:t>
            </w:r>
          </w:p>
        </w:tc>
      </w:tr>
    </w:tbl>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w:t>
      </w:r>
      <w:r>
        <w:rPr>
          <w:rFonts w:hint="eastAsia" w:hAnsi="宋体" w:cs="宋体"/>
          <w:color w:val="FF0000"/>
          <w:sz w:val="24"/>
          <w:szCs w:val="24"/>
        </w:rPr>
        <w:t>{数据对象}</w:t>
      </w:r>
      <w:r>
        <w:rPr>
          <w:rFonts w:hint="eastAsia" w:hAnsi="宋体" w:cs="宋体"/>
          <w:sz w:val="24"/>
          <w:szCs w:val="24"/>
        </w:rPr>
        <w:t>信息，成功时statuscode=0, 不成功时，statuscode不为0，message中会包含对应的错误提示信息。</w:t>
      </w:r>
    </w:p>
    <w:p>
      <w:pPr>
        <w:pStyle w:val="45"/>
        <w:ind w:firstLine="480"/>
        <w:rPr>
          <w:rFonts w:hAnsi="宋体" w:cs="宋体"/>
          <w:sz w:val="24"/>
          <w:szCs w:val="24"/>
        </w:rPr>
      </w:pPr>
    </w:p>
    <w:tbl>
      <w:tblPr>
        <w:tblStyle w:val="40"/>
        <w:tblW w:w="10579" w:type="dxa"/>
        <w:jc w:val="center"/>
        <w:tblInd w:w="0" w:type="dxa"/>
        <w:tblLayout w:type="fixed"/>
        <w:tblCellMar>
          <w:top w:w="0" w:type="dxa"/>
          <w:left w:w="108" w:type="dxa"/>
          <w:bottom w:w="0" w:type="dxa"/>
          <w:right w:w="108" w:type="dxa"/>
        </w:tblCellMar>
      </w:tblPr>
      <w:tblGrid>
        <w:gridCol w:w="741"/>
        <w:gridCol w:w="3883"/>
        <w:gridCol w:w="1332"/>
        <w:gridCol w:w="1314"/>
        <w:gridCol w:w="716"/>
        <w:gridCol w:w="2593"/>
      </w:tblGrid>
      <w:tr>
        <w:tblPrEx>
          <w:tblLayout w:type="fixed"/>
          <w:tblCellMar>
            <w:top w:w="0" w:type="dxa"/>
            <w:left w:w="108" w:type="dxa"/>
            <w:bottom w:w="0" w:type="dxa"/>
            <w:right w:w="108" w:type="dxa"/>
          </w:tblCellMar>
        </w:tblPrEx>
        <w:trPr>
          <w:trHeight w:val="9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38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5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252"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31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71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9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31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1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9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WangLuoPingTaiMingCheng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网络平台名称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PingTaiYunYingJiGou</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平台运营机构</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PingTaiYunYingJiGouBianHao</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平台运营机构编号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TongYiSheHuiXinYongDaiMa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统一信用社会代码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XiaQuSheng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nil"/>
              <w:left w:val="nil"/>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XiaQuShi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nil"/>
              <w:left w:val="nil"/>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XiaQuXian</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nil"/>
              <w:left w:val="nil"/>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辖区县</w:t>
            </w:r>
          </w:p>
        </w:tc>
      </w:tr>
      <w:tr>
        <w:tblPrEx>
          <w:tblLayout w:type="fixed"/>
          <w:tblCellMar>
            <w:top w:w="0" w:type="dxa"/>
            <w:left w:w="108" w:type="dxa"/>
            <w:bottom w:w="0" w:type="dxa"/>
            <w:right w:w="108" w:type="dxa"/>
          </w:tblCellMar>
        </w:tblPrEx>
        <w:trPr>
          <w:trHeight w:val="9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BeiAnRiQi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datetime</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备案日期</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YingYeZhiZhaoSaoMiaoJian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营业执照扫描件id</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ZhuTiLeiXing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主体类型</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DiZhi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地址</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FaDingDaiBiaoRen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法定代表人</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ChengLiRiQi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datetime</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成立日期</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ICPXuKeZhengHao</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ICP许可证号</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ICPSaoMiaoJian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ICP许可证扫描件id</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ZhuangTai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新宋体" w:hAnsi="新宋体" w:eastAsia="新宋体"/>
                <w:color w:val="000000"/>
                <w:sz w:val="19"/>
              </w:rPr>
              <w:t>BeiZhu</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备注</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新宋体" w:hAnsi="新宋体" w:eastAsia="新宋体"/>
                <w:color w:val="000000"/>
                <w:sz w:val="19"/>
              </w:rPr>
              <w:t>QiTaFuJian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其他附件</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新宋体" w:hAnsi="新宋体" w:eastAsia="新宋体"/>
                <w:color w:val="000000"/>
                <w:sz w:val="19"/>
              </w:rPr>
              <w:t>ICPFaZhengRiQi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datetime</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ICP发证日期</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新宋体" w:hAnsi="新宋体" w:eastAsia="新宋体"/>
                <w:color w:val="000000"/>
                <w:sz w:val="19"/>
              </w:rPr>
              <w:t>ICPYouXiaoQiZhi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datetime</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ICP有效期至</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ShiFouBeiZhongDianJianGuan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是否被重点监管</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ZhongDianJianGuanQingKuangShuoMing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ZhongDianJianGuanShiJianQi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datetime</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重点监管时间起</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ZhongDianJianGuanShiJianZhi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datetime</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重点监管时间止</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ZhongDianJianGuanFanWeiXiaQuSheng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ZhongDianJianGuanFanWeiXiaQuShi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ZhongDianJianGuanFanWeiXiaQuXian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3"/>
              </w:numPr>
              <w:adjustRightInd/>
              <w:jc w:val="center"/>
              <w:rPr>
                <w:rFonts w:ascii="宋体" w:hAnsi="宋体" w:cs="宋体"/>
                <w:bCs/>
                <w:sz w:val="21"/>
                <w:szCs w:val="21"/>
              </w:rPr>
            </w:pPr>
          </w:p>
        </w:tc>
        <w:tc>
          <w:tcPr>
            <w:tcW w:w="38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ZhongDianJianGuanDanWei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重点监管设置单位</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"20210319153748233"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"006900500011"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"WangLuoPingTaiMingCheng"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"测试平台2"</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"B5FD9653-1280-5BfB-ACD1-7F4230A12CDE"</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"006900500011"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"20210420153034450"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"WangLuoPingTaiMingCheng"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"测试平台2"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"PingTaiYunYingJiGou"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"asdfasdf"</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"PingTaiYunYingJiGouBianHao"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"TongYiSheHuiXinYongDaiMa"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"asdfsd"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"BeiAnRiQi"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"2021-04-20 15:01:37"</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"YingYeZhiZhaoSaoMiaoJian"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"c99a9778-4c56-448d-bc54-dff13d194265"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"ZhuTiLeiXing"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"adsf"</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"DiZhi"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"asdf"</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"FaDingDaiBiaoRen"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"asdf"</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"ChengLiRiQi"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"2021-04-07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"ICPXuKeZhengHao"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"afds"</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"ICPSaoMiaoJian"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"941dc2a3-af8b-43b4-9721-18e09725af34"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"ZhuangTai"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"同意备案"</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"BeiZhu"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"ads"</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"QiTaFuJian"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"ICPFaZhengRiQi"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"2021-04-20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"ICPYouXiaoQiZhi"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"2021-05-06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"ShiFouBeiZhongDianJianGuan"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"ZhongDianJianGuanQingKuangShuoMing"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"ZhongDianJianGuanDanWei"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客运定制企业查询接口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r>
        <w:rPr>
          <w:rFonts w:hint="eastAsia" w:ascii="宋体" w:hAnsi="宋体" w:cs="宋体"/>
          <w:color w:val="000000"/>
          <w:szCs w:val="24"/>
        </w:rPr>
        <w:t>根据条件查询定制企业。</w:t>
      </w:r>
      <w:r>
        <w:rPr>
          <w:rFonts w:hint="eastAsia" w:ascii="宋体" w:hAnsi="宋体" w:cs="宋体"/>
          <w:szCs w:val="24"/>
        </w:rPr>
        <w:t>用户输入条件（精确匹配）。</w:t>
      </w:r>
    </w:p>
    <w:p>
      <w:pPr>
        <w:spacing w:line="360" w:lineRule="auto"/>
        <w:ind w:firstLine="600" w:firstLineChars="250"/>
        <w:rPr>
          <w:rFonts w:ascii="宋体" w:hAnsi="宋体" w:cs="宋体"/>
          <w:szCs w:val="24"/>
        </w:rPr>
      </w:pPr>
      <w:r>
        <w:rPr>
          <w:rFonts w:hint="eastAsia" w:ascii="宋体" w:hAnsi="宋体" w:cs="宋体"/>
          <w:szCs w:val="24"/>
        </w:rPr>
        <w:t>数据查询条件如下：</w:t>
      </w:r>
    </w:p>
    <w:p>
      <w:pPr>
        <w:numPr>
          <w:ilvl w:val="0"/>
          <w:numId w:val="11"/>
        </w:numPr>
        <w:spacing w:line="360" w:lineRule="auto"/>
        <w:rPr>
          <w:rFonts w:ascii="宋体" w:hAnsi="宋体" w:cs="宋体"/>
          <w:szCs w:val="24"/>
        </w:rPr>
      </w:pPr>
      <w:r>
        <w:rPr>
          <w:rFonts w:hint="eastAsia" w:ascii="宋体" w:hAnsi="宋体" w:cs="宋体"/>
          <w:szCs w:val="24"/>
        </w:rPr>
        <w:t>业户代码</w:t>
      </w:r>
    </w:p>
    <w:p>
      <w:pPr>
        <w:numPr>
          <w:ilvl w:val="0"/>
          <w:numId w:val="11"/>
        </w:numPr>
        <w:spacing w:line="360" w:lineRule="auto"/>
        <w:rPr>
          <w:rFonts w:ascii="宋体" w:hAnsi="宋体" w:cs="宋体"/>
          <w:szCs w:val="24"/>
        </w:rPr>
      </w:pPr>
      <w:r>
        <w:rPr>
          <w:rFonts w:hint="eastAsia" w:ascii="宋体" w:hAnsi="宋体" w:cs="宋体"/>
          <w:szCs w:val="24"/>
        </w:rPr>
        <w:t>经营者名称</w:t>
      </w:r>
    </w:p>
    <w:p>
      <w:pPr>
        <w:numPr>
          <w:ilvl w:val="0"/>
          <w:numId w:val="11"/>
        </w:numPr>
        <w:spacing w:line="360" w:lineRule="auto"/>
        <w:rPr>
          <w:rFonts w:ascii="宋体" w:hAnsi="宋体" w:cs="宋体"/>
          <w:bCs/>
          <w:iCs/>
          <w:szCs w:val="24"/>
        </w:rPr>
      </w:pPr>
      <w:r>
        <w:rPr>
          <w:rFonts w:hint="eastAsia" w:ascii="宋体" w:hAnsi="宋体" w:cs="宋体"/>
          <w:szCs w:val="24"/>
        </w:rPr>
        <w:t>网络平台名称</w:t>
      </w:r>
    </w:p>
    <w:p>
      <w:pPr>
        <w:numPr>
          <w:ilvl w:val="0"/>
          <w:numId w:val="11"/>
        </w:numPr>
        <w:spacing w:line="360" w:lineRule="auto"/>
        <w:rPr>
          <w:rFonts w:ascii="宋体" w:hAnsi="宋体" w:cs="宋体"/>
          <w:bCs/>
          <w:iCs/>
          <w:szCs w:val="24"/>
        </w:rPr>
      </w:pPr>
      <w:r>
        <w:rPr>
          <w:rFonts w:hint="eastAsia" w:ascii="宋体" w:hAnsi="宋体" w:cs="宋体"/>
          <w:szCs w:val="24"/>
        </w:rPr>
        <w:t>定制服务类型</w:t>
      </w:r>
    </w:p>
    <w:p>
      <w:pPr>
        <w:spacing w:line="360" w:lineRule="auto"/>
        <w:ind w:firstLine="600" w:firstLineChars="250"/>
        <w:rPr>
          <w:rFonts w:ascii="宋体" w:hAnsi="宋体" w:cs="宋体"/>
          <w:szCs w:val="24"/>
        </w:rPr>
      </w:pPr>
      <w:r>
        <w:rPr>
          <w:rFonts w:hint="eastAsia" w:ascii="宋体" w:hAnsi="宋体" w:cs="宋体"/>
          <w:szCs w:val="24"/>
        </w:rPr>
        <w:t>业户代码和经营者名称不可全为空。</w:t>
      </w:r>
    </w:p>
    <w:p>
      <w:pPr>
        <w:spacing w:line="360" w:lineRule="auto"/>
        <w:ind w:firstLine="600" w:firstLineChars="250"/>
        <w:rPr>
          <w:rFonts w:ascii="宋体" w:hAnsi="宋体" w:cs="宋体"/>
          <w:szCs w:val="24"/>
        </w:rPr>
      </w:pPr>
      <w:r>
        <w:rPr>
          <w:rFonts w:hint="eastAsia" w:ascii="宋体" w:hAnsi="宋体" w:cs="宋体"/>
          <w:szCs w:val="24"/>
        </w:rPr>
        <w:t>数据返回结果如下：</w:t>
      </w:r>
    </w:p>
    <w:p>
      <w:pPr>
        <w:spacing w:line="360" w:lineRule="auto"/>
        <w:ind w:firstLine="600" w:firstLineChars="250"/>
        <w:rPr>
          <w:rFonts w:ascii="宋体" w:hAnsi="宋体" w:cs="宋体"/>
          <w:szCs w:val="24"/>
        </w:rPr>
      </w:pPr>
      <w:r>
        <w:rPr>
          <w:rFonts w:hint="eastAsia" w:ascii="宋体" w:hAnsi="宋体" w:cs="宋体"/>
          <w:szCs w:val="24"/>
        </w:rPr>
        <w:t>符合查询条件的数据记录。</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cs="宋体"/>
          <w:sz w:val="24"/>
          <w:szCs w:val="24"/>
        </w:rPr>
      </w:pPr>
      <w:r>
        <w:rPr>
          <w:rFonts w:hint="eastAsia" w:hAnsi="宋体" w:cs="宋体"/>
          <w:sz w:val="24"/>
          <w:szCs w:val="24"/>
        </w:rPr>
        <w:t>通用数据接口定义的body数据集如下：</w:t>
      </w:r>
    </w:p>
    <w:p>
      <w:pPr>
        <w:pStyle w:val="107"/>
        <w:kinsoku w:val="0"/>
        <w:overflowPunct w:val="0"/>
        <w:spacing w:before="10" w:after="1"/>
        <w:ind w:firstLine="0" w:firstLineChars="0"/>
        <w:rPr>
          <w:rFonts w:ascii="宋体" w:hAnsi="宋体"/>
          <w:sz w:val="21"/>
          <w:szCs w:val="21"/>
        </w:rPr>
      </w:pPr>
    </w:p>
    <w:tbl>
      <w:tblPr>
        <w:tblStyle w:val="40"/>
        <w:tblW w:w="9525" w:type="dxa"/>
        <w:jc w:val="center"/>
        <w:tblInd w:w="0" w:type="dxa"/>
        <w:tblLayout w:type="fixed"/>
        <w:tblCellMar>
          <w:top w:w="0" w:type="dxa"/>
          <w:left w:w="0" w:type="dxa"/>
          <w:bottom w:w="0" w:type="dxa"/>
          <w:right w:w="0" w:type="dxa"/>
        </w:tblCellMar>
      </w:tblPr>
      <w:tblGrid>
        <w:gridCol w:w="1179"/>
        <w:gridCol w:w="2786"/>
        <w:gridCol w:w="852"/>
        <w:gridCol w:w="1731"/>
        <w:gridCol w:w="840"/>
        <w:gridCol w:w="2137"/>
      </w:tblGrid>
      <w:tr>
        <w:tblPrEx>
          <w:tblLayout w:type="fixed"/>
          <w:tblCellMar>
            <w:top w:w="0" w:type="dxa"/>
            <w:left w:w="0" w:type="dxa"/>
            <w:bottom w:w="0" w:type="dxa"/>
            <w:right w:w="0" w:type="dxa"/>
          </w:tblCellMar>
        </w:tblPrEx>
        <w:trPr>
          <w:trHeight w:val="551"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786"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731"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13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4"/>
              </w:numPr>
              <w:kinsoku w:val="0"/>
              <w:overflowPunct w:val="0"/>
              <w:ind w:right="307"/>
              <w:rPr>
                <w:rFonts w:hAnsi="宋体"/>
                <w:sz w:val="21"/>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data.</w:t>
            </w:r>
            <w:r>
              <w:rPr>
                <w:rFonts w:hint="eastAsia" w:ascii="新宋体" w:hAnsi="新宋体" w:eastAsia="新宋体"/>
                <w:color w:val="000000"/>
                <w:sz w:val="19"/>
              </w:rPr>
              <w:t>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业户代码</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4"/>
              </w:numPr>
              <w:kinsoku w:val="0"/>
              <w:overflowPunct w:val="0"/>
              <w:ind w:right="307"/>
              <w:rPr>
                <w:rFonts w:hAnsi="宋体"/>
                <w:sz w:val="21"/>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data.JingYingZheMingCheng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经营者名称</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4"/>
              </w:numPr>
              <w:kinsoku w:val="0"/>
              <w:overflowPunct w:val="0"/>
              <w:ind w:right="307"/>
              <w:rPr>
                <w:rFonts w:hAnsi="宋体"/>
                <w:sz w:val="21"/>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data.DingZhiFuWuLeiXing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定制服务类型</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4"/>
              </w:numPr>
              <w:kinsoku w:val="0"/>
              <w:overflowPunct w:val="0"/>
              <w:ind w:right="307"/>
              <w:rPr>
                <w:rFonts w:hAnsi="宋体"/>
                <w:sz w:val="21"/>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data.WangLuoPingTaiMingCheng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网络平台名称</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4"/>
              </w:numPr>
              <w:kinsoku w:val="0"/>
              <w:overflowPunct w:val="0"/>
              <w:ind w:right="307"/>
              <w:rPr>
                <w:rFonts w:hAnsi="宋体"/>
                <w:sz w:val="21"/>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Page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页数</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4"/>
              </w:numPr>
              <w:kinsoku w:val="0"/>
              <w:overflowPunct w:val="0"/>
              <w:ind w:right="307"/>
              <w:rPr>
                <w:rFonts w:hAnsi="宋体"/>
                <w:sz w:val="21"/>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Rows</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数据条数</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4"/>
              </w:numPr>
              <w:kinsoku w:val="0"/>
              <w:overflowPunct w:val="0"/>
              <w:ind w:right="307"/>
              <w:rPr>
                <w:rFonts w:hAnsi="宋体"/>
                <w:sz w:val="21"/>
                <w:szCs w:val="21"/>
              </w:rPr>
            </w:pPr>
          </w:p>
        </w:tc>
        <w:tc>
          <w:tcPr>
            <w:tcW w:w="2786"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object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data对象</w:t>
            </w:r>
          </w:p>
        </w:tc>
      </w:tr>
    </w:tbl>
    <w:p>
      <w:pPr>
        <w:pStyle w:val="45"/>
        <w:ind w:firstLine="480"/>
        <w:rPr>
          <w:rFonts w:hAnsi="宋体" w:cs="宋体"/>
          <w:sz w:val="24"/>
          <w:szCs w:val="24"/>
        </w:rPr>
      </w:pPr>
    </w:p>
    <w:p>
      <w:pPr>
        <w:pStyle w:val="45"/>
        <w:ind w:firstLine="420"/>
        <w:rPr>
          <w:rFonts w:hAnsi="宋体"/>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10946" w:type="dxa"/>
        <w:jc w:val="center"/>
        <w:tblInd w:w="0" w:type="dxa"/>
        <w:tblLayout w:type="fixed"/>
        <w:tblCellMar>
          <w:top w:w="0" w:type="dxa"/>
          <w:left w:w="108" w:type="dxa"/>
          <w:bottom w:w="0" w:type="dxa"/>
          <w:right w:w="108" w:type="dxa"/>
        </w:tblCellMar>
      </w:tblPr>
      <w:tblGrid>
        <w:gridCol w:w="741"/>
        <w:gridCol w:w="4013"/>
        <w:gridCol w:w="1190"/>
        <w:gridCol w:w="1799"/>
        <w:gridCol w:w="740"/>
        <w:gridCol w:w="2463"/>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40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1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7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4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19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799"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46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19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799"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46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DingZhiFuWuLeiXing</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定制服务类型</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XiaQuSheng</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XiaQuShi</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XiaQuXian</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sz w:val="21"/>
                <w:szCs w:val="21"/>
              </w:rPr>
            </w:pPr>
            <w:r>
              <w:rPr>
                <w:rFonts w:hint="eastAsia" w:ascii="新宋体" w:hAnsi="新宋体" w:eastAsia="新宋体"/>
                <w:color w:val="000000"/>
                <w:sz w:val="19"/>
              </w:rPr>
              <w:t>YeHuDaiMa</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sz w:val="21"/>
                <w:szCs w:val="21"/>
              </w:rPr>
            </w:pP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JingYingZheMingCheng</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经营者名称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WangLuoPingTaiMingCheng</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网络平台名称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BeiAnRiQi</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备案日期</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PingTaiYingYunFangShi</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网络平台营运方式</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新宋体" w:hAnsi="新宋体" w:eastAsia="新宋体"/>
                <w:color w:val="000000"/>
                <w:sz w:val="19"/>
              </w:rPr>
              <w:t>XieYiQianShuRiQi</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协议签署日期</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新宋体" w:hAnsi="新宋体" w:eastAsia="新宋体"/>
                <w:color w:val="000000"/>
                <w:sz w:val="19"/>
              </w:rPr>
              <w:t>XieYiYouXiaoQiZhi</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协议有效期止</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ZhuangTai</w:t>
            </w:r>
          </w:p>
        </w:tc>
        <w:tc>
          <w:tcPr>
            <w:tcW w:w="119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ShiFouBeiZhongDianJianGuan</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是否被重点监管</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ZhongDianJianGuanQingKuangShuoMing</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重点监管情况说明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ZhongDianJianGuanShiJianQi</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重点监管时间起</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ZhongDianJianGuanShiJianZhi</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重点监管时间止</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ZhongDianJianGuanFanWeiXiaQuSheng</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重点监管范围辖区省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ZhongDianJianGuanFanWeiXiaQuShi</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重点监管范围辖区市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ZhongDianJianGuanFanWeiXiaQuXian</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重点监管范围辖区县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5"/>
              </w:numPr>
              <w:adjustRightInd/>
              <w:jc w:val="center"/>
              <w:rPr>
                <w:rFonts w:ascii="宋体" w:hAnsi="宋体" w:cs="宋体"/>
                <w:bCs/>
                <w:sz w:val="21"/>
                <w:szCs w:val="21"/>
              </w:rPr>
            </w:pPr>
          </w:p>
        </w:tc>
        <w:tc>
          <w:tcPr>
            <w:tcW w:w="40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ZhongDianJianGuanDanWei</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重点监管设置单位</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Fonts w:ascii="宋体" w:hAnsi="宋体"/>
        </w:rPr>
      </w:pPr>
      <w:r>
        <w:rPr>
          <w:rFonts w:ascii="宋体" w:hAnsi="宋体"/>
        </w:rPr>
        <w:t>请求报文示例：</w:t>
      </w:r>
    </w:p>
    <w:p>
      <w:pPr>
        <w:jc w:val="left"/>
        <w:rPr>
          <w:rStyle w:val="146"/>
          <w:rFonts w:ascii="宋体" w:hAnsi="宋体"/>
          <w:b/>
          <w:bCs/>
          <w:color w:val="CC0000"/>
          <w:sz w:val="18"/>
          <w:szCs w:val="18"/>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"20210322175758308"</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"006900600009"</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"JingYingZheMingCheng"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"WangLuoPingTaiMingCheng"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"DingZhiFuWuLeiXing"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"bbd2d7b9-87f1-442b-86fb-26e717c9f01b"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"006900600009"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"20210420153425872"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"DingZhiFuWuLeiXing"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"定制客运"</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"JingYingZheMingCheng"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"广州市长途汽车运输公司"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"WangLuoPingTaiMingCheng"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"测试平台2"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"BeiAnRiQi"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"2021-04-20 15:02:07"</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"PingTaiYingYunFangShi"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"自营"</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"XieYiQianShuRiQi"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"XieYiYouXiaoQiZhi"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"2021-04-27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"ZhuangTai"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"同意备案"</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"ShiFouBeiZhongDianJianGuan"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"是"</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"ZhongDianJianGuanQingKuangShuoMing"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"dsfa"</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"2021-04-20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"2021-04-29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"ZhongDianJianGuanDanWei"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"广东省交通运输厅综合运输处"</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客运定制车辆查询接口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r>
        <w:rPr>
          <w:rFonts w:hint="eastAsia" w:ascii="宋体" w:hAnsi="宋体" w:cs="宋体"/>
          <w:color w:val="000000"/>
          <w:szCs w:val="24"/>
        </w:rPr>
        <w:t>根据条件查询客运定制车辆。</w:t>
      </w:r>
      <w:r>
        <w:rPr>
          <w:rFonts w:hint="eastAsia" w:ascii="宋体" w:hAnsi="宋体" w:cs="宋体"/>
          <w:szCs w:val="24"/>
        </w:rPr>
        <w:t>用户输入条件（精确匹配）。</w:t>
      </w:r>
    </w:p>
    <w:p>
      <w:pPr>
        <w:spacing w:line="360" w:lineRule="auto"/>
        <w:ind w:firstLine="600" w:firstLineChars="250"/>
        <w:rPr>
          <w:rFonts w:ascii="宋体" w:hAnsi="宋体" w:cs="宋体"/>
          <w:szCs w:val="24"/>
        </w:rPr>
      </w:pPr>
      <w:r>
        <w:rPr>
          <w:rFonts w:hint="eastAsia" w:ascii="宋体" w:hAnsi="宋体" w:cs="宋体"/>
          <w:szCs w:val="24"/>
        </w:rPr>
        <w:t>数据查询条件如下：</w:t>
      </w:r>
    </w:p>
    <w:p>
      <w:pPr>
        <w:numPr>
          <w:ilvl w:val="0"/>
          <w:numId w:val="11"/>
        </w:numPr>
        <w:spacing w:line="360" w:lineRule="auto"/>
        <w:rPr>
          <w:rFonts w:ascii="宋体" w:hAnsi="宋体" w:cs="宋体"/>
          <w:szCs w:val="24"/>
        </w:rPr>
      </w:pPr>
      <w:r>
        <w:rPr>
          <w:rFonts w:hint="eastAsia" w:ascii="宋体" w:hAnsi="宋体" w:cs="宋体"/>
          <w:szCs w:val="24"/>
        </w:rPr>
        <w:t>车牌号码</w:t>
      </w:r>
    </w:p>
    <w:p>
      <w:pPr>
        <w:numPr>
          <w:ilvl w:val="0"/>
          <w:numId w:val="11"/>
        </w:numPr>
        <w:spacing w:line="360" w:lineRule="auto"/>
        <w:rPr>
          <w:rFonts w:ascii="宋体" w:hAnsi="宋体" w:cs="宋体"/>
          <w:bCs/>
          <w:iCs/>
          <w:szCs w:val="24"/>
        </w:rPr>
      </w:pPr>
      <w:r>
        <w:rPr>
          <w:rFonts w:hint="eastAsia" w:ascii="宋体" w:hAnsi="宋体" w:cs="宋体"/>
          <w:szCs w:val="24"/>
        </w:rPr>
        <w:t>车牌颜色</w:t>
      </w:r>
    </w:p>
    <w:p>
      <w:pPr>
        <w:numPr>
          <w:ilvl w:val="0"/>
          <w:numId w:val="11"/>
        </w:numPr>
        <w:spacing w:line="360" w:lineRule="auto"/>
        <w:rPr>
          <w:rFonts w:ascii="宋体" w:hAnsi="宋体" w:cs="宋体"/>
          <w:bCs/>
          <w:iCs/>
          <w:szCs w:val="24"/>
        </w:rPr>
      </w:pPr>
      <w:r>
        <w:rPr>
          <w:rFonts w:hint="eastAsia" w:ascii="宋体" w:hAnsi="宋体" w:cs="宋体"/>
          <w:bCs/>
          <w:iCs/>
          <w:szCs w:val="24"/>
        </w:rPr>
        <w:t>车辆所属业户</w:t>
      </w:r>
    </w:p>
    <w:p>
      <w:pPr>
        <w:numPr>
          <w:ilvl w:val="0"/>
          <w:numId w:val="11"/>
        </w:numPr>
        <w:spacing w:line="360" w:lineRule="auto"/>
        <w:rPr>
          <w:rFonts w:ascii="宋体" w:hAnsi="宋体" w:cs="宋体"/>
          <w:bCs/>
          <w:iCs/>
          <w:szCs w:val="24"/>
        </w:rPr>
      </w:pPr>
      <w:r>
        <w:rPr>
          <w:rFonts w:hint="eastAsia" w:ascii="宋体" w:hAnsi="宋体" w:cs="宋体"/>
          <w:bCs/>
          <w:iCs/>
          <w:szCs w:val="24"/>
        </w:rPr>
        <w:t>业户代码</w:t>
      </w:r>
    </w:p>
    <w:p>
      <w:pPr>
        <w:numPr>
          <w:ilvl w:val="0"/>
          <w:numId w:val="11"/>
        </w:numPr>
        <w:spacing w:line="360" w:lineRule="auto"/>
        <w:rPr>
          <w:rFonts w:ascii="宋体" w:hAnsi="宋体" w:cs="宋体"/>
          <w:bCs/>
          <w:iCs/>
          <w:szCs w:val="24"/>
        </w:rPr>
      </w:pPr>
      <w:r>
        <w:rPr>
          <w:rFonts w:hint="eastAsia" w:ascii="宋体" w:hAnsi="宋体" w:cs="宋体"/>
          <w:bCs/>
          <w:iCs/>
          <w:szCs w:val="24"/>
        </w:rPr>
        <w:t>定制服务类型</w:t>
      </w:r>
    </w:p>
    <w:p>
      <w:pPr>
        <w:spacing w:line="360" w:lineRule="auto"/>
        <w:ind w:firstLine="600" w:firstLineChars="250"/>
        <w:rPr>
          <w:rFonts w:ascii="宋体" w:hAnsi="宋体" w:cs="宋体"/>
          <w:szCs w:val="24"/>
        </w:rPr>
      </w:pPr>
      <w:r>
        <w:rPr>
          <w:rFonts w:hint="eastAsia" w:ascii="宋体" w:hAnsi="宋体" w:cs="宋体"/>
          <w:szCs w:val="24"/>
        </w:rPr>
        <w:t>查询条件车牌号、车辆所属业户、业户代码不可全为空</w:t>
      </w:r>
    </w:p>
    <w:p>
      <w:pPr>
        <w:spacing w:line="360" w:lineRule="auto"/>
        <w:ind w:firstLine="600" w:firstLineChars="250"/>
        <w:rPr>
          <w:rFonts w:ascii="宋体" w:hAnsi="宋体" w:cs="宋体"/>
          <w:szCs w:val="24"/>
        </w:rPr>
      </w:pPr>
      <w:r>
        <w:rPr>
          <w:rFonts w:hint="eastAsia" w:ascii="宋体" w:hAnsi="宋体" w:cs="宋体"/>
          <w:szCs w:val="24"/>
        </w:rPr>
        <w:t>数据返回结果如下：</w:t>
      </w:r>
    </w:p>
    <w:p>
      <w:pPr>
        <w:spacing w:line="360" w:lineRule="auto"/>
        <w:ind w:firstLine="600" w:firstLineChars="250"/>
        <w:rPr>
          <w:rFonts w:ascii="宋体" w:hAnsi="宋体" w:cs="宋体"/>
          <w:szCs w:val="24"/>
        </w:rPr>
      </w:pPr>
      <w:r>
        <w:rPr>
          <w:rFonts w:hint="eastAsia" w:ascii="宋体" w:hAnsi="宋体" w:cs="宋体"/>
          <w:szCs w:val="24"/>
        </w:rPr>
        <w:t>符合查询条件的数据记录。</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cs="宋体"/>
          <w:sz w:val="24"/>
          <w:szCs w:val="24"/>
        </w:rPr>
      </w:pPr>
      <w:r>
        <w:rPr>
          <w:rFonts w:hint="eastAsia" w:hAnsi="宋体" w:cs="宋体"/>
          <w:sz w:val="24"/>
          <w:szCs w:val="24"/>
        </w:rPr>
        <w:t>通用数据接口定义的body数据集如下：</w:t>
      </w:r>
    </w:p>
    <w:p>
      <w:pPr>
        <w:pStyle w:val="107"/>
        <w:kinsoku w:val="0"/>
        <w:overflowPunct w:val="0"/>
        <w:spacing w:before="10" w:after="1"/>
        <w:rPr>
          <w:rFonts w:ascii="宋体" w:hAnsi="宋体"/>
          <w:sz w:val="21"/>
          <w:szCs w:val="21"/>
        </w:rPr>
      </w:pPr>
    </w:p>
    <w:tbl>
      <w:tblPr>
        <w:tblStyle w:val="40"/>
        <w:tblW w:w="9516" w:type="dxa"/>
        <w:jc w:val="center"/>
        <w:tblInd w:w="0" w:type="dxa"/>
        <w:tblLayout w:type="fixed"/>
        <w:tblCellMar>
          <w:top w:w="0" w:type="dxa"/>
          <w:left w:w="0" w:type="dxa"/>
          <w:bottom w:w="0" w:type="dxa"/>
          <w:right w:w="0" w:type="dxa"/>
        </w:tblCellMar>
      </w:tblPr>
      <w:tblGrid>
        <w:gridCol w:w="1277"/>
        <w:gridCol w:w="2922"/>
        <w:gridCol w:w="852"/>
        <w:gridCol w:w="1133"/>
        <w:gridCol w:w="840"/>
        <w:gridCol w:w="2492"/>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92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13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49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6"/>
              </w:numPr>
              <w:kinsoku w:val="0"/>
              <w:overflowPunct w:val="0"/>
              <w:ind w:right="307"/>
              <w:rPr>
                <w:rFonts w:hAnsi="宋体"/>
                <w:sz w:val="21"/>
                <w:szCs w:val="21"/>
              </w:rPr>
            </w:pPr>
          </w:p>
        </w:tc>
        <w:tc>
          <w:tcPr>
            <w:tcW w:w="292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data.ChePaiHao</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车牌号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6"/>
              </w:numPr>
              <w:kinsoku w:val="0"/>
              <w:overflowPunct w:val="0"/>
              <w:ind w:right="307"/>
              <w:rPr>
                <w:rFonts w:hAnsi="宋体"/>
                <w:sz w:val="21"/>
                <w:szCs w:val="21"/>
              </w:rPr>
            </w:pPr>
          </w:p>
        </w:tc>
        <w:tc>
          <w:tcPr>
            <w:tcW w:w="292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data.ChePaiYanSe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tabs>
                <w:tab w:val="left" w:pos="564"/>
              </w:tabs>
              <w:kinsoku w:val="0"/>
              <w:overflowPunct w:val="0"/>
              <w:ind w:left="287" w:right="158"/>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车牌颜色</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6"/>
              </w:numPr>
              <w:kinsoku w:val="0"/>
              <w:overflowPunct w:val="0"/>
              <w:ind w:right="307"/>
              <w:rPr>
                <w:rFonts w:hAnsi="宋体"/>
                <w:sz w:val="21"/>
                <w:szCs w:val="21"/>
              </w:rPr>
            </w:pPr>
          </w:p>
        </w:tc>
        <w:tc>
          <w:tcPr>
            <w:tcW w:w="292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data.JyYeHuMingCheng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车辆所属业户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6"/>
              </w:numPr>
              <w:kinsoku w:val="0"/>
              <w:overflowPunct w:val="0"/>
              <w:ind w:right="307"/>
              <w:rPr>
                <w:rFonts w:hAnsi="宋体"/>
                <w:sz w:val="21"/>
                <w:szCs w:val="21"/>
              </w:rPr>
            </w:pPr>
          </w:p>
        </w:tc>
        <w:tc>
          <w:tcPr>
            <w:tcW w:w="292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w:t>
            </w:r>
            <w:r>
              <w:rPr>
                <w:rFonts w:hint="eastAsia" w:ascii="新宋体" w:hAnsi="新宋体" w:eastAsia="新宋体"/>
                <w:color w:val="000000"/>
                <w:sz w:val="19"/>
              </w:rPr>
              <w:t>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业户代码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6"/>
              </w:numPr>
              <w:kinsoku w:val="0"/>
              <w:overflowPunct w:val="0"/>
              <w:ind w:right="307"/>
              <w:rPr>
                <w:rFonts w:hAnsi="宋体"/>
                <w:sz w:val="21"/>
                <w:szCs w:val="21"/>
              </w:rPr>
            </w:pPr>
          </w:p>
        </w:tc>
        <w:tc>
          <w:tcPr>
            <w:tcW w:w="292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data.DingZhiFuWuLeiXing</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定制服务类型</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6"/>
              </w:numPr>
              <w:kinsoku w:val="0"/>
              <w:overflowPunct w:val="0"/>
              <w:ind w:right="307"/>
              <w:rPr>
                <w:rFonts w:hAnsi="宋体"/>
                <w:sz w:val="21"/>
                <w:szCs w:val="21"/>
              </w:rPr>
            </w:pPr>
          </w:p>
        </w:tc>
        <w:tc>
          <w:tcPr>
            <w:tcW w:w="292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Page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页数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6"/>
              </w:numPr>
              <w:kinsoku w:val="0"/>
              <w:overflowPunct w:val="0"/>
              <w:ind w:right="307"/>
              <w:rPr>
                <w:rFonts w:hAnsi="宋体"/>
                <w:sz w:val="21"/>
                <w:szCs w:val="21"/>
              </w:rPr>
            </w:pPr>
          </w:p>
        </w:tc>
        <w:tc>
          <w:tcPr>
            <w:tcW w:w="292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Rows</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数据条数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6"/>
              </w:numPr>
              <w:kinsoku w:val="0"/>
              <w:overflowPunct w:val="0"/>
              <w:ind w:right="307"/>
              <w:rPr>
                <w:rFonts w:hAnsi="宋体"/>
                <w:sz w:val="21"/>
                <w:szCs w:val="21"/>
              </w:rPr>
            </w:pPr>
          </w:p>
        </w:tc>
        <w:tc>
          <w:tcPr>
            <w:tcW w:w="292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object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data对象</w:t>
            </w:r>
          </w:p>
        </w:tc>
      </w:tr>
    </w:tbl>
    <w:p>
      <w:pPr>
        <w:pStyle w:val="45"/>
        <w:ind w:firstLine="480"/>
        <w:rPr>
          <w:rFonts w:hAnsi="宋体" w:cs="宋体"/>
          <w:sz w:val="24"/>
          <w:szCs w:val="24"/>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10582" w:type="dxa"/>
        <w:jc w:val="center"/>
        <w:tblInd w:w="0" w:type="dxa"/>
        <w:tblLayout w:type="fixed"/>
        <w:tblCellMar>
          <w:top w:w="0" w:type="dxa"/>
          <w:left w:w="108" w:type="dxa"/>
          <w:bottom w:w="0" w:type="dxa"/>
          <w:right w:w="108" w:type="dxa"/>
        </w:tblCellMar>
      </w:tblPr>
      <w:tblGrid>
        <w:gridCol w:w="741"/>
        <w:gridCol w:w="4022"/>
        <w:gridCol w:w="1332"/>
        <w:gridCol w:w="1154"/>
        <w:gridCol w:w="740"/>
        <w:gridCol w:w="2593"/>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40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1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5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ChePaiHao</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车牌号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ChePaiYanSe</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车牌颜色</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JyYeHuMingCheng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车辆所属业户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新宋体" w:hAnsi="新宋体" w:eastAsia="新宋体"/>
                <w:color w:val="000000"/>
                <w:sz w:val="19"/>
              </w:rPr>
              <w:t>YeHuDaiMa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新宋体" w:hAnsi="新宋体" w:eastAsia="新宋体"/>
                <w:color w:val="000000"/>
                <w:sz w:val="19"/>
              </w:rPr>
            </w:pPr>
            <w:r>
              <w:rPr>
                <w:rFonts w:hint="eastAsia" w:ascii="新宋体" w:hAnsi="新宋体" w:eastAsia="新宋体"/>
                <w:color w:val="000000"/>
                <w:sz w:val="19"/>
              </w:rPr>
              <w:t>YeHuMingCheng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业户名称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DingZhiFuWuLeiXing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定制服务类型</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XiaQuSheng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XiaQuShi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XiaQuXian</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BeiAnRiQi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备案日期</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JingYingZheMingCheng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经营者名称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ZuoXing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s="宋体"/>
                <w:sz w:val="21"/>
                <w:szCs w:val="21"/>
              </w:rPr>
              <w:t>座型</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ZuoWei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座位</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ZhuangTai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ShiFouBeiZhongDianJianGuan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是否被重点监管</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ZhongDianJianGuanQingKuangShuoMing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ZhongDianJianGuanShiJianQi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datetime</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重点监管时间起</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ZhongDianJianGuanShiJianZhi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datetime</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重点监管时间止</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ZhongDianJianGuanFanWeiXiaQuSheng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ZhongDianJianGuanFanWeiXiaQuShi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ZhongDianJianGuanFanWeiXiaQuXian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adjustRightInd/>
              <w:jc w:val="center"/>
              <w:rPr>
                <w:rFonts w:ascii="宋体" w:hAnsi="宋体" w:cs="宋体"/>
                <w:bCs/>
                <w:sz w:val="21"/>
                <w:szCs w:val="21"/>
              </w:rPr>
            </w:pPr>
          </w:p>
        </w:tc>
        <w:tc>
          <w:tcPr>
            <w:tcW w:w="4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ZhongDianJianGuanDanWei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重点监管设置单位</w:t>
            </w:r>
          </w:p>
        </w:tc>
      </w:tr>
    </w:tbl>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"20210319153748233"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"006900700011"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"JyYeHuMingCheng"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"DingZhiFuWuLeiXing"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"B5FC2363-1270-212B-ACD2-7F42402111DE"</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"006900700011"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"20210420162033626"</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"粤ACZ030"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"黄色"</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"JyYeHuMingCheng"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"广州长运集团有限公司"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"广州市长途汽车运输公司"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"DingZhiFuWuLeiXing"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"互联网包车"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"BeiAnRiQi"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"JingYingZheMingCheng"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"广州市长途汽车运输公司"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"ZuoXing"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"座位"</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"ZuoWei"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"ZhuangTai"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"待上报"</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"ShiFouBeiZhongDianJianGuan"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"ZhongDianJianGuanQingKuangShuoMing"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"ZhongDianJianGuanDanWei"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客运定制班线查询接口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r>
        <w:rPr>
          <w:rFonts w:hint="eastAsia" w:ascii="宋体" w:hAnsi="宋体" w:cs="宋体"/>
          <w:color w:val="000000"/>
          <w:szCs w:val="24"/>
        </w:rPr>
        <w:t>根据条件查询定制班线。</w:t>
      </w:r>
      <w:r>
        <w:rPr>
          <w:rFonts w:hint="eastAsia" w:ascii="宋体" w:hAnsi="宋体" w:cs="宋体"/>
          <w:szCs w:val="24"/>
        </w:rPr>
        <w:t>用户输入条件（精确匹配），允许列表查询。</w:t>
      </w:r>
    </w:p>
    <w:p>
      <w:pPr>
        <w:spacing w:line="360" w:lineRule="auto"/>
        <w:ind w:firstLine="600" w:firstLineChars="250"/>
        <w:rPr>
          <w:rFonts w:ascii="宋体" w:hAnsi="宋体" w:cs="宋体"/>
          <w:szCs w:val="24"/>
        </w:rPr>
      </w:pPr>
      <w:r>
        <w:rPr>
          <w:rFonts w:hint="eastAsia" w:ascii="宋体" w:hAnsi="宋体" w:cs="宋体"/>
          <w:szCs w:val="24"/>
        </w:rPr>
        <w:t>数据查询条件如下：</w:t>
      </w:r>
    </w:p>
    <w:p>
      <w:pPr>
        <w:numPr>
          <w:ilvl w:val="0"/>
          <w:numId w:val="11"/>
        </w:numPr>
        <w:spacing w:line="360" w:lineRule="auto"/>
        <w:rPr>
          <w:rFonts w:ascii="宋体" w:hAnsi="宋体" w:cs="宋体"/>
          <w:bCs/>
          <w:iCs/>
          <w:szCs w:val="24"/>
        </w:rPr>
      </w:pPr>
      <w:r>
        <w:rPr>
          <w:rFonts w:hint="eastAsia" w:ascii="宋体" w:hAnsi="宋体" w:cs="宋体"/>
          <w:bCs/>
          <w:iCs/>
          <w:szCs w:val="24"/>
        </w:rPr>
        <w:t>标志牌号码</w:t>
      </w:r>
    </w:p>
    <w:p>
      <w:pPr>
        <w:numPr>
          <w:ilvl w:val="0"/>
          <w:numId w:val="11"/>
        </w:numPr>
        <w:spacing w:line="360" w:lineRule="auto"/>
        <w:rPr>
          <w:rFonts w:ascii="宋体" w:hAnsi="宋体" w:cs="宋体"/>
          <w:bCs/>
          <w:iCs/>
          <w:szCs w:val="24"/>
        </w:rPr>
      </w:pPr>
      <w:r>
        <w:rPr>
          <w:rFonts w:hint="eastAsia" w:ascii="宋体" w:hAnsi="宋体" w:cs="宋体"/>
          <w:bCs/>
          <w:iCs/>
          <w:szCs w:val="24"/>
        </w:rPr>
        <w:t>客运班线类型</w:t>
      </w:r>
    </w:p>
    <w:p>
      <w:pPr>
        <w:numPr>
          <w:ilvl w:val="0"/>
          <w:numId w:val="11"/>
        </w:numPr>
        <w:spacing w:line="360" w:lineRule="auto"/>
        <w:rPr>
          <w:rFonts w:ascii="宋体" w:hAnsi="宋体" w:cs="宋体"/>
          <w:bCs/>
          <w:iCs/>
          <w:szCs w:val="24"/>
        </w:rPr>
      </w:pPr>
      <w:r>
        <w:rPr>
          <w:rFonts w:hint="eastAsia" w:ascii="宋体" w:hAnsi="宋体" w:cs="宋体"/>
          <w:bCs/>
          <w:iCs/>
          <w:szCs w:val="24"/>
        </w:rPr>
        <w:t>经营权单位</w:t>
      </w:r>
    </w:p>
    <w:p>
      <w:pPr>
        <w:numPr>
          <w:ilvl w:val="0"/>
          <w:numId w:val="11"/>
        </w:numPr>
        <w:spacing w:line="360" w:lineRule="auto"/>
        <w:rPr>
          <w:rFonts w:ascii="宋体" w:hAnsi="宋体" w:cs="宋体"/>
          <w:bCs/>
          <w:iCs/>
          <w:szCs w:val="24"/>
        </w:rPr>
      </w:pPr>
      <w:r>
        <w:rPr>
          <w:rFonts w:hint="eastAsia" w:ascii="宋体" w:hAnsi="宋体" w:cs="宋体"/>
          <w:bCs/>
          <w:iCs/>
          <w:szCs w:val="24"/>
        </w:rPr>
        <w:t>经营权单位业户代码</w:t>
      </w:r>
    </w:p>
    <w:p>
      <w:pPr>
        <w:numPr>
          <w:ilvl w:val="0"/>
          <w:numId w:val="11"/>
        </w:numPr>
        <w:spacing w:line="360" w:lineRule="auto"/>
        <w:rPr>
          <w:rFonts w:hAnsi="宋体"/>
          <w:sz w:val="28"/>
          <w:szCs w:val="28"/>
        </w:rPr>
      </w:pPr>
      <w:r>
        <w:rPr>
          <w:rFonts w:hint="eastAsia" w:ascii="宋体" w:hAnsi="宋体" w:cs="宋体"/>
          <w:bCs/>
          <w:iCs/>
          <w:szCs w:val="24"/>
        </w:rPr>
        <w:t>使用单位</w:t>
      </w:r>
    </w:p>
    <w:p>
      <w:pPr>
        <w:numPr>
          <w:ilvl w:val="0"/>
          <w:numId w:val="11"/>
        </w:numPr>
        <w:spacing w:line="360" w:lineRule="auto"/>
        <w:rPr>
          <w:rFonts w:hAnsi="宋体"/>
          <w:sz w:val="28"/>
          <w:szCs w:val="28"/>
        </w:rPr>
      </w:pPr>
      <w:r>
        <w:rPr>
          <w:rFonts w:hint="eastAsia" w:ascii="宋体" w:hAnsi="宋体" w:cs="宋体"/>
          <w:bCs/>
          <w:iCs/>
          <w:szCs w:val="24"/>
        </w:rPr>
        <w:t>使用单位业户代码</w:t>
      </w:r>
    </w:p>
    <w:p>
      <w:pPr>
        <w:spacing w:line="360" w:lineRule="auto"/>
        <w:ind w:left="700"/>
        <w:rPr>
          <w:rFonts w:ascii="宋体" w:hAnsi="宋体" w:cs="宋体"/>
          <w:szCs w:val="24"/>
        </w:rPr>
      </w:pPr>
      <w:r>
        <w:rPr>
          <w:rFonts w:hint="eastAsia" w:ascii="宋体" w:hAnsi="宋体" w:cs="宋体"/>
          <w:szCs w:val="24"/>
        </w:rPr>
        <w:t>标志牌号码、经营权单位、经营权单位业户代码、使用单位、使用单位业户代码不可全为空。</w:t>
      </w:r>
    </w:p>
    <w:p>
      <w:pPr>
        <w:spacing w:line="360" w:lineRule="auto"/>
        <w:ind w:left="700"/>
        <w:rPr>
          <w:rFonts w:ascii="宋体" w:hAnsi="宋体" w:cs="宋体"/>
          <w:szCs w:val="24"/>
        </w:rPr>
      </w:pPr>
      <w:r>
        <w:rPr>
          <w:rFonts w:hint="eastAsia" w:ascii="宋体" w:hAnsi="宋体" w:cs="宋体"/>
          <w:szCs w:val="24"/>
        </w:rPr>
        <w:t>数据返回结果如下：</w:t>
      </w:r>
    </w:p>
    <w:p>
      <w:pPr>
        <w:spacing w:line="360" w:lineRule="auto"/>
        <w:ind w:firstLine="720" w:firstLineChars="300"/>
        <w:rPr>
          <w:rFonts w:ascii="宋体" w:hAnsi="宋体" w:cs="宋体"/>
          <w:szCs w:val="24"/>
        </w:rPr>
      </w:pPr>
      <w:r>
        <w:rPr>
          <w:rFonts w:hint="eastAsia" w:ascii="宋体" w:hAnsi="宋体" w:cs="宋体"/>
          <w:szCs w:val="24"/>
        </w:rPr>
        <w:t>符合查询条件的数据记录。</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cs="宋体"/>
          <w:sz w:val="24"/>
          <w:szCs w:val="24"/>
        </w:rPr>
      </w:pPr>
      <w:r>
        <w:rPr>
          <w:rFonts w:hint="eastAsia" w:hAnsi="宋体" w:cs="宋体"/>
          <w:sz w:val="24"/>
          <w:szCs w:val="24"/>
        </w:rPr>
        <w:t>通用数据接口定义的body数据集如下：</w:t>
      </w:r>
    </w:p>
    <w:p>
      <w:pPr>
        <w:pStyle w:val="107"/>
        <w:kinsoku w:val="0"/>
        <w:overflowPunct w:val="0"/>
        <w:spacing w:before="10" w:after="1"/>
        <w:rPr>
          <w:rFonts w:ascii="宋体" w:hAnsi="宋体"/>
          <w:sz w:val="21"/>
          <w:szCs w:val="21"/>
        </w:rPr>
      </w:pPr>
    </w:p>
    <w:tbl>
      <w:tblPr>
        <w:tblStyle w:val="40"/>
        <w:tblW w:w="10163" w:type="dxa"/>
        <w:jc w:val="center"/>
        <w:tblInd w:w="0" w:type="dxa"/>
        <w:tblLayout w:type="fixed"/>
        <w:tblCellMar>
          <w:top w:w="0" w:type="dxa"/>
          <w:left w:w="0" w:type="dxa"/>
          <w:bottom w:w="0" w:type="dxa"/>
          <w:right w:w="0" w:type="dxa"/>
        </w:tblCellMar>
      </w:tblPr>
      <w:tblGrid>
        <w:gridCol w:w="1234"/>
        <w:gridCol w:w="3020"/>
        <w:gridCol w:w="852"/>
        <w:gridCol w:w="1704"/>
        <w:gridCol w:w="840"/>
        <w:gridCol w:w="2513"/>
      </w:tblGrid>
      <w:tr>
        <w:tblPrEx>
          <w:tblLayout w:type="fixed"/>
          <w:tblCellMar>
            <w:top w:w="0" w:type="dxa"/>
            <w:left w:w="0" w:type="dxa"/>
            <w:bottom w:w="0" w:type="dxa"/>
            <w:right w:w="0" w:type="dxa"/>
          </w:tblCellMar>
        </w:tblPrEx>
        <w:trPr>
          <w:trHeight w:val="551"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302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70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51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8"/>
              </w:numPr>
              <w:kinsoku w:val="0"/>
              <w:overflowPunct w:val="0"/>
              <w:ind w:right="307"/>
              <w:rPr>
                <w:rFonts w:hAnsi="宋体"/>
                <w:sz w:val="21"/>
                <w:szCs w:val="2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data.XianBiaoZhiPaiHaoMa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22" w:right="95"/>
              <w:rPr>
                <w:rFonts w:hAnsi="宋体"/>
                <w:sz w:val="21"/>
                <w:szCs w:val="21"/>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51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41" w:firstLine="41"/>
              <w:rPr>
                <w:rFonts w:hAnsi="宋体"/>
                <w:sz w:val="21"/>
                <w:szCs w:val="21"/>
              </w:rPr>
            </w:pPr>
            <w:r>
              <w:rPr>
                <w:rFonts w:hint="eastAsia" w:hAnsi="宋体"/>
                <w:sz w:val="21"/>
                <w:szCs w:val="21"/>
              </w:rPr>
              <w:t>标志牌号码</w:t>
            </w:r>
          </w:p>
        </w:tc>
      </w:tr>
      <w:tr>
        <w:tblPrEx>
          <w:tblLayout w:type="fixed"/>
          <w:tblCellMar>
            <w:top w:w="0" w:type="dxa"/>
            <w:left w:w="0" w:type="dxa"/>
            <w:bottom w:w="0" w:type="dxa"/>
            <w:right w:w="0" w:type="dxa"/>
          </w:tblCellMar>
        </w:tblPrEx>
        <w:trPr>
          <w:trHeight w:val="753"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8"/>
              </w:numPr>
              <w:kinsoku w:val="0"/>
              <w:overflowPunct w:val="0"/>
              <w:ind w:right="307"/>
              <w:rPr>
                <w:rFonts w:hAnsi="宋体"/>
                <w:sz w:val="21"/>
                <w:szCs w:val="2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sz w:val="21"/>
                <w:szCs w:val="21"/>
              </w:rPr>
            </w:pPr>
            <w:r>
              <w:rPr>
                <w:rFonts w:hint="eastAsia" w:hAnsi="宋体"/>
                <w:sz w:val="21"/>
                <w:szCs w:val="21"/>
              </w:rPr>
              <w:t>data.KeYunBanXianLeiXing</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51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41" w:firstLine="41"/>
              <w:rPr>
                <w:rFonts w:hAnsi="宋体"/>
                <w:sz w:val="21"/>
                <w:szCs w:val="21"/>
              </w:rPr>
            </w:pPr>
            <w:r>
              <w:rPr>
                <w:rFonts w:hint="eastAsia" w:hAnsi="宋体"/>
                <w:sz w:val="21"/>
                <w:szCs w:val="21"/>
              </w:rPr>
              <w:t>客运班线类型</w:t>
            </w:r>
          </w:p>
        </w:tc>
      </w:tr>
      <w:tr>
        <w:tblPrEx>
          <w:tblLayout w:type="fixed"/>
          <w:tblCellMar>
            <w:top w:w="0" w:type="dxa"/>
            <w:left w:w="0" w:type="dxa"/>
            <w:bottom w:w="0" w:type="dxa"/>
            <w:right w:w="0" w:type="dxa"/>
          </w:tblCellMar>
        </w:tblPrEx>
        <w:trPr>
          <w:trHeight w:val="753"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8"/>
              </w:numPr>
              <w:kinsoku w:val="0"/>
              <w:overflowPunct w:val="0"/>
              <w:ind w:right="307"/>
              <w:rPr>
                <w:rFonts w:hAnsi="宋体"/>
                <w:sz w:val="21"/>
                <w:szCs w:val="2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sz w:val="21"/>
                <w:szCs w:val="21"/>
              </w:rPr>
            </w:pPr>
            <w:r>
              <w:rPr>
                <w:rFonts w:hint="eastAsia" w:hAnsi="宋体"/>
                <w:sz w:val="21"/>
                <w:szCs w:val="21"/>
              </w:rPr>
              <w:t>data.JingYingQuanYeHuMingCheng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51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41" w:firstLine="41"/>
              <w:rPr>
                <w:rFonts w:hAnsi="宋体"/>
                <w:sz w:val="21"/>
                <w:szCs w:val="21"/>
              </w:rPr>
            </w:pPr>
            <w:r>
              <w:rPr>
                <w:rFonts w:hint="eastAsia" w:hAnsi="宋体"/>
                <w:sz w:val="21"/>
                <w:szCs w:val="21"/>
              </w:rPr>
              <w:t>经营权业户名称</w:t>
            </w:r>
          </w:p>
        </w:tc>
      </w:tr>
      <w:tr>
        <w:tblPrEx>
          <w:tblLayout w:type="fixed"/>
          <w:tblCellMar>
            <w:top w:w="0" w:type="dxa"/>
            <w:left w:w="0" w:type="dxa"/>
            <w:bottom w:w="0" w:type="dxa"/>
            <w:right w:w="0" w:type="dxa"/>
          </w:tblCellMar>
        </w:tblPrEx>
        <w:trPr>
          <w:trHeight w:val="753"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8"/>
              </w:numPr>
              <w:kinsoku w:val="0"/>
              <w:overflowPunct w:val="0"/>
              <w:ind w:right="307"/>
              <w:rPr>
                <w:rFonts w:hAnsi="宋体"/>
                <w:sz w:val="21"/>
                <w:szCs w:val="2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sz w:val="21"/>
                <w:szCs w:val="21"/>
              </w:rPr>
            </w:pPr>
            <w:r>
              <w:rPr>
                <w:rFonts w:hint="eastAsia" w:hAnsi="宋体"/>
                <w:sz w:val="21"/>
                <w:szCs w:val="21"/>
              </w:rPr>
              <w:t>data.JingYingQuanYeHuDaiMa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51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41" w:firstLine="41"/>
              <w:rPr>
                <w:rFonts w:hAnsi="宋体"/>
                <w:sz w:val="21"/>
                <w:szCs w:val="21"/>
              </w:rPr>
            </w:pPr>
            <w:r>
              <w:rPr>
                <w:rFonts w:hint="eastAsia" w:hAnsi="宋体"/>
                <w:sz w:val="21"/>
                <w:szCs w:val="21"/>
              </w:rPr>
              <w:t>经营权业户代码</w:t>
            </w:r>
          </w:p>
        </w:tc>
      </w:tr>
      <w:tr>
        <w:tblPrEx>
          <w:tblLayout w:type="fixed"/>
          <w:tblCellMar>
            <w:top w:w="0" w:type="dxa"/>
            <w:left w:w="0" w:type="dxa"/>
            <w:bottom w:w="0" w:type="dxa"/>
            <w:right w:w="0" w:type="dxa"/>
          </w:tblCellMar>
        </w:tblPrEx>
        <w:trPr>
          <w:trHeight w:val="458"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8"/>
              </w:numPr>
              <w:kinsoku w:val="0"/>
              <w:overflowPunct w:val="0"/>
              <w:ind w:right="307"/>
              <w:rPr>
                <w:rFonts w:hAnsi="宋体"/>
                <w:sz w:val="21"/>
                <w:szCs w:val="2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sz w:val="21"/>
                <w:szCs w:val="21"/>
              </w:rPr>
            </w:pPr>
            <w:r>
              <w:rPr>
                <w:rFonts w:hint="eastAsia" w:hAnsi="宋体"/>
                <w:sz w:val="21"/>
                <w:szCs w:val="21"/>
              </w:rPr>
              <w:t>data.ShiYongQuanYeHuMingCheng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51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41" w:firstLine="41"/>
              <w:rPr>
                <w:rFonts w:hAnsi="宋体"/>
                <w:sz w:val="21"/>
                <w:szCs w:val="21"/>
              </w:rPr>
            </w:pPr>
            <w:r>
              <w:rPr>
                <w:rFonts w:hint="eastAsia" w:hAnsi="宋体"/>
                <w:sz w:val="21"/>
                <w:szCs w:val="21"/>
              </w:rPr>
              <w:t>使用业户名称</w:t>
            </w:r>
          </w:p>
        </w:tc>
      </w:tr>
      <w:tr>
        <w:tblPrEx>
          <w:tblLayout w:type="fixed"/>
          <w:tblCellMar>
            <w:top w:w="0" w:type="dxa"/>
            <w:left w:w="0" w:type="dxa"/>
            <w:bottom w:w="0" w:type="dxa"/>
            <w:right w:w="0" w:type="dxa"/>
          </w:tblCellMar>
        </w:tblPrEx>
        <w:trPr>
          <w:trHeight w:val="753"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8"/>
              </w:numPr>
              <w:kinsoku w:val="0"/>
              <w:overflowPunct w:val="0"/>
              <w:ind w:right="307"/>
              <w:rPr>
                <w:rFonts w:hAnsi="宋体"/>
                <w:sz w:val="21"/>
                <w:szCs w:val="2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sz w:val="21"/>
                <w:szCs w:val="21"/>
              </w:rPr>
            </w:pPr>
            <w:r>
              <w:rPr>
                <w:rFonts w:hint="eastAsia" w:hAnsi="宋体"/>
                <w:sz w:val="21"/>
                <w:szCs w:val="21"/>
              </w:rPr>
              <w:t>data.ShiYongQuanYeHuDaiMa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51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41" w:firstLine="41"/>
              <w:rPr>
                <w:rFonts w:hAnsi="宋体"/>
                <w:sz w:val="21"/>
                <w:szCs w:val="21"/>
              </w:rPr>
            </w:pPr>
            <w:r>
              <w:rPr>
                <w:rFonts w:hint="eastAsia" w:hAnsi="宋体"/>
                <w:sz w:val="21"/>
                <w:szCs w:val="21"/>
              </w:rPr>
              <w:t>使用业户代码</w:t>
            </w:r>
          </w:p>
        </w:tc>
      </w:tr>
      <w:tr>
        <w:tblPrEx>
          <w:tblLayout w:type="fixed"/>
          <w:tblCellMar>
            <w:top w:w="0" w:type="dxa"/>
            <w:left w:w="0" w:type="dxa"/>
            <w:bottom w:w="0" w:type="dxa"/>
            <w:right w:w="0" w:type="dxa"/>
          </w:tblCellMar>
        </w:tblPrEx>
        <w:trPr>
          <w:trHeight w:val="753"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8"/>
              </w:numPr>
              <w:kinsoku w:val="0"/>
              <w:overflowPunct w:val="0"/>
              <w:ind w:right="307"/>
              <w:rPr>
                <w:rFonts w:hAnsi="宋体"/>
                <w:sz w:val="21"/>
                <w:szCs w:val="2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Page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51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41" w:firstLine="41"/>
              <w:rPr>
                <w:rFonts w:hAnsi="宋体"/>
                <w:sz w:val="21"/>
                <w:szCs w:val="21"/>
              </w:rPr>
            </w:pPr>
            <w:r>
              <w:rPr>
                <w:rFonts w:hint="eastAsia" w:hAnsi="宋体"/>
                <w:sz w:val="21"/>
                <w:szCs w:val="21"/>
              </w:rPr>
              <w:t>页数</w:t>
            </w:r>
          </w:p>
        </w:tc>
      </w:tr>
      <w:tr>
        <w:tblPrEx>
          <w:tblLayout w:type="fixed"/>
          <w:tblCellMar>
            <w:top w:w="0" w:type="dxa"/>
            <w:left w:w="0" w:type="dxa"/>
            <w:bottom w:w="0" w:type="dxa"/>
            <w:right w:w="0" w:type="dxa"/>
          </w:tblCellMar>
        </w:tblPrEx>
        <w:trPr>
          <w:trHeight w:val="753"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8"/>
              </w:numPr>
              <w:kinsoku w:val="0"/>
              <w:overflowPunct w:val="0"/>
              <w:ind w:right="307"/>
              <w:rPr>
                <w:rFonts w:hAnsi="宋体"/>
                <w:sz w:val="21"/>
                <w:szCs w:val="2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Rows</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51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41" w:firstLine="41"/>
              <w:rPr>
                <w:rFonts w:hAnsi="宋体"/>
                <w:sz w:val="21"/>
                <w:szCs w:val="21"/>
              </w:rPr>
            </w:pPr>
            <w:r>
              <w:rPr>
                <w:rFonts w:hint="eastAsia" w:hAnsi="宋体"/>
                <w:sz w:val="21"/>
                <w:szCs w:val="21"/>
              </w:rPr>
              <w:t>数据条数</w:t>
            </w:r>
          </w:p>
        </w:tc>
      </w:tr>
      <w:tr>
        <w:tblPrEx>
          <w:tblLayout w:type="fixed"/>
          <w:tblCellMar>
            <w:top w:w="0" w:type="dxa"/>
            <w:left w:w="0" w:type="dxa"/>
            <w:bottom w:w="0" w:type="dxa"/>
            <w:right w:w="0" w:type="dxa"/>
          </w:tblCellMar>
        </w:tblPrEx>
        <w:trPr>
          <w:trHeight w:val="753"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18"/>
              </w:numPr>
              <w:kinsoku w:val="0"/>
              <w:overflowPunct w:val="0"/>
              <w:ind w:right="307"/>
              <w:rPr>
                <w:rFonts w:hAnsi="宋体"/>
                <w:sz w:val="21"/>
                <w:szCs w:val="21"/>
              </w:rPr>
            </w:pPr>
          </w:p>
        </w:tc>
        <w:tc>
          <w:tcPr>
            <w:tcW w:w="302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object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51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41" w:firstLine="41"/>
              <w:rPr>
                <w:rFonts w:hAnsi="宋体"/>
                <w:sz w:val="21"/>
                <w:szCs w:val="21"/>
              </w:rPr>
            </w:pPr>
            <w:r>
              <w:rPr>
                <w:rFonts w:hint="eastAsia" w:hAnsi="宋体"/>
                <w:sz w:val="21"/>
                <w:szCs w:val="21"/>
              </w:rPr>
              <w:t>data对象</w:t>
            </w:r>
          </w:p>
        </w:tc>
      </w:tr>
    </w:tbl>
    <w:p>
      <w:pPr>
        <w:pStyle w:val="45"/>
        <w:ind w:firstLine="480"/>
        <w:rPr>
          <w:rFonts w:hAnsi="宋体" w:cs="宋体"/>
          <w:sz w:val="24"/>
          <w:szCs w:val="24"/>
        </w:rPr>
      </w:pPr>
    </w:p>
    <w:p>
      <w:pPr>
        <w:pStyle w:val="45"/>
        <w:ind w:firstLine="420"/>
        <w:rPr>
          <w:rFonts w:hAnsi="宋体"/>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11108" w:type="dxa"/>
        <w:jc w:val="center"/>
        <w:tblInd w:w="0" w:type="dxa"/>
        <w:tblLayout w:type="fixed"/>
        <w:tblCellMar>
          <w:top w:w="0" w:type="dxa"/>
          <w:left w:w="108" w:type="dxa"/>
          <w:bottom w:w="0" w:type="dxa"/>
          <w:right w:w="108" w:type="dxa"/>
        </w:tblCellMar>
      </w:tblPr>
      <w:tblGrid>
        <w:gridCol w:w="741"/>
        <w:gridCol w:w="3864"/>
        <w:gridCol w:w="1425"/>
        <w:gridCol w:w="1701"/>
        <w:gridCol w:w="1159"/>
        <w:gridCol w:w="2218"/>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38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4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2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425"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701"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1159"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218"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425"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701"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1159"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218"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ZhiBiaoBianHao</w:t>
            </w: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指标编号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KeYunBanXianLeiXing</w:t>
            </w: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客运班线类型</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nil"/>
              <w:left w:val="nil"/>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XianLuDaiMa</w:t>
            </w: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string</w:t>
            </w:r>
          </w:p>
        </w:tc>
        <w:tc>
          <w:tcPr>
            <w:tcW w:w="115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线路代码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XianLuMingCheng</w:t>
            </w: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线路名称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XianBiaoZhiPaiHaoMa</w:t>
            </w: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现标志牌号码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XianBiaoZhiPaiLeiXing</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现标志牌类型</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JingYingQuanYeHuMingCheng</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经营权业户名称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JingYingQuanYeHuDaiMa</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经营权业户代码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ShiYongQuanYeHuMingCheng</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使用业户名称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ShiYongQuanYeHuDaiMa</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使用业户代码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XiaQuSheng</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XiaQuShi</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XiaQuXian</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ZhiBiaoZhuangTai</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指标状态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ZhiBiaoYouXiaoQiZhi</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datetime</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指标有效期止</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BeiAnRiQi</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备案日期</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ZhuangTai</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ShiFouBeiZhongDianJianGuan</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是否被重点监管</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ZhongDianJianGuanQingKuangShuoMing</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重点监管情况说明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ZhongDianJianGuanShiJianQi</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重点监管时间起</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ZhongDianJianGuanShiJianZhi</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重点监管时间止</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ZhongDianJianGuanFanWeiXiaQuSheng</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重点监管范围辖区省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ZhongDianJianGuanFanWeiXiaQuShi</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重点监管范围辖区市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ZhongDianJianGuanFanWeiXiaQuXian</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重点监管范围辖区县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19"/>
              </w:numPr>
              <w:adjustRightInd/>
              <w:jc w:val="center"/>
              <w:rPr>
                <w:rFonts w:ascii="宋体" w:hAnsi="宋体" w:cs="宋体"/>
                <w:bCs/>
                <w:sz w:val="21"/>
                <w:szCs w:val="21"/>
              </w:rPr>
            </w:pPr>
          </w:p>
        </w:tc>
        <w:tc>
          <w:tcPr>
            <w:tcW w:w="3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ZhongDianJianGuanDanWei</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string</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重点监管创建单位</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"20210322163330693"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"006901900014"</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"XianBiaoZhiPaiHaoMa"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"KeYunBanXianLeiXing"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"二类客运班线"</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"JingYingQuanYeHuDaiMa"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"JingYingQuanYeHuMingCheng"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"ShiYongQuanYeHuDaiMa"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"ShiYongQuanYeHuMingCheng"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widowControl/>
        <w:shd w:val="clear" w:color="auto" w:fill="1E1E1E"/>
        <w:spacing w:line="285" w:lineRule="atLeast"/>
        <w:jc w:val="left"/>
        <w:rPr>
          <w:rFonts w:ascii="Consolas" w:hAnsi="Consolas" w:eastAsia="Consolas" w:cs="Consolas"/>
          <w:color w:val="D4D4D4"/>
          <w:sz w:val="21"/>
          <w:szCs w:val="21"/>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"d7a892e8-42c1-499c-87a3-1becd7d1e60f"</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"006901900014"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"20210421150336617"</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"ZhiBiaoBianHao"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"KeYunBanXianLeiXing"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"二类客运班线"</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"XianLuDaiMa"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"A1-B1"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"XianLuMingCheng"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"广州-深圳"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"XianBiaoZhiPaiHaoMa"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"A1-B1024"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"XianBiaoZhiPaiLeiXing"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"标志牌"</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"JingYingQuanYeHuDaiMa"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"JingYingQuanYeHuMingCheng"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"广州长运集团有限公司"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"ShiYongQuanYeHuMingCheng"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"广州长运集团有限公司"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"ShiYongQuanYeHuDaiMa"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"ZhiBiaoZhuangTai"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"有效"</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"ZhiBiaoYouXiaoQiZhi"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"2024-12-31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"BeiAnRiQi"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"2021-04-20 18:25:05"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"ZhuangTai"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"同意备案"</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"ShiFouBeiZhongDianJianGuan"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"ZhongDianJianGuanQingKuangShuoMing"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"ZhongDianJianGuanDanWei"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定制包车标志牌查询接口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r>
        <w:rPr>
          <w:rFonts w:hint="eastAsia" w:ascii="宋体" w:hAnsi="宋体" w:cs="宋体"/>
          <w:color w:val="000000"/>
          <w:szCs w:val="24"/>
        </w:rPr>
        <w:t>根据条件查询定制包车标志牌。</w:t>
      </w:r>
      <w:r>
        <w:rPr>
          <w:rFonts w:hint="eastAsia" w:ascii="宋体" w:hAnsi="宋体" w:cs="宋体"/>
          <w:szCs w:val="24"/>
        </w:rPr>
        <w:t>用户输入条件（精确匹配）查询。</w:t>
      </w:r>
    </w:p>
    <w:p>
      <w:pPr>
        <w:spacing w:line="360" w:lineRule="auto"/>
        <w:ind w:firstLine="600" w:firstLineChars="250"/>
        <w:rPr>
          <w:rFonts w:ascii="宋体" w:hAnsi="宋体" w:cs="宋体"/>
          <w:szCs w:val="24"/>
        </w:rPr>
      </w:pPr>
      <w:r>
        <w:rPr>
          <w:rFonts w:hint="eastAsia" w:ascii="宋体" w:hAnsi="宋体" w:cs="宋体"/>
          <w:szCs w:val="24"/>
        </w:rPr>
        <w:t>数据查询条件如下：</w:t>
      </w:r>
    </w:p>
    <w:p>
      <w:pPr>
        <w:numPr>
          <w:ilvl w:val="0"/>
          <w:numId w:val="11"/>
        </w:numPr>
        <w:spacing w:line="360" w:lineRule="auto"/>
        <w:rPr>
          <w:rFonts w:ascii="宋体" w:hAnsi="宋体" w:cs="宋体"/>
          <w:szCs w:val="24"/>
        </w:rPr>
      </w:pPr>
      <w:r>
        <w:rPr>
          <w:rFonts w:hint="eastAsia" w:ascii="宋体" w:hAnsi="宋体" w:cs="宋体"/>
          <w:szCs w:val="24"/>
        </w:rPr>
        <w:t>标志牌号码</w:t>
      </w:r>
    </w:p>
    <w:p>
      <w:pPr>
        <w:numPr>
          <w:ilvl w:val="0"/>
          <w:numId w:val="11"/>
        </w:numPr>
        <w:spacing w:line="360" w:lineRule="auto"/>
        <w:rPr>
          <w:rFonts w:ascii="宋体" w:hAnsi="宋体" w:cs="宋体"/>
          <w:bCs/>
          <w:iCs/>
          <w:szCs w:val="24"/>
        </w:rPr>
      </w:pPr>
      <w:r>
        <w:rPr>
          <w:rFonts w:hint="eastAsia" w:ascii="宋体" w:hAnsi="宋体" w:cs="宋体"/>
          <w:bCs/>
          <w:iCs/>
          <w:szCs w:val="24"/>
        </w:rPr>
        <w:t>经营范围</w:t>
      </w:r>
    </w:p>
    <w:p>
      <w:pPr>
        <w:numPr>
          <w:ilvl w:val="0"/>
          <w:numId w:val="11"/>
        </w:numPr>
        <w:spacing w:line="360" w:lineRule="auto"/>
        <w:rPr>
          <w:rFonts w:ascii="宋体" w:hAnsi="宋体" w:cs="宋体"/>
          <w:bCs/>
          <w:iCs/>
          <w:szCs w:val="24"/>
        </w:rPr>
      </w:pPr>
      <w:r>
        <w:rPr>
          <w:rFonts w:hint="eastAsia" w:ascii="宋体" w:hAnsi="宋体" w:cs="宋体"/>
          <w:bCs/>
          <w:iCs/>
          <w:szCs w:val="24"/>
        </w:rPr>
        <w:t>经营权单位</w:t>
      </w:r>
    </w:p>
    <w:p>
      <w:pPr>
        <w:numPr>
          <w:ilvl w:val="0"/>
          <w:numId w:val="11"/>
        </w:numPr>
        <w:spacing w:line="360" w:lineRule="auto"/>
        <w:rPr>
          <w:rFonts w:ascii="宋体" w:hAnsi="宋体" w:cs="宋体"/>
          <w:bCs/>
          <w:iCs/>
          <w:szCs w:val="24"/>
        </w:rPr>
      </w:pPr>
      <w:r>
        <w:rPr>
          <w:rFonts w:hint="eastAsia" w:ascii="宋体" w:hAnsi="宋体" w:cs="宋体"/>
          <w:bCs/>
          <w:iCs/>
          <w:szCs w:val="24"/>
        </w:rPr>
        <w:t>经营权单位业户代码</w:t>
      </w:r>
    </w:p>
    <w:p>
      <w:pPr>
        <w:numPr>
          <w:ilvl w:val="0"/>
          <w:numId w:val="11"/>
        </w:numPr>
        <w:spacing w:line="360" w:lineRule="auto"/>
        <w:rPr>
          <w:rFonts w:ascii="宋体" w:hAnsi="宋体" w:cs="宋体"/>
          <w:bCs/>
          <w:iCs/>
          <w:szCs w:val="24"/>
        </w:rPr>
      </w:pPr>
      <w:r>
        <w:rPr>
          <w:rFonts w:hint="eastAsia" w:ascii="宋体" w:hAnsi="宋体" w:cs="宋体"/>
          <w:bCs/>
          <w:iCs/>
          <w:szCs w:val="24"/>
        </w:rPr>
        <w:t>使用单位</w:t>
      </w:r>
    </w:p>
    <w:p>
      <w:pPr>
        <w:numPr>
          <w:ilvl w:val="0"/>
          <w:numId w:val="11"/>
        </w:numPr>
        <w:spacing w:line="360" w:lineRule="auto"/>
        <w:rPr>
          <w:rFonts w:ascii="宋体" w:hAnsi="宋体" w:cs="宋体"/>
          <w:bCs/>
          <w:iCs/>
          <w:szCs w:val="24"/>
        </w:rPr>
      </w:pPr>
      <w:r>
        <w:rPr>
          <w:rFonts w:hint="eastAsia" w:ascii="宋体" w:hAnsi="宋体" w:cs="宋体"/>
          <w:bCs/>
          <w:iCs/>
          <w:szCs w:val="24"/>
        </w:rPr>
        <w:t>使用单位业户代码</w:t>
      </w:r>
    </w:p>
    <w:p>
      <w:pPr>
        <w:spacing w:line="360" w:lineRule="auto"/>
        <w:ind w:left="700"/>
        <w:rPr>
          <w:rFonts w:ascii="宋体" w:hAnsi="宋体" w:cs="宋体"/>
          <w:szCs w:val="24"/>
        </w:rPr>
      </w:pPr>
      <w:r>
        <w:rPr>
          <w:rFonts w:hint="eastAsia" w:ascii="宋体" w:hAnsi="宋体" w:cs="宋体"/>
          <w:szCs w:val="24"/>
        </w:rPr>
        <w:t>标志牌号码、经营权单位、经营权单位业户代码、使用单位、使用单位业户代码不可全为空。</w:t>
      </w:r>
    </w:p>
    <w:p>
      <w:pPr>
        <w:spacing w:line="360" w:lineRule="auto"/>
        <w:ind w:firstLine="600" w:firstLineChars="250"/>
        <w:rPr>
          <w:rFonts w:ascii="宋体" w:hAnsi="宋体" w:cs="宋体"/>
          <w:szCs w:val="24"/>
        </w:rPr>
      </w:pPr>
      <w:r>
        <w:rPr>
          <w:rFonts w:hint="eastAsia" w:ascii="宋体" w:hAnsi="宋体" w:cs="宋体"/>
          <w:szCs w:val="24"/>
        </w:rPr>
        <w:t>数据返回结果如下：</w:t>
      </w:r>
    </w:p>
    <w:p>
      <w:pPr>
        <w:spacing w:line="360" w:lineRule="auto"/>
        <w:ind w:firstLine="600" w:firstLineChars="250"/>
        <w:rPr>
          <w:rFonts w:ascii="宋体" w:hAnsi="宋体" w:cs="宋体"/>
          <w:szCs w:val="24"/>
        </w:rPr>
      </w:pPr>
      <w:r>
        <w:rPr>
          <w:rFonts w:hint="eastAsia" w:ascii="宋体" w:hAnsi="宋体" w:cs="宋体"/>
          <w:szCs w:val="24"/>
        </w:rPr>
        <w:t>符合查询条件的数据记录。</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9806" w:type="dxa"/>
        <w:jc w:val="center"/>
        <w:tblInd w:w="0" w:type="dxa"/>
        <w:tblLayout w:type="fixed"/>
        <w:tblCellMar>
          <w:top w:w="0" w:type="dxa"/>
          <w:left w:w="0" w:type="dxa"/>
          <w:bottom w:w="0" w:type="dxa"/>
          <w:right w:w="0" w:type="dxa"/>
        </w:tblCellMar>
      </w:tblPr>
      <w:tblGrid>
        <w:gridCol w:w="1115"/>
        <w:gridCol w:w="3729"/>
        <w:gridCol w:w="852"/>
        <w:gridCol w:w="1133"/>
        <w:gridCol w:w="840"/>
        <w:gridCol w:w="2137"/>
      </w:tblGrid>
      <w:tr>
        <w:tblPrEx>
          <w:tblLayout w:type="fixed"/>
          <w:tblCellMar>
            <w:top w:w="0" w:type="dxa"/>
            <w:left w:w="0" w:type="dxa"/>
            <w:bottom w:w="0" w:type="dxa"/>
            <w:right w:w="0" w:type="dxa"/>
          </w:tblCellMar>
        </w:tblPrEx>
        <w:trPr>
          <w:trHeight w:val="551" w:hRule="atLeast"/>
          <w:jc w:val="center"/>
        </w:trPr>
        <w:tc>
          <w:tcPr>
            <w:tcW w:w="1115"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序号</w:t>
            </w:r>
          </w:p>
        </w:tc>
        <w:tc>
          <w:tcPr>
            <w:tcW w:w="372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约束</w:t>
            </w:r>
          </w:p>
        </w:tc>
        <w:tc>
          <w:tcPr>
            <w:tcW w:w="113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长度</w:t>
            </w:r>
          </w:p>
        </w:tc>
        <w:tc>
          <w:tcPr>
            <w:tcW w:w="213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0"/>
              </w:numPr>
              <w:kinsoku w:val="0"/>
              <w:overflowPunct w:val="0"/>
              <w:rPr>
                <w:rFonts w:hAnsi="宋体"/>
                <w:sz w:val="21"/>
                <w:szCs w:val="21"/>
              </w:rPr>
            </w:pPr>
          </w:p>
        </w:tc>
        <w:tc>
          <w:tcPr>
            <w:tcW w:w="372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66"/>
              <w:rPr>
                <w:rFonts w:hAnsi="宋体"/>
                <w:sz w:val="21"/>
                <w:szCs w:val="21"/>
              </w:rPr>
            </w:pPr>
            <w:r>
              <w:rPr>
                <w:rFonts w:hint="eastAsia" w:hAnsi="宋体"/>
                <w:sz w:val="21"/>
                <w:szCs w:val="21"/>
              </w:rPr>
              <w:t>data.BiaoZhiPaiHaoMa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22"/>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标志牌号码</w:t>
            </w:r>
          </w:p>
        </w:tc>
      </w:tr>
      <w:tr>
        <w:tblPrEx>
          <w:tblLayout w:type="fixed"/>
          <w:tblCellMar>
            <w:top w:w="0" w:type="dxa"/>
            <w:left w:w="0" w:type="dxa"/>
            <w:bottom w:w="0" w:type="dxa"/>
            <w:right w:w="0" w:type="dxa"/>
          </w:tblCellMar>
        </w:tblPrEx>
        <w:trPr>
          <w:trHeight w:val="753"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0"/>
              </w:numPr>
              <w:kinsoku w:val="0"/>
              <w:overflowPunct w:val="0"/>
              <w:rPr>
                <w:rFonts w:hAnsi="宋体"/>
                <w:sz w:val="21"/>
                <w:szCs w:val="21"/>
              </w:rPr>
            </w:pPr>
          </w:p>
        </w:tc>
        <w:tc>
          <w:tcPr>
            <w:tcW w:w="372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66"/>
              <w:rPr>
                <w:rFonts w:hAnsi="宋体"/>
                <w:sz w:val="21"/>
                <w:szCs w:val="21"/>
              </w:rPr>
            </w:pPr>
            <w:r>
              <w:rPr>
                <w:rFonts w:hint="eastAsia" w:hAnsi="宋体"/>
                <w:sz w:val="21"/>
                <w:szCs w:val="21"/>
              </w:rPr>
              <w:t>data.JingYingFanWei</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经营范围</w:t>
            </w:r>
          </w:p>
        </w:tc>
      </w:tr>
      <w:tr>
        <w:tblPrEx>
          <w:tblLayout w:type="fixed"/>
          <w:tblCellMar>
            <w:top w:w="0" w:type="dxa"/>
            <w:left w:w="0" w:type="dxa"/>
            <w:bottom w:w="0" w:type="dxa"/>
            <w:right w:w="0" w:type="dxa"/>
          </w:tblCellMar>
        </w:tblPrEx>
        <w:trPr>
          <w:trHeight w:val="753"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0"/>
              </w:numPr>
              <w:kinsoku w:val="0"/>
              <w:overflowPunct w:val="0"/>
              <w:rPr>
                <w:rFonts w:hAnsi="宋体"/>
                <w:sz w:val="21"/>
                <w:szCs w:val="21"/>
              </w:rPr>
            </w:pPr>
          </w:p>
        </w:tc>
        <w:tc>
          <w:tcPr>
            <w:tcW w:w="372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66"/>
              <w:rPr>
                <w:rFonts w:hAnsi="宋体"/>
                <w:sz w:val="21"/>
                <w:szCs w:val="21"/>
              </w:rPr>
            </w:pPr>
            <w:r>
              <w:rPr>
                <w:rFonts w:hint="eastAsia" w:hAnsi="宋体"/>
                <w:sz w:val="21"/>
                <w:szCs w:val="21"/>
              </w:rPr>
              <w:t>data.JingYingQuanYeHuMingCheng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经营权单位</w:t>
            </w:r>
          </w:p>
        </w:tc>
      </w:tr>
      <w:tr>
        <w:tblPrEx>
          <w:tblLayout w:type="fixed"/>
          <w:tblCellMar>
            <w:top w:w="0" w:type="dxa"/>
            <w:left w:w="0" w:type="dxa"/>
            <w:bottom w:w="0" w:type="dxa"/>
            <w:right w:w="0" w:type="dxa"/>
          </w:tblCellMar>
        </w:tblPrEx>
        <w:trPr>
          <w:trHeight w:val="753"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0"/>
              </w:numPr>
              <w:kinsoku w:val="0"/>
              <w:overflowPunct w:val="0"/>
              <w:rPr>
                <w:rFonts w:hAnsi="宋体"/>
                <w:sz w:val="21"/>
                <w:szCs w:val="21"/>
              </w:rPr>
            </w:pPr>
          </w:p>
        </w:tc>
        <w:tc>
          <w:tcPr>
            <w:tcW w:w="372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66"/>
              <w:rPr>
                <w:rFonts w:hAnsi="宋体"/>
                <w:sz w:val="21"/>
                <w:szCs w:val="21"/>
              </w:rPr>
            </w:pPr>
            <w:r>
              <w:rPr>
                <w:rFonts w:hint="eastAsia" w:hAnsi="宋体"/>
                <w:sz w:val="21"/>
                <w:szCs w:val="21"/>
              </w:rPr>
              <w:t>data.</w:t>
            </w:r>
            <w:r>
              <w:rPr>
                <w:rFonts w:hint="eastAsia" w:ascii="新宋体" w:hAnsi="新宋体" w:eastAsia="新宋体"/>
                <w:color w:val="000000"/>
                <w:sz w:val="19"/>
              </w:rPr>
              <w:t>JingYingQuanYeHuDaiMa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经营权单位业户代码</w:t>
            </w:r>
          </w:p>
        </w:tc>
      </w:tr>
      <w:tr>
        <w:tblPrEx>
          <w:tblLayout w:type="fixed"/>
          <w:tblCellMar>
            <w:top w:w="0" w:type="dxa"/>
            <w:left w:w="0" w:type="dxa"/>
            <w:bottom w:w="0" w:type="dxa"/>
            <w:right w:w="0" w:type="dxa"/>
          </w:tblCellMar>
        </w:tblPrEx>
        <w:trPr>
          <w:trHeight w:val="753"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0"/>
              </w:numPr>
              <w:kinsoku w:val="0"/>
              <w:overflowPunct w:val="0"/>
              <w:rPr>
                <w:rFonts w:hAnsi="宋体"/>
                <w:sz w:val="21"/>
                <w:szCs w:val="21"/>
              </w:rPr>
            </w:pPr>
          </w:p>
        </w:tc>
        <w:tc>
          <w:tcPr>
            <w:tcW w:w="372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66"/>
              <w:rPr>
                <w:rFonts w:hAnsi="宋体"/>
                <w:sz w:val="21"/>
                <w:szCs w:val="21"/>
              </w:rPr>
            </w:pPr>
            <w:r>
              <w:rPr>
                <w:rFonts w:hint="eastAsia" w:hAnsi="宋体"/>
                <w:sz w:val="21"/>
                <w:szCs w:val="21"/>
              </w:rPr>
              <w:t>data.ShiYongQuanYeHuMingCheng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使用单位</w:t>
            </w:r>
          </w:p>
        </w:tc>
      </w:tr>
      <w:tr>
        <w:tblPrEx>
          <w:tblLayout w:type="fixed"/>
          <w:tblCellMar>
            <w:top w:w="0" w:type="dxa"/>
            <w:left w:w="0" w:type="dxa"/>
            <w:bottom w:w="0" w:type="dxa"/>
            <w:right w:w="0" w:type="dxa"/>
          </w:tblCellMar>
        </w:tblPrEx>
        <w:trPr>
          <w:trHeight w:val="753"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0"/>
              </w:numPr>
              <w:kinsoku w:val="0"/>
              <w:overflowPunct w:val="0"/>
              <w:rPr>
                <w:rFonts w:hAnsi="宋体"/>
                <w:sz w:val="21"/>
                <w:szCs w:val="21"/>
              </w:rPr>
            </w:pPr>
          </w:p>
        </w:tc>
        <w:tc>
          <w:tcPr>
            <w:tcW w:w="372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66"/>
              <w:rPr>
                <w:rFonts w:hAnsi="宋体"/>
                <w:sz w:val="21"/>
                <w:szCs w:val="21"/>
              </w:rPr>
            </w:pPr>
            <w:r>
              <w:rPr>
                <w:rFonts w:hint="eastAsia" w:hAnsi="宋体"/>
                <w:sz w:val="21"/>
                <w:szCs w:val="21"/>
              </w:rPr>
              <w:t>data.</w:t>
            </w:r>
            <w:r>
              <w:rPr>
                <w:rFonts w:hint="eastAsia" w:ascii="新宋体" w:hAnsi="新宋体" w:eastAsia="新宋体"/>
                <w:color w:val="000000"/>
                <w:sz w:val="19"/>
              </w:rPr>
              <w:t>ShiYongQuanYeHuDaiMa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使用单位业户代码</w:t>
            </w:r>
          </w:p>
        </w:tc>
      </w:tr>
      <w:tr>
        <w:tblPrEx>
          <w:tblLayout w:type="fixed"/>
          <w:tblCellMar>
            <w:top w:w="0" w:type="dxa"/>
            <w:left w:w="0" w:type="dxa"/>
            <w:bottom w:w="0" w:type="dxa"/>
            <w:right w:w="0" w:type="dxa"/>
          </w:tblCellMar>
        </w:tblPrEx>
        <w:trPr>
          <w:trHeight w:val="753"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0"/>
              </w:numPr>
              <w:kinsoku w:val="0"/>
              <w:overflowPunct w:val="0"/>
              <w:rPr>
                <w:rFonts w:hAnsi="宋体"/>
                <w:sz w:val="21"/>
                <w:szCs w:val="21"/>
              </w:rPr>
            </w:pPr>
          </w:p>
        </w:tc>
        <w:tc>
          <w:tcPr>
            <w:tcW w:w="372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66"/>
              <w:rPr>
                <w:rFonts w:hAnsi="宋体"/>
                <w:sz w:val="21"/>
                <w:szCs w:val="21"/>
              </w:rPr>
            </w:pPr>
            <w:r>
              <w:rPr>
                <w:rFonts w:hint="eastAsia" w:hAnsi="宋体"/>
                <w:sz w:val="21"/>
                <w:szCs w:val="21"/>
              </w:rPr>
              <w:t>Page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页数</w:t>
            </w:r>
          </w:p>
        </w:tc>
      </w:tr>
      <w:tr>
        <w:tblPrEx>
          <w:tblLayout w:type="fixed"/>
          <w:tblCellMar>
            <w:top w:w="0" w:type="dxa"/>
            <w:left w:w="0" w:type="dxa"/>
            <w:bottom w:w="0" w:type="dxa"/>
            <w:right w:w="0" w:type="dxa"/>
          </w:tblCellMar>
        </w:tblPrEx>
        <w:trPr>
          <w:trHeight w:val="753"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0"/>
              </w:numPr>
              <w:kinsoku w:val="0"/>
              <w:overflowPunct w:val="0"/>
              <w:rPr>
                <w:rFonts w:hAnsi="宋体"/>
                <w:sz w:val="21"/>
                <w:szCs w:val="21"/>
              </w:rPr>
            </w:pPr>
          </w:p>
        </w:tc>
        <w:tc>
          <w:tcPr>
            <w:tcW w:w="372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66"/>
              <w:rPr>
                <w:rFonts w:hAnsi="宋体"/>
                <w:sz w:val="21"/>
                <w:szCs w:val="21"/>
              </w:rPr>
            </w:pPr>
            <w:r>
              <w:rPr>
                <w:rFonts w:hint="eastAsia" w:hAnsi="宋体"/>
                <w:sz w:val="21"/>
                <w:szCs w:val="21"/>
              </w:rPr>
              <w:t>Rows</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数据条数</w:t>
            </w:r>
          </w:p>
        </w:tc>
      </w:tr>
      <w:tr>
        <w:tblPrEx>
          <w:tblLayout w:type="fixed"/>
          <w:tblCellMar>
            <w:top w:w="0" w:type="dxa"/>
            <w:left w:w="0" w:type="dxa"/>
            <w:bottom w:w="0" w:type="dxa"/>
            <w:right w:w="0" w:type="dxa"/>
          </w:tblCellMar>
        </w:tblPrEx>
        <w:trPr>
          <w:trHeight w:val="753"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0"/>
              </w:numPr>
              <w:kinsoku w:val="0"/>
              <w:overflowPunct w:val="0"/>
              <w:rPr>
                <w:rFonts w:hAnsi="宋体"/>
                <w:sz w:val="21"/>
                <w:szCs w:val="21"/>
              </w:rPr>
            </w:pPr>
          </w:p>
        </w:tc>
        <w:tc>
          <w:tcPr>
            <w:tcW w:w="372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66"/>
              <w:rPr>
                <w:rFonts w:hAnsi="宋体"/>
                <w:sz w:val="21"/>
                <w:szCs w:val="21"/>
              </w:rPr>
            </w:pPr>
            <w:r>
              <w:rPr>
                <w:rFonts w:hint="eastAsia" w:hAnsi="宋体"/>
                <w:sz w:val="21"/>
                <w:szCs w:val="21"/>
              </w:rPr>
              <w:t>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r>
              <w:rPr>
                <w:rFonts w:hint="eastAsia" w:hAnsi="宋体"/>
                <w:sz w:val="21"/>
                <w:szCs w:val="21"/>
              </w:rPr>
              <w:t>object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3"/>
              <w:rPr>
                <w:rFonts w:hAnsi="宋体"/>
                <w:sz w:val="21"/>
                <w:szCs w:val="21"/>
              </w:rPr>
            </w:pPr>
          </w:p>
        </w:tc>
        <w:tc>
          <w:tcPr>
            <w:tcW w:w="21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data对象</w:t>
            </w:r>
          </w:p>
        </w:tc>
      </w:tr>
    </w:tbl>
    <w:p>
      <w:pPr>
        <w:pStyle w:val="45"/>
        <w:ind w:firstLine="480"/>
        <w:rPr>
          <w:rFonts w:hAnsi="宋体" w:cs="宋体"/>
          <w:sz w:val="24"/>
          <w:szCs w:val="24"/>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10175" w:type="dxa"/>
        <w:jc w:val="center"/>
        <w:tblInd w:w="0" w:type="dxa"/>
        <w:tblLayout w:type="fixed"/>
        <w:tblCellMar>
          <w:top w:w="0" w:type="dxa"/>
          <w:left w:w="108" w:type="dxa"/>
          <w:bottom w:w="0" w:type="dxa"/>
          <w:right w:w="108" w:type="dxa"/>
        </w:tblCellMar>
      </w:tblPr>
      <w:tblGrid>
        <w:gridCol w:w="741"/>
        <w:gridCol w:w="3951"/>
        <w:gridCol w:w="1332"/>
        <w:gridCol w:w="1154"/>
        <w:gridCol w:w="740"/>
        <w:gridCol w:w="2257"/>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39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1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2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257"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257"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ZhiBiaoBianHao</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指标编号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ZhiBiaoZhuangTai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指标状态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JingYingFanWei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经营范围</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QiDianDi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起点地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BiaoZhiPaiLeiXing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标志牌类型</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BiaoZhiPaiHaoMa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标志牌号码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JingYingQuanYeHuDaiMa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经营权业户代码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JingYingQuanYeHuMingCheng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经营权业户名称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ShiYongQuanYeHuDaiMa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使用单位业户代码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ShiYongQuanYeHuMingCheng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使用单位业户名称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XiaQuSheng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XiaQuShi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XiaQuXian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sz w:val="21"/>
                <w:szCs w:val="21"/>
              </w:rPr>
              <w:t>ZhiBiaoYouXiaoQiZhi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指标有效期止</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sz w:val="21"/>
                <w:szCs w:val="21"/>
              </w:rPr>
              <w:t>BeiAnRiQi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备案日期</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ZhuangTai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ShiFouBeiZhongDianJianGuan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是否被重点监管</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ZhongDianJianGuanQingKuangShuoMing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ZhongDianJianGuanShiJianQi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datetime</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重点监管时间起</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ZhongDianJianGuanShiJianZhi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datetime</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重点监管时间止</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ZhongDianJianGuanFanWeiXiaQuSheng</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nil"/>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ZhongDianJianGuanFanWeiXiaQuShi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ZhongDianJianGuanFanWeiXiaQuXian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1"/>
              </w:numPr>
              <w:adjustRightInd/>
              <w:jc w:val="center"/>
              <w:rPr>
                <w:rFonts w:ascii="宋体" w:hAnsi="宋体" w:cs="宋体"/>
                <w:bCs/>
                <w:sz w:val="21"/>
                <w:szCs w:val="21"/>
              </w:rPr>
            </w:pPr>
          </w:p>
        </w:tc>
        <w:tc>
          <w:tcPr>
            <w:tcW w:w="3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ZhongDianJianGuanDanWei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tabs>
                <w:tab w:val="left" w:pos="366"/>
              </w:tabs>
              <w:jc w:val="center"/>
              <w:rPr>
                <w:rFonts w:ascii="宋体" w:hAnsi="宋体" w:cs="宋体"/>
                <w:sz w:val="21"/>
                <w:szCs w:val="21"/>
              </w:rPr>
            </w:pPr>
            <w:r>
              <w:rPr>
                <w:rFonts w:hint="eastAsia" w:ascii="宋体" w:hAnsi="宋体" w:cs="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2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重点监管设置单位</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"20210319153748233"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"006901300011"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"JingYingFanWei"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"JingYingQuanYeHuMingCheng"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"JingYingQuanYeHuDaiMa"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"ShiYongQuanYeHuMingCheng"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"ShiYongQuanYeHuDaiMa"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"A1073491"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"B5FC2363-1270-213B-ACD2-7F43402111DE"</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"006901300011"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"20210421151441714"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"ZhiBiaoBianHao"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"ZhiBiaoZhuangTai"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"有效"</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"JingYingFanWei"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"市际包车客运"</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"QiDianDi"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"代用卡"</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"DYK139931"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"JingYingQuanYeHuDaiMa"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"JingYingQuanYeHuMingCheng"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"广州长运集团有限公司"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"ShiYongQuanYeHuDaiMa"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"A1073491"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"ShiYongQuanYeHuMingCheng"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"广州客路达快车有限公司"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"ZhiBiaoYouXiaoQiZhi"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"2024-12-31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"BeiAnRiQi"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"ZhuangTai"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"待上报"</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"ShiFouBeiZhongDianJianGuan"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"ZhongDianJianGuanQingKuangShuoMing"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"ZhongDianJianGuanFanWeiXiaQuXian"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"ZhongDianJianGuanDanWei"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定制班车电子路单报备接口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hAnsi="宋体"/>
          <w:sz w:val="28"/>
          <w:szCs w:val="28"/>
        </w:rPr>
      </w:pPr>
      <w:r>
        <w:rPr>
          <w:rFonts w:hint="eastAsia" w:ascii="宋体" w:hAnsi="宋体" w:cs="宋体"/>
          <w:szCs w:val="24"/>
        </w:rPr>
        <w:t>对用户提交的定制班车电子路单数据</w:t>
      </w:r>
      <w:r>
        <w:rPr>
          <w:rFonts w:hint="eastAsia" w:ascii="宋体" w:hAnsi="宋体" w:cs="宋体"/>
          <w:color w:val="000000"/>
          <w:szCs w:val="24"/>
        </w:rPr>
        <w:t>进行校验及接收。</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cs="宋体"/>
          <w:sz w:val="24"/>
          <w:szCs w:val="24"/>
        </w:rPr>
      </w:pPr>
      <w:r>
        <w:rPr>
          <w:rFonts w:hint="eastAsia" w:hAnsi="宋体" w:cs="宋体"/>
          <w:sz w:val="24"/>
          <w:szCs w:val="24"/>
        </w:rPr>
        <w:t>通用数据接口定义的body数据集如下：</w:t>
      </w:r>
    </w:p>
    <w:tbl>
      <w:tblPr>
        <w:tblStyle w:val="40"/>
        <w:tblW w:w="10051" w:type="dxa"/>
        <w:jc w:val="center"/>
        <w:tblInd w:w="0" w:type="dxa"/>
        <w:tblLayout w:type="fixed"/>
        <w:tblCellMar>
          <w:top w:w="0" w:type="dxa"/>
          <w:left w:w="0" w:type="dxa"/>
          <w:bottom w:w="0" w:type="dxa"/>
          <w:right w:w="0" w:type="dxa"/>
        </w:tblCellMar>
      </w:tblPr>
      <w:tblGrid>
        <w:gridCol w:w="816"/>
        <w:gridCol w:w="2799"/>
        <w:gridCol w:w="1900"/>
        <w:gridCol w:w="1654"/>
        <w:gridCol w:w="840"/>
        <w:gridCol w:w="2042"/>
      </w:tblGrid>
      <w:tr>
        <w:tblPrEx>
          <w:tblLayout w:type="fixed"/>
          <w:tblCellMar>
            <w:top w:w="0" w:type="dxa"/>
            <w:left w:w="0" w:type="dxa"/>
            <w:bottom w:w="0" w:type="dxa"/>
            <w:right w:w="0" w:type="dxa"/>
          </w:tblCellMar>
        </w:tblPrEx>
        <w:trPr>
          <w:trHeight w:val="55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12" w:right="178"/>
              <w:rPr>
                <w:rFonts w:hAnsi="宋体"/>
                <w:b/>
                <w:bCs/>
                <w:w w:val="99"/>
                <w:sz w:val="21"/>
                <w:szCs w:val="21"/>
              </w:rPr>
            </w:pPr>
            <w:r>
              <w:rPr>
                <w:rFonts w:hint="eastAsia" w:hAnsi="宋体"/>
                <w:b/>
                <w:bCs/>
                <w:sz w:val="21"/>
                <w:szCs w:val="21"/>
              </w:rPr>
              <w:t>序号</w:t>
            </w:r>
          </w:p>
        </w:tc>
        <w:tc>
          <w:tcPr>
            <w:tcW w:w="279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12" w:right="178"/>
              <w:rPr>
                <w:rFonts w:hAnsi="宋体"/>
                <w:b/>
                <w:bCs/>
                <w:w w:val="99"/>
                <w:sz w:val="21"/>
                <w:szCs w:val="21"/>
              </w:rPr>
            </w:pPr>
            <w:r>
              <w:rPr>
                <w:rFonts w:hint="eastAsia" w:hAnsi="宋体"/>
                <w:b/>
                <w:bCs/>
                <w:sz w:val="21"/>
                <w:szCs w:val="21"/>
              </w:rPr>
              <w:t>元素名称</w:t>
            </w:r>
          </w:p>
        </w:tc>
        <w:tc>
          <w:tcPr>
            <w:tcW w:w="190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12" w:right="178"/>
              <w:rPr>
                <w:rFonts w:hAnsi="宋体"/>
                <w:b/>
                <w:bCs/>
                <w:w w:val="99"/>
                <w:sz w:val="21"/>
                <w:szCs w:val="21"/>
              </w:rPr>
            </w:pPr>
            <w:r>
              <w:rPr>
                <w:rFonts w:hint="eastAsia" w:hAnsi="宋体"/>
                <w:b/>
                <w:bCs/>
                <w:sz w:val="21"/>
                <w:szCs w:val="21"/>
              </w:rPr>
              <w:t>约束</w:t>
            </w:r>
          </w:p>
        </w:tc>
        <w:tc>
          <w:tcPr>
            <w:tcW w:w="165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12" w:right="178"/>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12" w:right="178"/>
              <w:rPr>
                <w:rFonts w:hAnsi="宋体"/>
                <w:b/>
                <w:bCs/>
                <w:w w:val="99"/>
                <w:sz w:val="21"/>
                <w:szCs w:val="21"/>
              </w:rPr>
            </w:pPr>
            <w:r>
              <w:rPr>
                <w:rFonts w:hint="eastAsia" w:hAnsi="宋体"/>
                <w:b/>
                <w:bCs/>
                <w:sz w:val="21"/>
                <w:szCs w:val="21"/>
              </w:rPr>
              <w:t>长度</w:t>
            </w:r>
          </w:p>
        </w:tc>
        <w:tc>
          <w:tcPr>
            <w:tcW w:w="204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12" w:right="178"/>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XingCheLuDanHao</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行车路单号，初始可为空。</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BiaoZhiPaiHaoMa</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线路必须是已同意报备且没有被重点监管的客运班线；</w:t>
            </w: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标志牌号码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XianLuDaiMa</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线路代码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XianLuMingCheng</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线路名称</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ChePaiHaoMa</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车辆必须是已同意报备且没有被重点监管的车辆；</w:t>
            </w: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车牌号码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ChePaiYanSe</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和车牌号一同进行校验</w:t>
            </w: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车牌颜色</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CheXing</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车型</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ZuoWei</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座位</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CheLiangSuoShuYeHuDaiMa</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车辆所属业户代码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CheLiangSuoShuYeHu</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车辆所属业户</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JiaShiYuanXingMing</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驾驶员姓名</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JiaShiYuanCongYeZiGeZhengHao</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驾驶员从业资格证号</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FaCheSheng</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发车省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FaCheShi</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发车市</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FaCheXian</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发车县</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FaCheDiDaiMa</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发车地代码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FaCheDi</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发车地</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FaCheZhanDaiMa</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发车站代码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FaCheZhan</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发车站</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ZhongDaoSheng</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终到省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ZhongDaoShi</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终到市</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ZhongDaoXian</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终到县</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ZhongDaoDiDaiMa</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终到地代码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ZhongDaoDi</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终到地</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ZhongDaoZhanDaiMa</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终到站代码</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ZhongDaoZhan</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终到站</w:t>
            </w:r>
          </w:p>
        </w:tc>
      </w:tr>
      <w:tr>
        <w:tblPrEx>
          <w:tblLayout w:type="fixed"/>
          <w:tblCellMar>
            <w:top w:w="0" w:type="dxa"/>
            <w:left w:w="0" w:type="dxa"/>
            <w:bottom w:w="0" w:type="dxa"/>
            <w:right w:w="0" w:type="dxa"/>
          </w:tblCellMar>
        </w:tblPrEx>
        <w:trPr>
          <w:trHeight w:val="753"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79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LuDanPeiKes</w:t>
            </w:r>
          </w:p>
        </w:tc>
        <w:tc>
          <w:tcPr>
            <w:tcW w:w="190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路单配客信息不可为空</w:t>
            </w:r>
          </w:p>
        </w:tc>
        <w:tc>
          <w:tcPr>
            <w:tcW w:w="165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Array</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p>
        </w:tc>
        <w:tc>
          <w:tcPr>
            <w:tcW w:w="204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12" w:right="178"/>
              <w:jc w:val="center"/>
              <w:rPr>
                <w:rFonts w:ascii="宋体" w:hAnsi="宋体"/>
                <w:sz w:val="21"/>
                <w:szCs w:val="21"/>
              </w:rPr>
            </w:pPr>
            <w:r>
              <w:rPr>
                <w:rFonts w:hint="eastAsia" w:ascii="宋体" w:hAnsi="宋体"/>
                <w:sz w:val="21"/>
                <w:szCs w:val="21"/>
              </w:rPr>
              <w:t>路单配客数组</w:t>
            </w:r>
          </w:p>
        </w:tc>
      </w:tr>
    </w:tbl>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路单配客数组</w:t>
      </w:r>
    </w:p>
    <w:tbl>
      <w:tblPr>
        <w:tblStyle w:val="40"/>
        <w:tblW w:w="9712" w:type="dxa"/>
        <w:jc w:val="center"/>
        <w:tblInd w:w="0" w:type="dxa"/>
        <w:tblLayout w:type="fixed"/>
        <w:tblCellMar>
          <w:top w:w="0" w:type="dxa"/>
          <w:left w:w="0" w:type="dxa"/>
          <w:bottom w:w="0" w:type="dxa"/>
          <w:right w:w="0" w:type="dxa"/>
        </w:tblCellMar>
      </w:tblPr>
      <w:tblGrid>
        <w:gridCol w:w="1277"/>
        <w:gridCol w:w="2578"/>
        <w:gridCol w:w="1459"/>
        <w:gridCol w:w="1677"/>
        <w:gridCol w:w="840"/>
        <w:gridCol w:w="1881"/>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578"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元素名称</w:t>
            </w:r>
          </w:p>
        </w:tc>
        <w:tc>
          <w:tcPr>
            <w:tcW w:w="145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约束</w:t>
            </w:r>
          </w:p>
        </w:tc>
        <w:tc>
          <w:tcPr>
            <w:tcW w:w="16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1881"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FaBanShiJian</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发班时间</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ChengCheSheng</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ChengCheShi</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乘车市</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ChengCheXian</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乘车县</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ChengCheDiDaiMa</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乘车地代码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ChengCheDiMingCheng</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乘车地名称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ChengCheZhanDaiMa</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乘车站代码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ChengCheZhanMingCheng</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乘车站名称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CheShangYiYouRenShu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车上已有人数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QuanPiaoShangKeRenShu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全票上客人数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BanPiaoShangKeRenShu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半票上客人数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MianPiaoShangKeRenShu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免票上客人数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MianPiaoErTongRenShu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免票儿童人数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2"/>
              </w:numPr>
              <w:kinsoku w:val="0"/>
              <w:overflowPunct w:val="0"/>
              <w:ind w:right="307"/>
              <w:rPr>
                <w:rFonts w:hAnsi="宋体"/>
                <w:sz w:val="21"/>
                <w:szCs w:val="21"/>
              </w:rPr>
            </w:pPr>
          </w:p>
        </w:tc>
        <w:tc>
          <w:tcPr>
            <w:tcW w:w="257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ChuZhanZongRenShu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p>
        </w:tc>
        <w:tc>
          <w:tcPr>
            <w:tcW w:w="167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出站总人数</w:t>
            </w:r>
          </w:p>
        </w:tc>
      </w:tr>
    </w:tbl>
    <w:p>
      <w:pPr>
        <w:pStyle w:val="45"/>
        <w:ind w:firstLine="480"/>
        <w:rPr>
          <w:rFonts w:hAnsi="宋体" w:cs="宋体"/>
          <w:sz w:val="24"/>
          <w:szCs w:val="24"/>
        </w:rPr>
      </w:pPr>
    </w:p>
    <w:p>
      <w:pPr>
        <w:pStyle w:val="45"/>
        <w:ind w:firstLine="480"/>
        <w:rPr>
          <w:rFonts w:hAnsi="宋体" w:cs="宋体"/>
          <w:sz w:val="24"/>
          <w:szCs w:val="24"/>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sz w:val="24"/>
          <w:szCs w:val="24"/>
        </w:rPr>
      </w:pPr>
      <w:r>
        <w:rPr>
          <w:rFonts w:hint="eastAsia" w:hAnsi="宋体"/>
          <w:sz w:val="24"/>
          <w:szCs w:val="24"/>
        </w:rPr>
        <w:t>成功就返回主键ID及行车路单号， statuscode=0, 不成功时，statuscode不为0，message中会包含对应的错误提示信息：</w:t>
      </w:r>
    </w:p>
    <w:p>
      <w:pPr>
        <w:pStyle w:val="45"/>
        <w:ind w:firstLine="480"/>
        <w:rPr>
          <w:rFonts w:hAnsi="宋体"/>
          <w:sz w:val="24"/>
          <w:szCs w:val="24"/>
        </w:rPr>
      </w:pPr>
    </w:p>
    <w:tbl>
      <w:tblPr>
        <w:tblStyle w:val="40"/>
        <w:tblW w:w="10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827"/>
        <w:gridCol w:w="372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ind w:firstLine="0" w:firstLineChars="0"/>
              <w:jc w:val="center"/>
              <w:rPr>
                <w:rFonts w:hAnsi="宋体"/>
                <w:b/>
                <w:szCs w:val="21"/>
              </w:rPr>
            </w:pPr>
            <w:r>
              <w:rPr>
                <w:rFonts w:hint="eastAsia" w:hAnsi="宋体"/>
                <w:b/>
                <w:szCs w:val="21"/>
              </w:rPr>
              <w:t>序号</w:t>
            </w:r>
          </w:p>
        </w:tc>
        <w:tc>
          <w:tcPr>
            <w:tcW w:w="3827" w:type="dxa"/>
            <w:shd w:val="clear" w:color="auto" w:fill="auto"/>
            <w:vAlign w:val="center"/>
          </w:tcPr>
          <w:p>
            <w:pPr>
              <w:pStyle w:val="45"/>
              <w:ind w:firstLine="0" w:firstLineChars="0"/>
              <w:jc w:val="center"/>
              <w:rPr>
                <w:rFonts w:hAnsi="宋体"/>
                <w:b/>
                <w:szCs w:val="21"/>
              </w:rPr>
            </w:pPr>
            <w:r>
              <w:rPr>
                <w:rFonts w:hint="eastAsia" w:hAnsi="宋体"/>
                <w:b/>
                <w:szCs w:val="21"/>
              </w:rPr>
              <w:t>校验条件</w:t>
            </w:r>
          </w:p>
        </w:tc>
        <w:tc>
          <w:tcPr>
            <w:tcW w:w="3723" w:type="dxa"/>
            <w:shd w:val="clear" w:color="auto" w:fill="auto"/>
            <w:vAlign w:val="center"/>
          </w:tcPr>
          <w:p>
            <w:pPr>
              <w:pStyle w:val="45"/>
              <w:ind w:firstLine="0" w:firstLineChars="0"/>
              <w:jc w:val="center"/>
              <w:rPr>
                <w:rFonts w:hAnsi="宋体"/>
                <w:b/>
                <w:szCs w:val="21"/>
              </w:rPr>
            </w:pPr>
            <w:r>
              <w:rPr>
                <w:rFonts w:hint="eastAsia" w:hAnsi="宋体"/>
                <w:b/>
                <w:szCs w:val="21"/>
              </w:rPr>
              <w:t>报错提示</w:t>
            </w:r>
          </w:p>
        </w:tc>
        <w:tc>
          <w:tcPr>
            <w:tcW w:w="1883" w:type="dxa"/>
            <w:shd w:val="clear" w:color="auto" w:fill="auto"/>
            <w:vAlign w:val="center"/>
          </w:tcPr>
          <w:p>
            <w:pPr>
              <w:pStyle w:val="45"/>
              <w:ind w:firstLine="0" w:firstLineChars="0"/>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2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网络平台已同意报备且没有被企业经营业户所在辖区重点监管。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网络平台未备案通过，请确认。</w:t>
            </w:r>
          </w:p>
          <w:p>
            <w:pPr>
              <w:pStyle w:val="45"/>
              <w:ind w:firstLine="0" w:firstLineChars="0"/>
              <w:jc w:val="left"/>
              <w:rPr>
                <w:rFonts w:hAnsi="宋体"/>
                <w:szCs w:val="21"/>
              </w:rPr>
            </w:pPr>
            <w:r>
              <w:rPr>
                <w:rFonts w:hint="eastAsia" w:hAnsi="宋体"/>
                <w:szCs w:val="21"/>
              </w:rPr>
              <w:t>网络平台被重点监管，请确认。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2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线路所属经营业户已同意报备且没有被重点监管。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客运定制企业未备案通过，请确认。</w:t>
            </w:r>
          </w:p>
          <w:p>
            <w:pPr>
              <w:pStyle w:val="45"/>
              <w:ind w:firstLine="0" w:firstLineChars="0"/>
              <w:jc w:val="left"/>
              <w:rPr>
                <w:rFonts w:hAnsi="宋体"/>
                <w:szCs w:val="21"/>
              </w:rPr>
            </w:pPr>
            <w:r>
              <w:rPr>
                <w:rFonts w:hint="eastAsia" w:hAnsi="宋体"/>
                <w:szCs w:val="21"/>
              </w:rPr>
              <w:t>客运定制企业被重点监管，请确认。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2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线路已同意报备且没有被重点监管。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客运定制班线未备案通过，请确认。</w:t>
            </w:r>
          </w:p>
          <w:p>
            <w:pPr>
              <w:pStyle w:val="45"/>
              <w:ind w:firstLine="0" w:firstLineChars="0"/>
              <w:jc w:val="left"/>
              <w:rPr>
                <w:rFonts w:hAnsi="宋体"/>
                <w:szCs w:val="21"/>
              </w:rPr>
            </w:pPr>
            <w:r>
              <w:rPr>
                <w:rFonts w:hint="eastAsia" w:hAnsi="宋体"/>
                <w:szCs w:val="21"/>
              </w:rPr>
              <w:t>客运定制班线被重点监管，请确认。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2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车辆已同意报备且没有被重点监管。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客运定制车辆未备案通过，请确认。</w:t>
            </w:r>
          </w:p>
          <w:p>
            <w:pPr>
              <w:pStyle w:val="45"/>
              <w:ind w:firstLine="0" w:firstLineChars="0"/>
              <w:jc w:val="left"/>
              <w:rPr>
                <w:rFonts w:hAnsi="宋体"/>
                <w:szCs w:val="21"/>
              </w:rPr>
            </w:pPr>
            <w:r>
              <w:rPr>
                <w:rFonts w:hint="eastAsia" w:hAnsi="宋体"/>
                <w:szCs w:val="21"/>
              </w:rPr>
              <w:t>客运定制车辆被重点监管，请确认。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2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同一时间下、相同客运班线和车辆应在同一个行车路单下。</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同一时间下、相同客运班线和车辆应在同一个行车路单下，请确认。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2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其他业务条件检验</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数据不符合业务逻辑，请确认。</w:t>
            </w:r>
          </w:p>
        </w:tc>
        <w:tc>
          <w:tcPr>
            <w:tcW w:w="1883" w:type="dxa"/>
            <w:shd w:val="clear" w:color="auto" w:fill="auto"/>
            <w:vAlign w:val="center"/>
          </w:tcPr>
          <w:p>
            <w:pPr>
              <w:pStyle w:val="45"/>
              <w:ind w:firstLine="0" w:firstLineChars="0"/>
              <w:jc w:val="center"/>
              <w:rPr>
                <w:rFonts w:hAnsi="宋体"/>
                <w:szCs w:val="21"/>
              </w:rPr>
            </w:pPr>
          </w:p>
        </w:tc>
      </w:tr>
    </w:tbl>
    <w:p>
      <w:pPr>
        <w:pStyle w:val="45"/>
        <w:ind w:firstLine="480"/>
        <w:rPr>
          <w:rFonts w:hAnsi="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"006901400003"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"XianLuDaiMa"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"A1-B1"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"XianLuMingCheng"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"广州-珠海"</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"天河"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"粤AG9775"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"黄色"</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"特大型客车"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"ZuoWei"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50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"CheLiangSuoShuYeHuDaiMa"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"A1000162"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"CheLiangSuoShuYeHu"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"广州南方高速客运有限公司"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"李勇标"</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"JiaShiYuanCongYeZiGeZhengHao"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"441230196808011810"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"天河"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"FaCheDi"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"FaCheZhanDaiMa"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"A1K003"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"FaCheZhan"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"天河汽车客运站"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"珠海"</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"横琴"</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"ZhongDaoDi"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"横琴"</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"ZhongDaoZhanDaiMa"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"C1K3043"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"ZhongDaoZhan"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"珠海横琴口岸汽车客运站"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"LuDanPeiKes"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"FaBanShiJian"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"2021/04/22 14:10:00"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"天河"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"ChengCheDiMingCheng"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"天河"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"ChengCheZhanDaiMa"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"A1K003"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"ChengCheZhanMingCheng"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"天河汽车客运站"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"CheShangYiYouRenShu"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"QuanPiaoShangKeRenShu"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"BanPiaoShangKeRenShu"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"MianPiaoShangKeRenShu"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"MianPiaoErTongRenShu"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"ChuZhanZongRenShu"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22</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"475d2ed7-95f0-4e36-9c73-dcacd1c480de"</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"006901400003"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"20210421154140483"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"0d0e917f-81fa-455d-87c1-3726262c7617"</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"XingCheLuDanHao"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"A00026A1000001202104200001"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定制班车电子路单查询接口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r>
        <w:rPr>
          <w:rFonts w:hint="eastAsia" w:ascii="宋体" w:hAnsi="宋体" w:cs="宋体"/>
          <w:color w:val="000000"/>
          <w:szCs w:val="24"/>
        </w:rPr>
        <w:t>根据条件查询定制班车电子路单。</w:t>
      </w:r>
      <w:r>
        <w:rPr>
          <w:rFonts w:hint="eastAsia" w:ascii="宋体" w:hAnsi="宋体" w:cs="宋体"/>
          <w:szCs w:val="24"/>
        </w:rPr>
        <w:t>用户输入条件（精确匹配）查询。</w:t>
      </w:r>
    </w:p>
    <w:p>
      <w:pPr>
        <w:spacing w:line="360" w:lineRule="auto"/>
        <w:ind w:left="700"/>
        <w:rPr>
          <w:rFonts w:ascii="宋体" w:hAnsi="宋体" w:cs="宋体"/>
          <w:bCs/>
          <w:iCs/>
          <w:szCs w:val="24"/>
        </w:rPr>
      </w:pPr>
      <w:r>
        <w:rPr>
          <w:rFonts w:hint="eastAsia" w:ascii="宋体" w:hAnsi="宋体" w:cs="宋体"/>
          <w:szCs w:val="24"/>
        </w:rPr>
        <w:t>数据查询条件如下：</w:t>
      </w:r>
    </w:p>
    <w:p>
      <w:pPr>
        <w:numPr>
          <w:ilvl w:val="0"/>
          <w:numId w:val="11"/>
        </w:numPr>
        <w:spacing w:line="360" w:lineRule="auto"/>
        <w:rPr>
          <w:rFonts w:ascii="宋体" w:hAnsi="宋体" w:cs="宋体"/>
          <w:szCs w:val="24"/>
        </w:rPr>
      </w:pPr>
      <w:r>
        <w:rPr>
          <w:rFonts w:hint="eastAsia" w:ascii="宋体" w:hAnsi="宋体" w:cs="宋体"/>
          <w:szCs w:val="24"/>
        </w:rPr>
        <w:t>行车路单号</w:t>
      </w:r>
    </w:p>
    <w:p>
      <w:pPr>
        <w:numPr>
          <w:ilvl w:val="0"/>
          <w:numId w:val="11"/>
        </w:numPr>
        <w:spacing w:line="360" w:lineRule="auto"/>
        <w:rPr>
          <w:rFonts w:ascii="宋体" w:hAnsi="宋体" w:cs="宋体"/>
          <w:szCs w:val="24"/>
        </w:rPr>
      </w:pPr>
      <w:r>
        <w:rPr>
          <w:rFonts w:hint="eastAsia" w:ascii="宋体" w:hAnsi="宋体" w:cs="宋体"/>
          <w:szCs w:val="24"/>
        </w:rPr>
        <w:t>标志牌号码</w:t>
      </w:r>
    </w:p>
    <w:p>
      <w:pPr>
        <w:numPr>
          <w:ilvl w:val="0"/>
          <w:numId w:val="11"/>
        </w:numPr>
        <w:spacing w:line="360" w:lineRule="auto"/>
        <w:rPr>
          <w:rFonts w:ascii="宋体" w:hAnsi="宋体" w:cs="宋体"/>
          <w:szCs w:val="24"/>
        </w:rPr>
      </w:pPr>
      <w:r>
        <w:rPr>
          <w:rFonts w:hint="eastAsia" w:ascii="宋体" w:hAnsi="宋体" w:cs="宋体"/>
          <w:szCs w:val="24"/>
        </w:rPr>
        <w:t>车辆所属业户</w:t>
      </w:r>
    </w:p>
    <w:p>
      <w:pPr>
        <w:numPr>
          <w:ilvl w:val="0"/>
          <w:numId w:val="11"/>
        </w:numPr>
        <w:spacing w:line="360" w:lineRule="auto"/>
        <w:rPr>
          <w:rFonts w:ascii="宋体" w:hAnsi="宋体" w:cs="宋体"/>
          <w:szCs w:val="24"/>
        </w:rPr>
      </w:pPr>
      <w:r>
        <w:rPr>
          <w:rFonts w:hint="eastAsia" w:ascii="宋体" w:hAnsi="宋体" w:cs="宋体"/>
          <w:szCs w:val="24"/>
        </w:rPr>
        <w:t>车辆所属业户代码</w:t>
      </w:r>
    </w:p>
    <w:p>
      <w:pPr>
        <w:numPr>
          <w:ilvl w:val="0"/>
          <w:numId w:val="11"/>
        </w:numPr>
        <w:spacing w:line="360" w:lineRule="auto"/>
        <w:rPr>
          <w:rFonts w:ascii="宋体" w:hAnsi="宋体" w:cs="宋体"/>
          <w:szCs w:val="24"/>
        </w:rPr>
      </w:pPr>
      <w:r>
        <w:rPr>
          <w:rFonts w:hint="eastAsia" w:ascii="宋体" w:hAnsi="宋体" w:cs="宋体"/>
          <w:szCs w:val="24"/>
        </w:rPr>
        <w:t>车牌号码</w:t>
      </w:r>
    </w:p>
    <w:p>
      <w:pPr>
        <w:numPr>
          <w:ilvl w:val="0"/>
          <w:numId w:val="11"/>
        </w:numPr>
        <w:spacing w:line="360" w:lineRule="auto"/>
        <w:rPr>
          <w:rFonts w:ascii="宋体" w:hAnsi="宋体" w:cs="宋体"/>
          <w:szCs w:val="24"/>
        </w:rPr>
      </w:pPr>
      <w:r>
        <w:rPr>
          <w:rFonts w:hint="eastAsia" w:ascii="宋体" w:hAnsi="宋体" w:cs="宋体"/>
          <w:szCs w:val="24"/>
        </w:rPr>
        <w:t>车牌颜色</w:t>
      </w:r>
    </w:p>
    <w:p>
      <w:pPr>
        <w:numPr>
          <w:ilvl w:val="0"/>
          <w:numId w:val="11"/>
        </w:numPr>
        <w:spacing w:line="360" w:lineRule="auto"/>
        <w:rPr>
          <w:rFonts w:ascii="宋体" w:hAnsi="宋体" w:cs="宋体"/>
          <w:szCs w:val="24"/>
        </w:rPr>
      </w:pPr>
      <w:r>
        <w:rPr>
          <w:rFonts w:hint="eastAsia" w:ascii="宋体" w:hAnsi="宋体" w:cs="宋体"/>
          <w:szCs w:val="24"/>
        </w:rPr>
        <w:t>发车地</w:t>
      </w:r>
    </w:p>
    <w:p>
      <w:pPr>
        <w:numPr>
          <w:ilvl w:val="0"/>
          <w:numId w:val="11"/>
        </w:numPr>
        <w:spacing w:line="360" w:lineRule="auto"/>
        <w:rPr>
          <w:rFonts w:ascii="宋体" w:hAnsi="宋体" w:cs="宋体"/>
          <w:szCs w:val="24"/>
        </w:rPr>
      </w:pPr>
      <w:r>
        <w:rPr>
          <w:rFonts w:hint="eastAsia" w:ascii="宋体" w:hAnsi="宋体" w:cs="宋体"/>
          <w:szCs w:val="24"/>
        </w:rPr>
        <w:t>终到地</w:t>
      </w:r>
    </w:p>
    <w:p>
      <w:pPr>
        <w:numPr>
          <w:ilvl w:val="0"/>
          <w:numId w:val="11"/>
        </w:numPr>
        <w:spacing w:line="360" w:lineRule="auto"/>
        <w:rPr>
          <w:rFonts w:ascii="宋体" w:hAnsi="宋体" w:cs="宋体"/>
          <w:szCs w:val="24"/>
        </w:rPr>
      </w:pPr>
      <w:r>
        <w:rPr>
          <w:rFonts w:hint="eastAsia" w:ascii="宋体" w:hAnsi="宋体" w:cs="宋体"/>
          <w:szCs w:val="24"/>
        </w:rPr>
        <w:t>驾驶员</w:t>
      </w:r>
    </w:p>
    <w:p>
      <w:pPr>
        <w:numPr>
          <w:ilvl w:val="0"/>
          <w:numId w:val="11"/>
        </w:numPr>
        <w:spacing w:line="360" w:lineRule="auto"/>
        <w:rPr>
          <w:rFonts w:ascii="宋体" w:hAnsi="宋体" w:cs="宋体"/>
          <w:szCs w:val="24"/>
        </w:rPr>
      </w:pPr>
      <w:r>
        <w:rPr>
          <w:rFonts w:hint="eastAsia" w:ascii="宋体" w:hAnsi="宋体" w:cs="宋体"/>
          <w:szCs w:val="24"/>
        </w:rPr>
        <w:t>发车站</w:t>
      </w:r>
    </w:p>
    <w:p>
      <w:pPr>
        <w:numPr>
          <w:ilvl w:val="0"/>
          <w:numId w:val="11"/>
        </w:numPr>
        <w:spacing w:line="360" w:lineRule="auto"/>
        <w:rPr>
          <w:rFonts w:ascii="宋体" w:hAnsi="宋体" w:cs="宋体"/>
          <w:szCs w:val="24"/>
        </w:rPr>
      </w:pPr>
      <w:r>
        <w:rPr>
          <w:rFonts w:hint="eastAsia" w:ascii="宋体" w:hAnsi="宋体" w:cs="宋体"/>
          <w:szCs w:val="24"/>
        </w:rPr>
        <w:t>终到站</w:t>
      </w:r>
    </w:p>
    <w:p>
      <w:pPr>
        <w:numPr>
          <w:ilvl w:val="0"/>
          <w:numId w:val="11"/>
        </w:numPr>
        <w:spacing w:line="360" w:lineRule="auto"/>
        <w:rPr>
          <w:rFonts w:ascii="宋体" w:hAnsi="宋体" w:cs="宋体"/>
          <w:szCs w:val="24"/>
        </w:rPr>
      </w:pPr>
      <w:r>
        <w:rPr>
          <w:rFonts w:hint="eastAsia" w:ascii="宋体" w:hAnsi="宋体" w:cs="宋体"/>
          <w:szCs w:val="24"/>
        </w:rPr>
        <w:t>发班时间起</w:t>
      </w:r>
    </w:p>
    <w:p>
      <w:pPr>
        <w:numPr>
          <w:ilvl w:val="0"/>
          <w:numId w:val="11"/>
        </w:numPr>
        <w:spacing w:line="360" w:lineRule="auto"/>
        <w:rPr>
          <w:rFonts w:ascii="宋体" w:hAnsi="宋体" w:cs="宋体"/>
          <w:szCs w:val="24"/>
        </w:rPr>
      </w:pPr>
      <w:r>
        <w:rPr>
          <w:rFonts w:hint="eastAsia" w:ascii="宋体" w:hAnsi="宋体" w:cs="宋体"/>
          <w:szCs w:val="24"/>
        </w:rPr>
        <w:t>发班时间止</w:t>
      </w:r>
    </w:p>
    <w:p>
      <w:pPr>
        <w:numPr>
          <w:ilvl w:val="0"/>
          <w:numId w:val="11"/>
        </w:numPr>
        <w:spacing w:line="360" w:lineRule="auto"/>
        <w:rPr>
          <w:rFonts w:ascii="宋体" w:hAnsi="宋体" w:cs="宋体"/>
          <w:szCs w:val="24"/>
        </w:rPr>
      </w:pPr>
      <w:r>
        <w:rPr>
          <w:rFonts w:hint="eastAsia" w:ascii="宋体" w:hAnsi="宋体" w:cs="宋体"/>
          <w:szCs w:val="24"/>
        </w:rPr>
        <w:t>备案时间起</w:t>
      </w:r>
    </w:p>
    <w:p>
      <w:pPr>
        <w:numPr>
          <w:ilvl w:val="0"/>
          <w:numId w:val="11"/>
        </w:numPr>
        <w:spacing w:line="360" w:lineRule="auto"/>
        <w:rPr>
          <w:rFonts w:ascii="宋体" w:hAnsi="宋体" w:cs="宋体"/>
          <w:bCs/>
          <w:iCs/>
          <w:szCs w:val="24"/>
        </w:rPr>
      </w:pPr>
      <w:r>
        <w:rPr>
          <w:rFonts w:hint="eastAsia" w:ascii="宋体" w:hAnsi="宋体" w:cs="宋体"/>
          <w:szCs w:val="24"/>
        </w:rPr>
        <w:t>备案时间止</w:t>
      </w:r>
    </w:p>
    <w:p>
      <w:pPr>
        <w:spacing w:line="360" w:lineRule="auto"/>
        <w:ind w:firstLine="600" w:firstLineChars="250"/>
        <w:rPr>
          <w:rFonts w:ascii="宋体" w:hAnsi="宋体" w:cs="宋体"/>
          <w:szCs w:val="24"/>
        </w:rPr>
      </w:pPr>
    </w:p>
    <w:p>
      <w:pPr>
        <w:spacing w:line="360" w:lineRule="auto"/>
        <w:ind w:left="700"/>
        <w:rPr>
          <w:rFonts w:ascii="宋体" w:hAnsi="宋体" w:cs="宋体"/>
          <w:szCs w:val="24"/>
        </w:rPr>
      </w:pPr>
      <w:r>
        <w:rPr>
          <w:rFonts w:hint="eastAsia" w:ascii="宋体" w:hAnsi="宋体" w:cs="宋体"/>
          <w:szCs w:val="24"/>
        </w:rPr>
        <w:t>行车路单号、标志牌号码、车辆所属业户、车辆所属业户代码、车牌号码不可全为空，发班时间起、发班时间止和备案时间起、备案时间止不可同时为空，单次查询最大记录不超过5</w:t>
      </w:r>
      <w:r>
        <w:rPr>
          <w:rFonts w:ascii="宋体" w:hAnsi="宋体" w:cs="宋体"/>
          <w:szCs w:val="24"/>
        </w:rPr>
        <w:t>0</w:t>
      </w:r>
      <w:r>
        <w:rPr>
          <w:rFonts w:hint="eastAsia" w:ascii="宋体" w:hAnsi="宋体" w:cs="宋体"/>
          <w:szCs w:val="24"/>
        </w:rPr>
        <w:t>条。</w:t>
      </w:r>
    </w:p>
    <w:p>
      <w:pPr>
        <w:spacing w:line="360" w:lineRule="auto"/>
        <w:ind w:firstLine="600" w:firstLineChars="250"/>
        <w:rPr>
          <w:rFonts w:ascii="宋体" w:hAnsi="宋体" w:cs="宋体"/>
          <w:szCs w:val="24"/>
        </w:rPr>
      </w:pPr>
      <w:r>
        <w:rPr>
          <w:rFonts w:hint="eastAsia" w:ascii="宋体" w:hAnsi="宋体" w:cs="宋体"/>
          <w:szCs w:val="24"/>
        </w:rPr>
        <w:t>数据返回结果如下：</w:t>
      </w:r>
    </w:p>
    <w:p>
      <w:pPr>
        <w:spacing w:line="360" w:lineRule="auto"/>
        <w:ind w:firstLine="600" w:firstLineChars="250"/>
        <w:rPr>
          <w:rFonts w:ascii="宋体" w:hAnsi="宋体" w:cs="宋体"/>
          <w:szCs w:val="24"/>
        </w:rPr>
      </w:pPr>
      <w:r>
        <w:rPr>
          <w:rFonts w:hint="eastAsia" w:ascii="宋体" w:hAnsi="宋体" w:cs="宋体"/>
          <w:szCs w:val="24"/>
        </w:rPr>
        <w:t>符合查询条件的数据记录。</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9567" w:type="dxa"/>
        <w:jc w:val="center"/>
        <w:tblInd w:w="0" w:type="dxa"/>
        <w:tblLayout w:type="fixed"/>
        <w:tblCellMar>
          <w:top w:w="0" w:type="dxa"/>
          <w:left w:w="0" w:type="dxa"/>
          <w:bottom w:w="0" w:type="dxa"/>
          <w:right w:w="0" w:type="dxa"/>
        </w:tblCellMar>
      </w:tblPr>
      <w:tblGrid>
        <w:gridCol w:w="1179"/>
        <w:gridCol w:w="2268"/>
        <w:gridCol w:w="852"/>
        <w:gridCol w:w="1914"/>
        <w:gridCol w:w="840"/>
        <w:gridCol w:w="2514"/>
      </w:tblGrid>
      <w:tr>
        <w:tblPrEx>
          <w:tblLayout w:type="fixed"/>
          <w:tblCellMar>
            <w:top w:w="0" w:type="dxa"/>
            <w:left w:w="0" w:type="dxa"/>
            <w:bottom w:w="0" w:type="dxa"/>
            <w:right w:w="0" w:type="dxa"/>
          </w:tblCellMar>
        </w:tblPrEx>
        <w:trPr>
          <w:trHeight w:val="551" w:hRule="atLeast"/>
          <w:jc w:val="center"/>
        </w:trPr>
        <w:tc>
          <w:tcPr>
            <w:tcW w:w="117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91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51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data.XingCheLuDanHao</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r>
              <w:rPr>
                <w:rFonts w:hint="eastAsia" w:ascii="宋体" w:hAnsi="宋体"/>
                <w:sz w:val="21"/>
                <w:szCs w:val="21"/>
              </w:rPr>
              <w:t>行车路单号</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data.BiaoZhiPaiHaoMa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标志牌号码</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data.ChePaiHaoMa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车牌号码</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data.ChePaiYanSe</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车牌颜色</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data.CheLiangSuoShuYeHu</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车辆所属业户</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data.CheLiangSuoShuYeHuDaiMa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车辆所属业户代码</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data.FaCheDi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发车地</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data.ZhongDaoDi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终到地</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data.BeiAnShiJianQi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备案时间起</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data.BeiAnShiJianZhi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备案时间止</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data.FaCheShiJianQi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发车时间起</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data.FaCheShiJianZhi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发车时间止</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data.JiaShiYuanXingMing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驾驶员姓名</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data.FaCheZhan</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发车站</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data.ZhongDaoZhan</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终到站</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Page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页数</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Rows</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数据条数</w:t>
            </w:r>
          </w:p>
        </w:tc>
      </w:tr>
      <w:tr>
        <w:tblPrEx>
          <w:tblLayout w:type="fixed"/>
          <w:tblCellMar>
            <w:top w:w="0" w:type="dxa"/>
            <w:left w:w="0" w:type="dxa"/>
            <w:bottom w:w="0" w:type="dxa"/>
            <w:right w:w="0" w:type="dxa"/>
          </w:tblCellMar>
        </w:tblPrEx>
        <w:trPr>
          <w:trHeight w:val="753" w:hRule="atLeast"/>
          <w:jc w:val="center"/>
        </w:trPr>
        <w:tc>
          <w:tcPr>
            <w:tcW w:w="1179"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4"/>
              </w:numPr>
              <w:kinsoku w:val="0"/>
              <w:overflowPunct w:val="0"/>
              <w:ind w:right="307"/>
              <w:rPr>
                <w:rFonts w:hAnsi="宋体"/>
                <w:sz w:val="21"/>
                <w:szCs w:val="21"/>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91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object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51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data对象</w:t>
            </w:r>
          </w:p>
        </w:tc>
      </w:tr>
    </w:tbl>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10287" w:type="dxa"/>
        <w:jc w:val="center"/>
        <w:tblInd w:w="0" w:type="dxa"/>
        <w:tblLayout w:type="fixed"/>
        <w:tblCellMar>
          <w:top w:w="0" w:type="dxa"/>
          <w:left w:w="108" w:type="dxa"/>
          <w:bottom w:w="0" w:type="dxa"/>
          <w:right w:w="108" w:type="dxa"/>
        </w:tblCellMar>
      </w:tblPr>
      <w:tblGrid>
        <w:gridCol w:w="741"/>
        <w:gridCol w:w="3276"/>
        <w:gridCol w:w="1332"/>
        <w:gridCol w:w="1605"/>
        <w:gridCol w:w="740"/>
        <w:gridCol w:w="2593"/>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3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6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5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605"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605"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XingCheLuDanHao</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行车路单号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BiaoZhiPaiHaoMa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标志牌号码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XianLuDaiMa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线路代码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XianLuMingCheng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线路名称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ChePaiHaoMa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车牌号码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ChePaiYanSe</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车牌颜色</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ZuoWei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int</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座位</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CheLiangSuoShuYeHuDaiMa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车辆所属业户代码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CheLiangSuoShuYeHu</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车辆所属业户</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JiaShiYuanXingMing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驾驶员姓名</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JiaShiYuanCongYeZiGeZhengHao</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驾驶员从业资格证号</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FaCheDiDaiMa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发车地代码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FaCheSheng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发车省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FaCheShi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发车市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FaCheXian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发车县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FaCheDi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发车地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FaCheZhanDaiMa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发车站代码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FaCheZhan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发车站</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ZhongDaoSheng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终到省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ZhongDaoShi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终到市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ZhongDaoXian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终到县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ZhongDaoDiDaiMa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终到地代码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ZhongDaoDi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终到地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ZhongDaoZhanDaiMa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终到站代码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ZhongDaoZhan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终到站</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BeiAnShiJian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备案时间</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BeiAnZhuangTai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int</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备案状态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adjustRightInd/>
              <w:jc w:val="center"/>
              <w:rPr>
                <w:rFonts w:ascii="宋体" w:hAnsi="宋体" w:cs="宋体"/>
                <w:bCs/>
                <w:sz w:val="21"/>
                <w:szCs w:val="21"/>
              </w:rPr>
            </w:pPr>
          </w:p>
        </w:tc>
        <w:tc>
          <w:tcPr>
            <w:tcW w:w="3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CheXing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车型</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"20210322182509088"</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"006901400004"</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"XingCheLuDanHao"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"CheLiangSuoShuYeHu"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"CheLiangSuoShuYeHuDaiMa"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"FaCheDi"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"ZhongDaoDi"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"FaBanShiJianQi"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"2021-04-22 00:00:00.000"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"FaBanShiJianZhi"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"2021-04-23 00:00:00.000"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"FaCheZhan"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"ZhongDaoZhan"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"ce0c80b6-d6c9-41d2-8b75-2c9943b8c814"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"006901400004"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"20210421155928488"</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"XingCheLuDanHao"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"A00026A1000001202104200001"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"天河"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"XianLuDaiMa"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"A1-B1"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"XianLuMingCheng"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"广州-珠海"</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"粤AG9775"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"黄色"</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"特大型客车"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"ZuoWei"</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50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"CheLiangSuoShuYeHuDaiMa"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"A1000162"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"CheLiangSuoShuYeHu"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"广州南方高速客运有限公司"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"李勇标"</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"JiaShiYuanCongYeZiGeZhengHao"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"441230196808011810"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"天河"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"FaCheDi"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"FaCheZhanDaiMa"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"A1K003"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"FaCheZhan"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"天河汽车客运站"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"珠海"</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"横琴"</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"ZhongDaoDi"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"横琴"</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"ZhongDaoZhanDaiMa"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"C1K3043"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"ZhongDaoZhan"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"珠海横琴口岸汽车客运站"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"BeiAnShiJian"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 15:58:55"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"BeiAnZhuangTai"</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定制班车电子路单配客报备接口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hAnsi="宋体"/>
          <w:sz w:val="28"/>
          <w:szCs w:val="28"/>
        </w:rPr>
      </w:pPr>
      <w:r>
        <w:rPr>
          <w:rFonts w:hint="eastAsia" w:ascii="宋体" w:hAnsi="宋体" w:cs="宋体"/>
          <w:szCs w:val="24"/>
        </w:rPr>
        <w:t>对用户提交的定制班车电子路单配客数据</w:t>
      </w:r>
      <w:r>
        <w:rPr>
          <w:rFonts w:hint="eastAsia" w:ascii="宋体" w:hAnsi="宋体" w:cs="宋体"/>
          <w:color w:val="000000"/>
          <w:szCs w:val="24"/>
        </w:rPr>
        <w:t>进行校验及接收。</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p>
      <w:pPr>
        <w:pStyle w:val="45"/>
        <w:ind w:firstLine="420"/>
        <w:rPr>
          <w:rFonts w:hAnsi="宋体"/>
        </w:rPr>
      </w:pPr>
    </w:p>
    <w:tbl>
      <w:tblPr>
        <w:tblStyle w:val="40"/>
        <w:tblW w:w="9863" w:type="dxa"/>
        <w:jc w:val="center"/>
        <w:tblInd w:w="0" w:type="dxa"/>
        <w:tblLayout w:type="fixed"/>
        <w:tblCellMar>
          <w:top w:w="0" w:type="dxa"/>
          <w:left w:w="0" w:type="dxa"/>
          <w:bottom w:w="0" w:type="dxa"/>
          <w:right w:w="0" w:type="dxa"/>
        </w:tblCellMar>
      </w:tblPr>
      <w:tblGrid>
        <w:gridCol w:w="1277"/>
        <w:gridCol w:w="2879"/>
        <w:gridCol w:w="1459"/>
        <w:gridCol w:w="1527"/>
        <w:gridCol w:w="840"/>
        <w:gridCol w:w="1881"/>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87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元素名称</w:t>
            </w:r>
          </w:p>
        </w:tc>
        <w:tc>
          <w:tcPr>
            <w:tcW w:w="145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约束</w:t>
            </w:r>
          </w:p>
        </w:tc>
        <w:tc>
          <w:tcPr>
            <w:tcW w:w="152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1881"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XingCheLuDanHao</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行车路单号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FaBanShiJian</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发班时间</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ChengCheSheng</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ChengCheShi</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乘车市</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ChengCheXian</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乘车县</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ChengCheDiDaiMa</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乘车地代码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ChengCheDiMingCheng</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乘车地名称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ChengCheZhanDaiMa</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乘车站代码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ChengCheZhanMingCheng</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乘车站名称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CheShangYiYouRenShu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车上已有人数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QuanPiaoShangKeRenShu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全票上客人数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BanPiaoShangKeRenShu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半票上客人数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MianPiaoShangKeRenShu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免票上客人数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MianPiaoErTongRenShu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免票儿童人数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6"/>
              </w:numPr>
              <w:kinsoku w:val="0"/>
              <w:overflowPunct w:val="0"/>
              <w:ind w:right="307"/>
              <w:rPr>
                <w:rFonts w:hAnsi="宋体"/>
                <w:sz w:val="21"/>
                <w:szCs w:val="21"/>
              </w:rPr>
            </w:pPr>
          </w:p>
        </w:tc>
        <w:tc>
          <w:tcPr>
            <w:tcW w:w="287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ChuZhanZongRenShu</w:t>
            </w:r>
          </w:p>
        </w:tc>
        <w:tc>
          <w:tcPr>
            <w:tcW w:w="1459"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52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出站总人数</w:t>
            </w:r>
          </w:p>
        </w:tc>
      </w:tr>
    </w:tbl>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sz w:val="24"/>
          <w:szCs w:val="24"/>
        </w:rPr>
      </w:pPr>
      <w:r>
        <w:rPr>
          <w:rFonts w:hint="eastAsia" w:hAnsi="宋体"/>
          <w:sz w:val="24"/>
          <w:szCs w:val="24"/>
        </w:rPr>
        <w:t>成功就返回主键ID， statuscode=0, 不成功时，statuscode不为0，message中会包含对应的错误提示信息。</w:t>
      </w:r>
    </w:p>
    <w:p>
      <w:pPr>
        <w:pStyle w:val="45"/>
        <w:ind w:firstLine="480"/>
        <w:rPr>
          <w:rFonts w:hAnsi="宋体" w:cs="宋体"/>
          <w:sz w:val="24"/>
          <w:szCs w:val="24"/>
        </w:rPr>
      </w:pPr>
    </w:p>
    <w:tbl>
      <w:tblPr>
        <w:tblStyle w:val="40"/>
        <w:tblW w:w="10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827"/>
        <w:gridCol w:w="372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ind w:firstLine="0" w:firstLineChars="0"/>
              <w:jc w:val="center"/>
              <w:rPr>
                <w:rFonts w:hAnsi="宋体"/>
                <w:b/>
                <w:szCs w:val="21"/>
              </w:rPr>
            </w:pPr>
            <w:r>
              <w:rPr>
                <w:rFonts w:hint="eastAsia" w:hAnsi="宋体"/>
                <w:b/>
                <w:szCs w:val="21"/>
              </w:rPr>
              <w:t>序号</w:t>
            </w:r>
          </w:p>
        </w:tc>
        <w:tc>
          <w:tcPr>
            <w:tcW w:w="3827" w:type="dxa"/>
            <w:shd w:val="clear" w:color="auto" w:fill="auto"/>
            <w:vAlign w:val="center"/>
          </w:tcPr>
          <w:p>
            <w:pPr>
              <w:pStyle w:val="45"/>
              <w:ind w:firstLine="0" w:firstLineChars="0"/>
              <w:jc w:val="center"/>
              <w:rPr>
                <w:rFonts w:hAnsi="宋体"/>
                <w:b/>
                <w:szCs w:val="21"/>
              </w:rPr>
            </w:pPr>
            <w:r>
              <w:rPr>
                <w:rFonts w:hint="eastAsia" w:hAnsi="宋体"/>
                <w:b/>
                <w:szCs w:val="21"/>
              </w:rPr>
              <w:t>校验条件</w:t>
            </w:r>
          </w:p>
        </w:tc>
        <w:tc>
          <w:tcPr>
            <w:tcW w:w="3723" w:type="dxa"/>
            <w:shd w:val="clear" w:color="auto" w:fill="auto"/>
            <w:vAlign w:val="center"/>
          </w:tcPr>
          <w:p>
            <w:pPr>
              <w:pStyle w:val="45"/>
              <w:ind w:firstLine="0" w:firstLineChars="0"/>
              <w:jc w:val="center"/>
              <w:rPr>
                <w:rFonts w:hAnsi="宋体"/>
                <w:b/>
                <w:szCs w:val="21"/>
              </w:rPr>
            </w:pPr>
            <w:r>
              <w:rPr>
                <w:rFonts w:hint="eastAsia" w:hAnsi="宋体"/>
                <w:b/>
                <w:szCs w:val="21"/>
              </w:rPr>
              <w:t>报错提示</w:t>
            </w:r>
          </w:p>
        </w:tc>
        <w:tc>
          <w:tcPr>
            <w:tcW w:w="1883" w:type="dxa"/>
            <w:shd w:val="clear" w:color="auto" w:fill="auto"/>
            <w:vAlign w:val="center"/>
          </w:tcPr>
          <w:p>
            <w:pPr>
              <w:pStyle w:val="45"/>
              <w:ind w:firstLine="0" w:firstLineChars="0"/>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27"/>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其他业务条件检验</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数据不符合业务逻辑，请确认。</w:t>
            </w:r>
          </w:p>
        </w:tc>
        <w:tc>
          <w:tcPr>
            <w:tcW w:w="1883" w:type="dxa"/>
            <w:shd w:val="clear" w:color="auto" w:fill="auto"/>
            <w:vAlign w:val="center"/>
          </w:tcPr>
          <w:p>
            <w:pPr>
              <w:pStyle w:val="45"/>
              <w:ind w:firstLine="0" w:firstLineChars="0"/>
              <w:jc w:val="center"/>
              <w:rPr>
                <w:rFonts w:hAnsi="宋体"/>
                <w:szCs w:val="21"/>
              </w:rPr>
            </w:pPr>
          </w:p>
        </w:tc>
      </w:tr>
    </w:tbl>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jc w:val="left"/>
        <w:rPr>
          <w:rStyle w:val="146"/>
          <w:rFonts w:ascii="宋体" w:hAnsi="宋体"/>
          <w:b/>
          <w:bCs/>
          <w:color w:val="CC0000"/>
          <w:sz w:val="18"/>
          <w:szCs w:val="18"/>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"006901500003"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"20201123220532230"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"XingCheLuDanHao"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"A00026A1000001202104200001"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"FaBanShiJian"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"2021/03/19 14:10:00"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"花都"</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"ChengCheDiMingCheng"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"ChengCheZhanDaiMa"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"A2K3103"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"ChengCheZhanMingCheng"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"广州白云国际机场客运站"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"CheShangYiYouRenShu"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"QuanPiaoShangKeRenShu"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"BanPiaoShangKeRenShu"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"MianPiaoShangKeRenShu"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"MianPiaoErTongRenShu"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"ChuZhanZongRenShu"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6</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"d7803bfd-1ea7-4dc8-a87c-f20caa4b2951"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"006901500003"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"20210421160407284"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"88383570-6f4e-4a2e-8d33-c1f05a3703f2"</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定制班车电子路单配客查询接口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r>
        <w:rPr>
          <w:rFonts w:hint="eastAsia" w:ascii="宋体" w:hAnsi="宋体" w:cs="宋体"/>
          <w:color w:val="000000"/>
          <w:szCs w:val="24"/>
        </w:rPr>
        <w:t>根据条件查询路单配客。</w:t>
      </w:r>
      <w:r>
        <w:rPr>
          <w:rFonts w:hint="eastAsia" w:ascii="宋体" w:hAnsi="宋体" w:cs="宋体"/>
          <w:szCs w:val="24"/>
        </w:rPr>
        <w:t>用户输入条件（精确匹配）查询。</w:t>
      </w:r>
    </w:p>
    <w:p>
      <w:pPr>
        <w:spacing w:line="360" w:lineRule="auto"/>
        <w:ind w:firstLine="600" w:firstLineChars="250"/>
        <w:rPr>
          <w:rFonts w:ascii="宋体" w:hAnsi="宋体" w:cs="宋体"/>
          <w:szCs w:val="24"/>
        </w:rPr>
      </w:pPr>
      <w:r>
        <w:rPr>
          <w:rFonts w:hint="eastAsia" w:ascii="宋体" w:hAnsi="宋体" w:cs="宋体"/>
          <w:szCs w:val="24"/>
        </w:rPr>
        <w:t>数据查询条件如下：</w:t>
      </w:r>
    </w:p>
    <w:p>
      <w:pPr>
        <w:numPr>
          <w:ilvl w:val="0"/>
          <w:numId w:val="11"/>
        </w:numPr>
        <w:spacing w:line="360" w:lineRule="auto"/>
        <w:rPr>
          <w:rFonts w:ascii="宋体" w:hAnsi="宋体"/>
          <w:szCs w:val="24"/>
        </w:rPr>
      </w:pPr>
      <w:r>
        <w:rPr>
          <w:rFonts w:hint="eastAsia" w:hAnsi="宋体"/>
        </w:rPr>
        <w:t>行车路单号</w:t>
      </w:r>
    </w:p>
    <w:p>
      <w:pPr>
        <w:spacing w:line="360" w:lineRule="auto"/>
        <w:ind w:left="700"/>
        <w:rPr>
          <w:rFonts w:ascii="宋体" w:hAnsi="宋体" w:cs="宋体"/>
          <w:szCs w:val="24"/>
        </w:rPr>
      </w:pPr>
      <w:r>
        <w:rPr>
          <w:rFonts w:hint="eastAsia" w:ascii="宋体" w:hAnsi="宋体" w:cs="宋体"/>
          <w:szCs w:val="24"/>
        </w:rPr>
        <w:t>数据返回结果如下：</w:t>
      </w:r>
    </w:p>
    <w:p>
      <w:pPr>
        <w:spacing w:line="360" w:lineRule="auto"/>
        <w:ind w:firstLine="600" w:firstLineChars="250"/>
        <w:rPr>
          <w:rFonts w:ascii="宋体" w:hAnsi="宋体" w:cs="宋体"/>
          <w:color w:val="000000"/>
          <w:szCs w:val="24"/>
        </w:rPr>
      </w:pPr>
      <w:r>
        <w:rPr>
          <w:rFonts w:hint="eastAsia" w:ascii="宋体" w:hAnsi="宋体" w:cs="宋体"/>
          <w:color w:val="000000"/>
          <w:szCs w:val="24"/>
        </w:rPr>
        <w:t>符合查询条件的数据记录。</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9443" w:type="dxa"/>
        <w:jc w:val="center"/>
        <w:tblInd w:w="0" w:type="dxa"/>
        <w:tblLayout w:type="fixed"/>
        <w:tblCellMar>
          <w:top w:w="0" w:type="dxa"/>
          <w:left w:w="0" w:type="dxa"/>
          <w:bottom w:w="0" w:type="dxa"/>
          <w:right w:w="0" w:type="dxa"/>
        </w:tblCellMar>
      </w:tblPr>
      <w:tblGrid>
        <w:gridCol w:w="1240"/>
        <w:gridCol w:w="2170"/>
        <w:gridCol w:w="852"/>
        <w:gridCol w:w="2339"/>
        <w:gridCol w:w="840"/>
        <w:gridCol w:w="2002"/>
      </w:tblGrid>
      <w:tr>
        <w:tblPrEx>
          <w:tblLayout w:type="fixed"/>
          <w:tblCellMar>
            <w:top w:w="0" w:type="dxa"/>
            <w:left w:w="0" w:type="dxa"/>
            <w:bottom w:w="0" w:type="dxa"/>
            <w:right w:w="0" w:type="dxa"/>
          </w:tblCellMar>
        </w:tblPrEx>
        <w:trPr>
          <w:trHeight w:val="551" w:hRule="atLeast"/>
          <w:jc w:val="center"/>
        </w:trPr>
        <w:tc>
          <w:tcPr>
            <w:tcW w:w="12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rPr>
            </w:pPr>
            <w:r>
              <w:rPr>
                <w:rFonts w:hint="eastAsia" w:hAnsi="宋体"/>
                <w:b/>
                <w:bCs/>
              </w:rPr>
              <w:t>序号</w:t>
            </w:r>
          </w:p>
        </w:tc>
        <w:tc>
          <w:tcPr>
            <w:tcW w:w="217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rPr>
            </w:pPr>
            <w:r>
              <w:rPr>
                <w:rFonts w:hint="eastAsia" w:hAnsi="宋体"/>
                <w:b/>
                <w:bCs/>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rPr>
            </w:pPr>
            <w:r>
              <w:rPr>
                <w:rFonts w:hint="eastAsia" w:hAnsi="宋体"/>
                <w:b/>
                <w:bCs/>
              </w:rPr>
              <w:t>约束</w:t>
            </w:r>
          </w:p>
        </w:tc>
        <w:tc>
          <w:tcPr>
            <w:tcW w:w="233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rPr>
            </w:pPr>
            <w:r>
              <w:rPr>
                <w:rFonts w:hint="eastAsia" w:hAnsi="宋体"/>
                <w:b/>
                <w:bCs/>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rPr>
            </w:pPr>
            <w:r>
              <w:rPr>
                <w:rFonts w:hint="eastAsia" w:hAnsi="宋体"/>
                <w:b/>
                <w:bCs/>
              </w:rPr>
              <w:t>长度</w:t>
            </w:r>
          </w:p>
        </w:tc>
        <w:tc>
          <w:tcPr>
            <w:tcW w:w="200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rPr>
            </w:pPr>
            <w:r>
              <w:rPr>
                <w:rFonts w:hint="eastAsia" w:hAnsi="宋体"/>
                <w:b/>
                <w:bCs/>
              </w:rPr>
              <w:t>说明</w:t>
            </w:r>
          </w:p>
        </w:tc>
      </w:tr>
      <w:tr>
        <w:tblPrEx>
          <w:tblLayout w:type="fixed"/>
          <w:tblCellMar>
            <w:top w:w="0" w:type="dxa"/>
            <w:left w:w="0" w:type="dxa"/>
            <w:bottom w:w="0" w:type="dxa"/>
            <w:right w:w="0" w:type="dxa"/>
          </w:tblCellMar>
        </w:tblPrEx>
        <w:trPr>
          <w:trHeight w:val="753"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8"/>
              </w:numPr>
              <w:kinsoku w:val="0"/>
              <w:overflowPunct w:val="0"/>
              <w:ind w:right="307"/>
              <w:rPr>
                <w:rFonts w:hAnsi="宋体"/>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r>
              <w:rPr>
                <w:rFonts w:hint="eastAsia" w:hAnsi="宋体"/>
              </w:rPr>
              <w:t>data.</w:t>
            </w:r>
            <w:r>
              <w:rPr>
                <w:rFonts w:hint="eastAsia" w:ascii="新宋体" w:hAnsi="新宋体" w:eastAsia="新宋体"/>
                <w:color w:val="000000"/>
                <w:sz w:val="19"/>
              </w:rPr>
              <w:t>XingCheLuDanHao</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22" w:right="95"/>
              <w:rPr>
                <w:rFonts w:hAnsi="宋体"/>
              </w:rPr>
            </w:pPr>
            <w:r>
              <w:rPr>
                <w:rFonts w:hint="eastAsia" w:hAnsi="宋体"/>
              </w:rPr>
              <w:t>必填</w:t>
            </w:r>
          </w:p>
        </w:tc>
        <w:tc>
          <w:tcPr>
            <w:tcW w:w="23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rPr>
            </w:pPr>
            <w:r>
              <w:rPr>
                <w:rFonts w:hint="eastAsia" w:hAnsi="宋体"/>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rPr>
            </w:pPr>
          </w:p>
        </w:tc>
        <w:tc>
          <w:tcPr>
            <w:tcW w:w="200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93"/>
              <w:rPr>
                <w:rFonts w:hAnsi="宋体"/>
              </w:rPr>
            </w:pPr>
            <w:r>
              <w:rPr>
                <w:rFonts w:hint="eastAsia" w:hAnsi="宋体"/>
              </w:rPr>
              <w:t>行车路单号</w:t>
            </w:r>
          </w:p>
        </w:tc>
      </w:tr>
      <w:tr>
        <w:tblPrEx>
          <w:tblLayout w:type="fixed"/>
          <w:tblCellMar>
            <w:top w:w="0" w:type="dxa"/>
            <w:left w:w="0" w:type="dxa"/>
            <w:bottom w:w="0" w:type="dxa"/>
            <w:right w:w="0" w:type="dxa"/>
          </w:tblCellMar>
        </w:tblPrEx>
        <w:trPr>
          <w:trHeight w:val="753"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8"/>
              </w:numPr>
              <w:kinsoku w:val="0"/>
              <w:overflowPunct w:val="0"/>
              <w:ind w:right="307"/>
              <w:rPr>
                <w:rFonts w:hAnsi="宋体"/>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r>
              <w:rPr>
                <w:rFonts w:hint="eastAsia" w:hAnsi="宋体"/>
              </w:rPr>
              <w:t>Page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p>
        </w:tc>
        <w:tc>
          <w:tcPr>
            <w:tcW w:w="23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r>
              <w:rPr>
                <w:rFonts w:hint="eastAsia" w:hAnsi="宋体"/>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p>
        </w:tc>
        <w:tc>
          <w:tcPr>
            <w:tcW w:w="200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93"/>
              <w:rPr>
                <w:rFonts w:hAnsi="宋体"/>
              </w:rPr>
            </w:pPr>
            <w:r>
              <w:rPr>
                <w:rFonts w:hint="eastAsia" w:hAnsi="宋体"/>
              </w:rPr>
              <w:t>页数</w:t>
            </w:r>
          </w:p>
        </w:tc>
      </w:tr>
      <w:tr>
        <w:tblPrEx>
          <w:tblLayout w:type="fixed"/>
          <w:tblCellMar>
            <w:top w:w="0" w:type="dxa"/>
            <w:left w:w="0" w:type="dxa"/>
            <w:bottom w:w="0" w:type="dxa"/>
            <w:right w:w="0" w:type="dxa"/>
          </w:tblCellMar>
        </w:tblPrEx>
        <w:trPr>
          <w:trHeight w:val="753"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8"/>
              </w:numPr>
              <w:kinsoku w:val="0"/>
              <w:overflowPunct w:val="0"/>
              <w:ind w:right="307"/>
              <w:rPr>
                <w:rFonts w:hAnsi="宋体"/>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r>
              <w:rPr>
                <w:rFonts w:hint="eastAsia" w:hAnsi="宋体"/>
              </w:rPr>
              <w:t>Rows</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p>
        </w:tc>
        <w:tc>
          <w:tcPr>
            <w:tcW w:w="23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r>
              <w:rPr>
                <w:rFonts w:hint="eastAsia" w:hAnsi="宋体"/>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p>
        </w:tc>
        <w:tc>
          <w:tcPr>
            <w:tcW w:w="200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right="-93"/>
              <w:rPr>
                <w:rFonts w:hAnsi="宋体"/>
              </w:rPr>
            </w:pPr>
            <w:r>
              <w:rPr>
                <w:rFonts w:hint="eastAsia" w:hAnsi="宋体"/>
              </w:rPr>
              <w:t>数据条数</w:t>
            </w:r>
          </w:p>
        </w:tc>
      </w:tr>
      <w:tr>
        <w:tblPrEx>
          <w:tblLayout w:type="fixed"/>
          <w:tblCellMar>
            <w:top w:w="0" w:type="dxa"/>
            <w:left w:w="0" w:type="dxa"/>
            <w:bottom w:w="0" w:type="dxa"/>
            <w:right w:w="0" w:type="dxa"/>
          </w:tblCellMar>
        </w:tblPrEx>
        <w:trPr>
          <w:trHeight w:val="753"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28"/>
              </w:numPr>
              <w:kinsoku w:val="0"/>
              <w:overflowPunct w:val="0"/>
              <w:ind w:right="307"/>
              <w:rPr>
                <w:rFonts w:hAnsi="宋体"/>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r>
              <w:rPr>
                <w:rFonts w:hint="eastAsia" w:hAnsi="宋体"/>
                <w:sz w:val="21"/>
                <w:szCs w:val="21"/>
              </w:rPr>
              <w:t>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p>
        </w:tc>
        <w:tc>
          <w:tcPr>
            <w:tcW w:w="233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r>
              <w:rPr>
                <w:rFonts w:hint="eastAsia" w:hAnsi="宋体"/>
                <w:sz w:val="21"/>
                <w:szCs w:val="21"/>
              </w:rPr>
              <w:t>object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p>
        </w:tc>
        <w:tc>
          <w:tcPr>
            <w:tcW w:w="200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rPr>
            </w:pPr>
            <w:r>
              <w:rPr>
                <w:rFonts w:hint="eastAsia" w:hAnsi="宋体"/>
                <w:sz w:val="21"/>
                <w:szCs w:val="21"/>
              </w:rPr>
              <w:t>data对象</w:t>
            </w:r>
          </w:p>
        </w:tc>
      </w:tr>
    </w:tbl>
    <w:p>
      <w:pPr>
        <w:pStyle w:val="45"/>
        <w:ind w:firstLine="420"/>
        <w:rPr>
          <w:rFonts w:hAnsi="宋体"/>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9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6"/>
        <w:gridCol w:w="1332"/>
        <w:gridCol w:w="1605"/>
        <w:gridCol w:w="740"/>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blHeader/>
          <w:jc w:val="center"/>
        </w:trPr>
        <w:tc>
          <w:tcPr>
            <w:tcW w:w="741" w:type="dxa"/>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2806" w:type="dxa"/>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605" w:type="dxa"/>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40" w:type="dxa"/>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593" w:type="dxa"/>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pStyle w:val="45"/>
              <w:ind w:firstLine="0" w:firstLineChars="0"/>
              <w:jc w:val="center"/>
              <w:rPr>
                <w:rFonts w:hAnsi="宋体"/>
                <w:szCs w:val="21"/>
              </w:rPr>
            </w:pPr>
            <w:r>
              <w:rPr>
                <w:rFonts w:hAnsi="宋体"/>
                <w:szCs w:val="21"/>
              </w:rPr>
              <w:t>totalcount</w:t>
            </w:r>
          </w:p>
        </w:tc>
        <w:tc>
          <w:tcPr>
            <w:tcW w:w="1332" w:type="dxa"/>
            <w:vAlign w:val="center"/>
          </w:tcPr>
          <w:p>
            <w:pPr>
              <w:pStyle w:val="45"/>
              <w:ind w:firstLine="0" w:firstLineChars="0"/>
              <w:jc w:val="center"/>
              <w:rPr>
                <w:rFonts w:hAnsi="宋体"/>
                <w:szCs w:val="21"/>
              </w:rPr>
            </w:pPr>
          </w:p>
        </w:tc>
        <w:tc>
          <w:tcPr>
            <w:tcW w:w="1605" w:type="dxa"/>
            <w:vAlign w:val="center"/>
          </w:tcPr>
          <w:p>
            <w:pPr>
              <w:pStyle w:val="45"/>
              <w:ind w:firstLine="0" w:firstLineChars="0"/>
              <w:jc w:val="center"/>
              <w:rPr>
                <w:rFonts w:hAnsi="宋体"/>
                <w:szCs w:val="21"/>
              </w:rPr>
            </w:pPr>
            <w:r>
              <w:rPr>
                <w:rFonts w:hAnsi="宋体"/>
                <w:szCs w:val="21"/>
              </w:rPr>
              <w:t>int</w:t>
            </w:r>
          </w:p>
        </w:tc>
        <w:tc>
          <w:tcPr>
            <w:tcW w:w="740" w:type="dxa"/>
            <w:vAlign w:val="center"/>
          </w:tcPr>
          <w:p>
            <w:pPr>
              <w:pStyle w:val="45"/>
              <w:ind w:firstLine="0" w:firstLineChars="0"/>
              <w:jc w:val="center"/>
              <w:rPr>
                <w:rFonts w:hAnsi="宋体"/>
                <w:szCs w:val="21"/>
              </w:rPr>
            </w:pPr>
          </w:p>
        </w:tc>
        <w:tc>
          <w:tcPr>
            <w:tcW w:w="2593" w:type="dxa"/>
            <w:vAlign w:val="center"/>
          </w:tcPr>
          <w:p>
            <w:pPr>
              <w:pStyle w:val="45"/>
              <w:ind w:firstLine="0" w:firstLineChars="0"/>
              <w:jc w:val="center"/>
              <w:rPr>
                <w:rFonts w:hAnsi="宋体"/>
                <w:szCs w:val="21"/>
              </w:rPr>
            </w:pPr>
            <w:r>
              <w:rPr>
                <w:rFonts w:hint="eastAsia" w:hAnsi="宋体"/>
                <w:szCs w:val="21"/>
              </w:rPr>
              <w:t>总记录数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pStyle w:val="45"/>
              <w:ind w:firstLine="0" w:firstLineChars="0"/>
              <w:jc w:val="center"/>
              <w:rPr>
                <w:rFonts w:hAnsi="宋体"/>
                <w:szCs w:val="21"/>
              </w:rPr>
            </w:pPr>
            <w:r>
              <w:rPr>
                <w:rFonts w:hAnsi="宋体"/>
                <w:szCs w:val="21"/>
              </w:rPr>
              <w:t>items</w:t>
            </w:r>
          </w:p>
        </w:tc>
        <w:tc>
          <w:tcPr>
            <w:tcW w:w="1332" w:type="dxa"/>
            <w:vAlign w:val="center"/>
          </w:tcPr>
          <w:p>
            <w:pPr>
              <w:pStyle w:val="45"/>
              <w:ind w:firstLine="0" w:firstLineChars="0"/>
              <w:jc w:val="center"/>
              <w:rPr>
                <w:rFonts w:hAnsi="宋体"/>
                <w:szCs w:val="21"/>
              </w:rPr>
            </w:pPr>
          </w:p>
        </w:tc>
        <w:tc>
          <w:tcPr>
            <w:tcW w:w="1605" w:type="dxa"/>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40" w:type="dxa"/>
            <w:vAlign w:val="center"/>
          </w:tcPr>
          <w:p>
            <w:pPr>
              <w:pStyle w:val="45"/>
              <w:ind w:firstLine="0" w:firstLineChars="0"/>
              <w:jc w:val="center"/>
              <w:rPr>
                <w:rFonts w:hAnsi="宋体"/>
                <w:szCs w:val="21"/>
              </w:rPr>
            </w:pPr>
          </w:p>
        </w:tc>
        <w:tc>
          <w:tcPr>
            <w:tcW w:w="2593" w:type="dxa"/>
            <w:vAlign w:val="center"/>
          </w:tcPr>
          <w:p>
            <w:pPr>
              <w:pStyle w:val="45"/>
              <w:ind w:firstLine="0" w:firstLineChars="0"/>
              <w:jc w:val="center"/>
              <w:rPr>
                <w:rFonts w:hAnsi="宋体"/>
                <w:szCs w:val="21"/>
              </w:rPr>
            </w:pPr>
            <w:r>
              <w:rPr>
                <w:rFonts w:hint="eastAsia" w:hAnsi="宋体"/>
                <w:szCs w:val="21"/>
              </w:rPr>
              <w:t>数据对象列表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pStyle w:val="109"/>
              <w:kinsoku w:val="0"/>
              <w:overflowPunct w:val="0"/>
              <w:ind w:left="287" w:right="158"/>
              <w:rPr>
                <w:rFonts w:hAnsi="宋体"/>
                <w:szCs w:val="21"/>
              </w:rPr>
            </w:pPr>
            <w:r>
              <w:rPr>
                <w:rFonts w:hint="eastAsia" w:ascii="新宋体" w:hAnsi="新宋体" w:eastAsia="新宋体"/>
                <w:color w:val="000000"/>
                <w:sz w:val="19"/>
              </w:rPr>
              <w:t>XingCheLuDanHao</w:t>
            </w:r>
          </w:p>
        </w:tc>
        <w:tc>
          <w:tcPr>
            <w:tcW w:w="1332" w:type="dxa"/>
            <w:vAlign w:val="center"/>
          </w:tcPr>
          <w:p>
            <w:pPr>
              <w:pStyle w:val="109"/>
              <w:kinsoku w:val="0"/>
              <w:overflowPunct w:val="0"/>
              <w:ind w:left="222" w:right="95"/>
              <w:rPr>
                <w:rFonts w:hAnsi="宋体"/>
                <w:szCs w:val="21"/>
              </w:rPr>
            </w:pPr>
          </w:p>
        </w:tc>
        <w:tc>
          <w:tcPr>
            <w:tcW w:w="1605" w:type="dxa"/>
            <w:vAlign w:val="center"/>
          </w:tcPr>
          <w:p>
            <w:pPr>
              <w:pStyle w:val="109"/>
              <w:kinsoku w:val="0"/>
              <w:overflowPunct w:val="0"/>
              <w:ind w:left="246" w:right="117"/>
              <w:rPr>
                <w:rFonts w:hAnsi="宋体"/>
                <w:szCs w:val="21"/>
              </w:rPr>
            </w:pPr>
            <w:r>
              <w:rPr>
                <w:rFonts w:hint="eastAsia" w:hAnsi="宋体"/>
              </w:rPr>
              <w:t>string</w:t>
            </w:r>
          </w:p>
        </w:tc>
        <w:tc>
          <w:tcPr>
            <w:tcW w:w="740" w:type="dxa"/>
            <w:vAlign w:val="center"/>
          </w:tcPr>
          <w:p>
            <w:pPr>
              <w:pStyle w:val="109"/>
              <w:kinsoku w:val="0"/>
              <w:overflowPunct w:val="0"/>
              <w:ind w:left="215" w:right="91"/>
              <w:rPr>
                <w:rFonts w:hAnsi="宋体"/>
                <w:szCs w:val="21"/>
              </w:rPr>
            </w:pPr>
          </w:p>
        </w:tc>
        <w:tc>
          <w:tcPr>
            <w:tcW w:w="2593" w:type="dxa"/>
            <w:vAlign w:val="center"/>
          </w:tcPr>
          <w:p>
            <w:pPr>
              <w:pStyle w:val="109"/>
              <w:kinsoku w:val="0"/>
              <w:overflowPunct w:val="0"/>
              <w:ind w:right="-93"/>
              <w:rPr>
                <w:rFonts w:hAnsi="宋体"/>
                <w:szCs w:val="21"/>
              </w:rPr>
            </w:pPr>
            <w:r>
              <w:rPr>
                <w:rFonts w:hint="eastAsia" w:hAnsi="宋体"/>
              </w:rPr>
              <w:t>行车路单号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FaBanShiJian</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发班时间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ChengCheSheng</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乘车省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ChengCheShi</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乘车市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ChengCheXian</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乘车县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ChengCheDiDaiMa</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乘车地代码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ChengCheDiMingCheng</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乘车地名称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ChengCheZhanDaiMa</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乘车站代码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ChengCheZhanMingCheng</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乘车站名称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CheShangYiYouRenShu</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int</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车上已有人数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QuanPiaoShangKeRenShu</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int</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全票上客人数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BanPiaoShangKeRenShu</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int</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半票上客人数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MianPiaoShangKeRenShu</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int</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免票上客人数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MianPiaoErTongRenShu</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int</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免票儿童人数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ChuZhanZongRenShu</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int</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出站总人数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1" w:type="dxa"/>
            <w:vAlign w:val="center"/>
          </w:tcPr>
          <w:p>
            <w:pPr>
              <w:widowControl/>
              <w:numPr>
                <w:ilvl w:val="0"/>
                <w:numId w:val="29"/>
              </w:numPr>
              <w:adjustRightInd/>
              <w:jc w:val="center"/>
              <w:rPr>
                <w:rFonts w:ascii="宋体" w:hAnsi="宋体" w:cs="宋体"/>
                <w:bCs/>
                <w:sz w:val="21"/>
                <w:szCs w:val="21"/>
              </w:rPr>
            </w:pPr>
          </w:p>
        </w:tc>
        <w:tc>
          <w:tcPr>
            <w:tcW w:w="2806" w:type="dxa"/>
            <w:vAlign w:val="center"/>
          </w:tcPr>
          <w:p>
            <w:pPr>
              <w:widowControl/>
              <w:jc w:val="center"/>
              <w:rPr>
                <w:rFonts w:ascii="宋体" w:hAnsi="宋体" w:cs="宋体"/>
                <w:sz w:val="21"/>
                <w:szCs w:val="21"/>
              </w:rPr>
            </w:pPr>
            <w:r>
              <w:rPr>
                <w:rFonts w:hint="eastAsia" w:ascii="宋体" w:hAnsi="宋体"/>
                <w:sz w:val="21"/>
                <w:szCs w:val="21"/>
              </w:rPr>
              <w:t>BeiAnShiJian</w:t>
            </w:r>
          </w:p>
        </w:tc>
        <w:tc>
          <w:tcPr>
            <w:tcW w:w="1332" w:type="dxa"/>
            <w:vAlign w:val="center"/>
          </w:tcPr>
          <w:p>
            <w:pPr>
              <w:widowControl/>
              <w:jc w:val="center"/>
              <w:rPr>
                <w:rFonts w:ascii="宋体" w:hAnsi="宋体" w:cs="宋体"/>
                <w:sz w:val="21"/>
                <w:szCs w:val="21"/>
              </w:rPr>
            </w:pPr>
          </w:p>
        </w:tc>
        <w:tc>
          <w:tcPr>
            <w:tcW w:w="1605" w:type="dxa"/>
            <w:vAlign w:val="center"/>
          </w:tcPr>
          <w:p>
            <w:pPr>
              <w:widowControl/>
              <w:jc w:val="center"/>
              <w:rPr>
                <w:rFonts w:ascii="宋体" w:hAnsi="宋体" w:cs="宋体"/>
                <w:sz w:val="21"/>
                <w:szCs w:val="21"/>
              </w:rPr>
            </w:pPr>
            <w:r>
              <w:rPr>
                <w:rFonts w:hint="eastAsia" w:ascii="宋体" w:hAnsi="宋体"/>
                <w:sz w:val="21"/>
                <w:szCs w:val="21"/>
              </w:rPr>
              <w:t>datetime</w:t>
            </w:r>
          </w:p>
        </w:tc>
        <w:tc>
          <w:tcPr>
            <w:tcW w:w="740" w:type="dxa"/>
            <w:vAlign w:val="center"/>
          </w:tcPr>
          <w:p>
            <w:pPr>
              <w:widowControl/>
              <w:jc w:val="center"/>
              <w:rPr>
                <w:rFonts w:ascii="宋体" w:hAnsi="宋体" w:cs="宋体"/>
                <w:sz w:val="21"/>
                <w:szCs w:val="21"/>
              </w:rPr>
            </w:pPr>
          </w:p>
        </w:tc>
        <w:tc>
          <w:tcPr>
            <w:tcW w:w="2593" w:type="dxa"/>
            <w:vAlign w:val="center"/>
          </w:tcPr>
          <w:p>
            <w:pPr>
              <w:widowControl/>
              <w:jc w:val="center"/>
              <w:rPr>
                <w:rFonts w:ascii="宋体" w:hAnsi="宋体" w:cs="宋体"/>
                <w:sz w:val="21"/>
                <w:szCs w:val="21"/>
              </w:rPr>
            </w:pPr>
            <w:r>
              <w:rPr>
                <w:rFonts w:hint="eastAsia" w:ascii="宋体" w:hAnsi="宋体"/>
                <w:sz w:val="21"/>
                <w:szCs w:val="21"/>
              </w:rPr>
              <w:t>备案时间</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Fonts w:ascii="宋体" w:hAnsi="宋体"/>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"20210322182509088"</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w:t>
      </w:r>
      <w:r>
        <w:rPr>
          <w:rFonts w:hint="eastAsia" w:ascii="Consolas" w:hAnsi="Consolas" w:eastAsia="Consolas" w:cs="Consolas"/>
          <w:color w:val="CE9178"/>
          <w:sz w:val="21"/>
          <w:szCs w:val="21"/>
          <w:shd w:val="clear" w:color="auto" w:fill="1E1E1E"/>
          <w:lang w:bidi="ar"/>
        </w:rPr>
        <w:t>5</w:t>
      </w:r>
      <w:r>
        <w:rPr>
          <w:rFonts w:ascii="Consolas" w:hAnsi="Consolas" w:eastAsia="Consolas" w:cs="Consolas"/>
          <w:color w:val="CE9178"/>
          <w:sz w:val="21"/>
          <w:szCs w:val="21"/>
          <w:shd w:val="clear" w:color="auto" w:fill="1E1E1E"/>
          <w:lang w:bidi="ar"/>
        </w:rPr>
        <w:t>00004"</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"XingCheLuDanHao"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"A00026A1000001202104200001"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"c4326b1d-acc1-4b1d-a0cf-0681a4459b2c"</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"006901400004"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"20210421160912894"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"XingCheLuDanHao"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"A00026A1000001202104200001"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"FaBanShiJian"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"2021-03-19 14:10:00"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"花都"</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"ChengCheDiMingCheng"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"ChengCheZhanDaiMa"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"A2K3103"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"ChengCheZhanMingCheng"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"广州白云国际机场客运站"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"CheShangYiYouRenShu"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"QuanPiaoShangKeRenShu"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"BanPiaoShangKeRenShu"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"MianPiaoShangKeRenShu"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"MianPiaoErTongRenShu"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"ChuZhanZongRenShu"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6</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"BeiAnShiJian"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 16:04:05"</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互联网包车合同报备接口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hAnsi="宋体"/>
          <w:sz w:val="28"/>
          <w:szCs w:val="28"/>
        </w:rPr>
      </w:pPr>
      <w:r>
        <w:rPr>
          <w:rFonts w:hint="eastAsia" w:ascii="宋体" w:hAnsi="宋体" w:cs="宋体"/>
          <w:szCs w:val="24"/>
        </w:rPr>
        <w:t>对用户提交的互联网包车合同数据</w:t>
      </w:r>
      <w:r>
        <w:rPr>
          <w:rFonts w:hint="eastAsia" w:ascii="宋体" w:hAnsi="宋体" w:cs="宋体"/>
          <w:color w:val="000000"/>
          <w:szCs w:val="24"/>
        </w:rPr>
        <w:t>进行校验及接收。</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9245" w:type="dxa"/>
        <w:jc w:val="center"/>
        <w:tblInd w:w="0" w:type="dxa"/>
        <w:tblLayout w:type="fixed"/>
        <w:tblCellMar>
          <w:top w:w="0" w:type="dxa"/>
          <w:left w:w="0" w:type="dxa"/>
          <w:bottom w:w="0" w:type="dxa"/>
          <w:right w:w="0" w:type="dxa"/>
        </w:tblCellMar>
      </w:tblPr>
      <w:tblGrid>
        <w:gridCol w:w="1277"/>
        <w:gridCol w:w="1873"/>
        <w:gridCol w:w="852"/>
        <w:gridCol w:w="1841"/>
        <w:gridCol w:w="840"/>
        <w:gridCol w:w="2562"/>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187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841"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56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HeTongLeiBie</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r>
              <w:rPr>
                <w:rFonts w:hint="eastAsia" w:ascii="宋体" w:hAnsi="宋体"/>
                <w:sz w:val="21"/>
                <w:szCs w:val="21"/>
              </w:rPr>
              <w:t>合同类别</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BaoCheLeiBie</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包车类别</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HeTongBianHao</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合同编号，首次可为空</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业户代码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YeHuMingCheng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业户名称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XiaQuSheng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辖区省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XiaQuShi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辖区市</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XiaQuXian</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辖区县</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BaoCheFangLeiXing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包车方类型</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BaoCheFangZhengJianHaoMa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包车方证件号码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BaoCheFangMingCheng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包车方名称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ChengYunFangYeHuDaiMa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承运方业户代码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ChengYunFangYeHuMingCheng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承运方业户名称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ChengYunFangXiaQuSheng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承运方辖区省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ChengYunFangXiaQuShi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承运方辖区市</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ChengYunFangXiaQuXian</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承运方辖区县</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BaoCheMuDi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包车目的</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ZaiKeFangShi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载客方式</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BaoCheShiJianQi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包车时间起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BaoCheShiJianZhi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包车时间止</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QiDianSheng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起点省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QiDianShi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起点市</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QiDianXian</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起点县</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QiDianDiMingCheng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起点地名称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QiDianDiDaiMa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起点地代码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ZhongDianSheng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终点省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ZhongDianShi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终点市</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ZhongDianXian</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终点县</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ZhongDianDiMingCheng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终点地名称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ZhongDianDiDaiMa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终点地代码</w:t>
            </w:r>
          </w:p>
        </w:tc>
      </w:tr>
      <w:tr>
        <w:tblPrEx>
          <w:tblLayout w:type="fixed"/>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TuJingXianLu</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途经线路</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TuJingXianLuDaiMa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途经线路代码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LiCheng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decimal</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里程</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BaoCheRenShu</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CheLiangShu</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车辆数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DanTaiBaoCheZhiShaoZuoWeiShu</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单台包车至少座位数</w:t>
            </w:r>
          </w:p>
        </w:tc>
      </w:tr>
      <w:tr>
        <w:tblPrEx>
          <w:tblLayout w:type="fixed"/>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DanTaiBaoCheFeiYong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decimal</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单台包车费用</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JiFeiBaoCheZongShu</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计费包车总数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BaoCheZongFeiYong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decimal</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包车总费用</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BaoCheZongFeiYongDaXie</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包车总费用大写</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ShiBiaoZhiPaiHeTong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是标志牌合同</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cs="Times New Roman"/>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ascii="宋体" w:hAnsi="宋体"/>
                <w:sz w:val="21"/>
                <w:szCs w:val="21"/>
              </w:rPr>
              <w:t>BaoCheHeTongChengKes</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必填</w:t>
            </w: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Array</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包车合同乘客数组</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0"/>
              </w:numPr>
              <w:kinsoku w:val="0"/>
              <w:overflowPunct w:val="0"/>
              <w:ind w:right="307"/>
              <w:rPr>
                <w:rFonts w:hAnsi="宋体" w:cs="Times New Roman"/>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ascii="宋体" w:hAnsi="宋体"/>
                <w:sz w:val="21"/>
                <w:szCs w:val="21"/>
              </w:rPr>
              <w:t>BaoCheHeTongCheLiangs</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必填</w:t>
            </w: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Array</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包车合同车辆数组</w:t>
            </w:r>
          </w:p>
        </w:tc>
      </w:tr>
    </w:tbl>
    <w:p>
      <w:pPr>
        <w:pStyle w:val="45"/>
        <w:ind w:firstLine="480"/>
        <w:rPr>
          <w:rFonts w:ascii="Times New Roman"/>
          <w:sz w:val="24"/>
          <w:szCs w:val="22"/>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包车合同乘客数组参数</w:t>
      </w:r>
    </w:p>
    <w:tbl>
      <w:tblPr>
        <w:tblStyle w:val="40"/>
        <w:tblW w:w="10297" w:type="dxa"/>
        <w:jc w:val="center"/>
        <w:tblInd w:w="0" w:type="dxa"/>
        <w:tblLayout w:type="fixed"/>
        <w:tblCellMar>
          <w:top w:w="0" w:type="dxa"/>
          <w:left w:w="0" w:type="dxa"/>
          <w:bottom w:w="0" w:type="dxa"/>
          <w:right w:w="0" w:type="dxa"/>
        </w:tblCellMar>
      </w:tblPr>
      <w:tblGrid>
        <w:gridCol w:w="1277"/>
        <w:gridCol w:w="3125"/>
        <w:gridCol w:w="852"/>
        <w:gridCol w:w="1850"/>
        <w:gridCol w:w="840"/>
        <w:gridCol w:w="2353"/>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3125"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85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35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ChengKeXingMing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乘客姓名</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ShenFenZhengJianHaoMa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身份证件号码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ShenFenZhengJianLeiXing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身份证件类型</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ShouJiHaoMa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手机号码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ShiFouXieDaiMianPiaoErTong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是否携带免票儿童</w:t>
            </w:r>
          </w:p>
        </w:tc>
      </w:tr>
    </w:tbl>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包车合同车辆数组参数</w:t>
      </w:r>
    </w:p>
    <w:tbl>
      <w:tblPr>
        <w:tblStyle w:val="40"/>
        <w:tblW w:w="10722" w:type="dxa"/>
        <w:jc w:val="center"/>
        <w:tblInd w:w="0" w:type="dxa"/>
        <w:tblLayout w:type="fixed"/>
        <w:tblCellMar>
          <w:top w:w="0" w:type="dxa"/>
          <w:left w:w="0" w:type="dxa"/>
          <w:bottom w:w="0" w:type="dxa"/>
          <w:right w:w="0" w:type="dxa"/>
        </w:tblCellMar>
      </w:tblPr>
      <w:tblGrid>
        <w:gridCol w:w="1280"/>
        <w:gridCol w:w="2450"/>
        <w:gridCol w:w="2182"/>
        <w:gridCol w:w="1794"/>
        <w:gridCol w:w="1133"/>
        <w:gridCol w:w="1874"/>
        <w:gridCol w:w="9"/>
      </w:tblGrid>
      <w:tr>
        <w:tblPrEx>
          <w:tblLayout w:type="fixed"/>
          <w:tblCellMar>
            <w:top w:w="0" w:type="dxa"/>
            <w:left w:w="0" w:type="dxa"/>
            <w:bottom w:w="0" w:type="dxa"/>
            <w:right w:w="0" w:type="dxa"/>
          </w:tblCellMar>
        </w:tblPrEx>
        <w:trPr>
          <w:gridAfter w:val="1"/>
          <w:wAfter w:w="9" w:type="dxa"/>
          <w:trHeight w:val="551" w:hRule="atLeast"/>
          <w:jc w:val="center"/>
        </w:trPr>
        <w:tc>
          <w:tcPr>
            <w:tcW w:w="128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218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79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113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187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gridAfter w:val="1"/>
          <w:wAfter w:w="9" w:type="dxa"/>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ChePaiHaoMa</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车辆必须是已同意报备且没有被重点监管的车辆；</w:t>
            </w: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车牌号码</w:t>
            </w:r>
          </w:p>
        </w:tc>
      </w:tr>
      <w:tr>
        <w:tblPrEx>
          <w:tblLayout w:type="fixed"/>
          <w:tblCellMar>
            <w:top w:w="0" w:type="dxa"/>
            <w:left w:w="0" w:type="dxa"/>
            <w:bottom w:w="0" w:type="dxa"/>
            <w:right w:w="0" w:type="dxa"/>
          </w:tblCellMar>
        </w:tblPrEx>
        <w:trPr>
          <w:gridAfter w:val="1"/>
          <w:wAfter w:w="9" w:type="dxa"/>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ChePaiYanSe</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与车牌号码一同校验</w:t>
            </w: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车牌颜色</w:t>
            </w:r>
          </w:p>
        </w:tc>
      </w:tr>
      <w:tr>
        <w:tblPrEx>
          <w:tblLayout w:type="fixed"/>
          <w:tblCellMar>
            <w:top w:w="0" w:type="dxa"/>
            <w:left w:w="0" w:type="dxa"/>
            <w:bottom w:w="0" w:type="dxa"/>
            <w:right w:w="0" w:type="dxa"/>
          </w:tblCellMar>
        </w:tblPrEx>
        <w:trPr>
          <w:gridAfter w:val="1"/>
          <w:wAfter w:w="9" w:type="dxa"/>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BiaoZhiPaiHaoMa</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包车标志牌必须是已同意报备且没有被重点监管的包车标志牌；</w:t>
            </w: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标志牌号码</w:t>
            </w:r>
          </w:p>
        </w:tc>
      </w:tr>
      <w:tr>
        <w:tblPrEx>
          <w:tblLayout w:type="fixed"/>
          <w:tblCellMar>
            <w:top w:w="0" w:type="dxa"/>
            <w:left w:w="0" w:type="dxa"/>
            <w:bottom w:w="0" w:type="dxa"/>
            <w:right w:w="0" w:type="dxa"/>
          </w:tblCellMar>
        </w:tblPrEx>
        <w:trPr>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JiaShiYuanXingMing</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83"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驾驶员姓名</w:t>
            </w:r>
          </w:p>
        </w:tc>
      </w:tr>
      <w:tr>
        <w:tblPrEx>
          <w:tblLayout w:type="fixed"/>
          <w:tblCellMar>
            <w:top w:w="0" w:type="dxa"/>
            <w:left w:w="0" w:type="dxa"/>
            <w:bottom w:w="0" w:type="dxa"/>
            <w:right w:w="0" w:type="dxa"/>
          </w:tblCellMar>
        </w:tblPrEx>
        <w:trPr>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CongYeZiGeZhengHao</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83"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从业资格证号</w:t>
            </w:r>
          </w:p>
        </w:tc>
      </w:tr>
    </w:tbl>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sz w:val="24"/>
          <w:szCs w:val="24"/>
        </w:rPr>
      </w:pPr>
      <w:r>
        <w:rPr>
          <w:rFonts w:hint="eastAsia" w:hAnsi="宋体"/>
          <w:sz w:val="24"/>
          <w:szCs w:val="24"/>
        </w:rPr>
        <w:t>成功就返回主键ID和合同编号， statuscode=0, 不成功时，statuscode不为0，message中会包含对应的错误提示信息。</w:t>
      </w:r>
    </w:p>
    <w:p>
      <w:pPr>
        <w:pStyle w:val="45"/>
        <w:ind w:firstLine="480"/>
        <w:rPr>
          <w:rFonts w:hAnsi="宋体" w:cs="宋体"/>
          <w:sz w:val="24"/>
          <w:szCs w:val="24"/>
        </w:rPr>
      </w:pPr>
    </w:p>
    <w:tbl>
      <w:tblPr>
        <w:tblStyle w:val="40"/>
        <w:tblW w:w="10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827"/>
        <w:gridCol w:w="372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ind w:firstLine="0" w:firstLineChars="0"/>
              <w:jc w:val="center"/>
              <w:rPr>
                <w:rFonts w:hAnsi="宋体"/>
                <w:b/>
                <w:szCs w:val="21"/>
              </w:rPr>
            </w:pPr>
            <w:r>
              <w:rPr>
                <w:rFonts w:hint="eastAsia" w:hAnsi="宋体"/>
                <w:b/>
                <w:szCs w:val="21"/>
              </w:rPr>
              <w:t>序号</w:t>
            </w:r>
          </w:p>
        </w:tc>
        <w:tc>
          <w:tcPr>
            <w:tcW w:w="3827" w:type="dxa"/>
            <w:shd w:val="clear" w:color="auto" w:fill="auto"/>
            <w:vAlign w:val="center"/>
          </w:tcPr>
          <w:p>
            <w:pPr>
              <w:pStyle w:val="45"/>
              <w:ind w:firstLine="0" w:firstLineChars="0"/>
              <w:jc w:val="center"/>
              <w:rPr>
                <w:rFonts w:hAnsi="宋体"/>
                <w:b/>
                <w:szCs w:val="21"/>
              </w:rPr>
            </w:pPr>
            <w:r>
              <w:rPr>
                <w:rFonts w:hint="eastAsia" w:hAnsi="宋体"/>
                <w:b/>
                <w:szCs w:val="21"/>
              </w:rPr>
              <w:t>校验条件</w:t>
            </w:r>
          </w:p>
        </w:tc>
        <w:tc>
          <w:tcPr>
            <w:tcW w:w="3723" w:type="dxa"/>
            <w:shd w:val="clear" w:color="auto" w:fill="auto"/>
            <w:vAlign w:val="center"/>
          </w:tcPr>
          <w:p>
            <w:pPr>
              <w:pStyle w:val="45"/>
              <w:ind w:firstLine="0" w:firstLineChars="0"/>
              <w:jc w:val="center"/>
              <w:rPr>
                <w:rFonts w:hAnsi="宋体"/>
                <w:b/>
                <w:szCs w:val="21"/>
              </w:rPr>
            </w:pPr>
            <w:r>
              <w:rPr>
                <w:rFonts w:hint="eastAsia" w:hAnsi="宋体"/>
                <w:b/>
                <w:szCs w:val="21"/>
              </w:rPr>
              <w:t>报错提示</w:t>
            </w:r>
          </w:p>
        </w:tc>
        <w:tc>
          <w:tcPr>
            <w:tcW w:w="1883" w:type="dxa"/>
            <w:shd w:val="clear" w:color="auto" w:fill="auto"/>
            <w:vAlign w:val="center"/>
          </w:tcPr>
          <w:p>
            <w:pPr>
              <w:pStyle w:val="45"/>
              <w:ind w:firstLine="0" w:firstLineChars="0"/>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网络平台已同意报备且没有被企业经营业户所在辖区重点监管。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网络平台未备案通过，请确认。</w:t>
            </w:r>
          </w:p>
          <w:p>
            <w:pPr>
              <w:pStyle w:val="45"/>
              <w:ind w:firstLine="0" w:firstLineChars="0"/>
              <w:jc w:val="left"/>
              <w:rPr>
                <w:rFonts w:hAnsi="宋体"/>
                <w:szCs w:val="21"/>
              </w:rPr>
            </w:pPr>
            <w:r>
              <w:rPr>
                <w:rFonts w:hint="eastAsia" w:hAnsi="宋体"/>
                <w:szCs w:val="21"/>
              </w:rPr>
              <w:t>网络平台被重点监管，请确认。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包车标志牌所属经营业户已同意报备且没有被重点监管。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客运定制企业未备案通过，请确认。</w:t>
            </w:r>
          </w:p>
          <w:p>
            <w:pPr>
              <w:pStyle w:val="45"/>
              <w:ind w:firstLine="0" w:firstLineChars="0"/>
              <w:jc w:val="left"/>
              <w:rPr>
                <w:rFonts w:hAnsi="宋体"/>
                <w:szCs w:val="21"/>
              </w:rPr>
            </w:pPr>
            <w:r>
              <w:rPr>
                <w:rFonts w:hint="eastAsia" w:hAnsi="宋体"/>
                <w:szCs w:val="21"/>
              </w:rPr>
              <w:t>客运定制企业被重点监管，请确认。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包车标志牌已同意报备且没有被重点监管。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包车标志牌未备案通过，请确认。</w:t>
            </w:r>
          </w:p>
          <w:p>
            <w:pPr>
              <w:pStyle w:val="45"/>
              <w:ind w:firstLine="0" w:firstLineChars="0"/>
              <w:jc w:val="left"/>
              <w:rPr>
                <w:rFonts w:hAnsi="宋体"/>
                <w:szCs w:val="21"/>
              </w:rPr>
            </w:pPr>
            <w:r>
              <w:rPr>
                <w:rFonts w:hint="eastAsia" w:hAnsi="宋体"/>
                <w:szCs w:val="21"/>
              </w:rPr>
              <w:t>包车标志牌被重点监管，请确认。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车辆已同意报备且没有被重点监管。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客运定制车辆未备案通过，请确认。</w:t>
            </w:r>
          </w:p>
          <w:p>
            <w:pPr>
              <w:pStyle w:val="45"/>
              <w:ind w:firstLine="0" w:firstLineChars="0"/>
              <w:jc w:val="left"/>
              <w:rPr>
                <w:rFonts w:hAnsi="宋体"/>
                <w:szCs w:val="21"/>
              </w:rPr>
            </w:pPr>
            <w:r>
              <w:rPr>
                <w:rFonts w:hint="eastAsia" w:hAnsi="宋体"/>
                <w:szCs w:val="21"/>
              </w:rPr>
              <w:t>客运定制车辆被重点监管，请确认。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同一时间下、相同包车标志牌和车辆应在同一个包车合同下。</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同一时间下、相同包车标志牌和车辆应在同一个包车合同下，请确认。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3"/>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其他业务条件检验</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数据不符合业务逻辑，请确认。</w:t>
            </w:r>
          </w:p>
        </w:tc>
        <w:tc>
          <w:tcPr>
            <w:tcW w:w="1883" w:type="dxa"/>
            <w:shd w:val="clear" w:color="auto" w:fill="auto"/>
            <w:vAlign w:val="center"/>
          </w:tcPr>
          <w:p>
            <w:pPr>
              <w:pStyle w:val="45"/>
              <w:ind w:firstLine="0" w:firstLineChars="0"/>
              <w:jc w:val="center"/>
              <w:rPr>
                <w:rFonts w:hAnsi="宋体"/>
                <w:szCs w:val="21"/>
              </w:rPr>
            </w:pPr>
          </w:p>
        </w:tc>
      </w:tr>
    </w:tbl>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"006901600003"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"20201123220532230"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"HeTongLeiBie"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"互联网包车"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"BaoCheLeiBie"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"省际包车"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"广州长运集团有限公司"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"BaoCheFangLeiXing"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"单位"</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"BaoCheFangZhengJianHaoMa"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"441423200001010001"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"BaoCheFangMingCheng"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"中旅"</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"A1000162"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"广州南方高速客运有限公司"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"BaoCheMuDi"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"出行"</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"ZaiKeFangShi"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"双程"</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"2021-02-03 00:00:00.000"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"2021-02-26 00:00:00.000"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"QiDianDiMingCheng"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"汕头"</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"潮阳"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"ZhongDianDiMingCheng"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"潮阳"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"S1"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"TuJingXianLu"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"番禺-潮阳"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"TuJingXianLuDaiMa"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"A1-S1"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"LiCheng"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54.12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26</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"CheLiangShu"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"DanTaiBaoCheZhiShaoZuoWeiShu"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"32"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"DanTaiBaoCheFeiYong"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"1200.12"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"JiFeiBaoCheZongShu"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"BaoCheZongFeiYong"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"1400.00"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"BaoCheZongFeiYongDaXie"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"壹仟肆佰元整"</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"ShiBiaoZhiPaiHeTong"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"BaoCheHeTongChengKes"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"ChengKeXingMing"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"乘客23"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"440883198011132339"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"身份证"</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"ShouJiHaoMa"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"13002071003"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"ShiFouXieDaiMianPiaoErTong"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"是"</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"ChengKeXingMing"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"乘客"</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"440883198011132339"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"身份证"</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"ShouJiHaoMa"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"13002071003"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"ShiFouXieDaiMianPiaoErTong"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"BaoCheHeTongCheLiangs"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"粤ACZ030"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"黄色"</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"DYK139930"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"驾驶员"</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"CongYeZiGeZhengHao"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"CYZG202103020001"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"粤AG9775"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"黄色"</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"DYK139931"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"驾驶员2"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"CongYeZiGeZhengHao"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"CYZG202103020002"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"b40c540e-afdf-49d1-b582-9ca409ae79f5"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"006901600003"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"20210421172856451"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"661cfb1d-5234-4b82-8ee2-941664524ccd"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"A00025A1000001202104210001"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互联网包车合同查询接口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r>
        <w:rPr>
          <w:rFonts w:hint="eastAsia" w:ascii="宋体" w:hAnsi="宋体" w:cs="宋体"/>
          <w:color w:val="000000"/>
          <w:szCs w:val="24"/>
        </w:rPr>
        <w:t>根据条件查询定制班线。</w:t>
      </w:r>
      <w:r>
        <w:rPr>
          <w:rFonts w:hint="eastAsia" w:ascii="宋体" w:hAnsi="宋体" w:cs="宋体"/>
          <w:szCs w:val="24"/>
        </w:rPr>
        <w:t>用户输入条件（精确匹配）查询。</w:t>
      </w:r>
    </w:p>
    <w:p>
      <w:pPr>
        <w:spacing w:line="360" w:lineRule="auto"/>
        <w:ind w:firstLine="600" w:firstLineChars="250"/>
        <w:rPr>
          <w:rFonts w:hAnsi="宋体"/>
          <w:sz w:val="28"/>
          <w:szCs w:val="28"/>
        </w:rPr>
      </w:pPr>
      <w:r>
        <w:rPr>
          <w:rFonts w:hint="eastAsia" w:ascii="宋体" w:hAnsi="宋体" w:cs="宋体"/>
          <w:szCs w:val="24"/>
        </w:rPr>
        <w:t>数据查询条件如下：</w:t>
      </w:r>
    </w:p>
    <w:p>
      <w:pPr>
        <w:numPr>
          <w:ilvl w:val="0"/>
          <w:numId w:val="11"/>
        </w:numPr>
        <w:spacing w:line="360" w:lineRule="auto"/>
        <w:rPr>
          <w:rFonts w:ascii="宋体" w:hAnsi="宋体" w:cs="宋体"/>
          <w:bCs/>
          <w:iCs/>
          <w:szCs w:val="24"/>
        </w:rPr>
      </w:pPr>
      <w:r>
        <w:rPr>
          <w:rFonts w:hint="eastAsia" w:ascii="宋体" w:hAnsi="宋体" w:cs="宋体"/>
          <w:bCs/>
          <w:iCs/>
          <w:szCs w:val="24"/>
        </w:rPr>
        <w:t>包车合同编号</w:t>
      </w:r>
    </w:p>
    <w:p>
      <w:pPr>
        <w:numPr>
          <w:ilvl w:val="0"/>
          <w:numId w:val="11"/>
        </w:numPr>
        <w:spacing w:line="360" w:lineRule="auto"/>
        <w:rPr>
          <w:rFonts w:ascii="宋体" w:hAnsi="宋体" w:cs="宋体"/>
          <w:bCs/>
          <w:iCs/>
          <w:szCs w:val="24"/>
        </w:rPr>
      </w:pPr>
      <w:r>
        <w:rPr>
          <w:rFonts w:hint="eastAsia" w:ascii="宋体" w:hAnsi="宋体" w:cs="宋体"/>
          <w:bCs/>
          <w:iCs/>
          <w:szCs w:val="24"/>
        </w:rPr>
        <w:t>标志牌号码</w:t>
      </w:r>
    </w:p>
    <w:p>
      <w:pPr>
        <w:numPr>
          <w:ilvl w:val="0"/>
          <w:numId w:val="11"/>
        </w:numPr>
        <w:spacing w:line="360" w:lineRule="auto"/>
        <w:rPr>
          <w:rFonts w:ascii="宋体" w:hAnsi="宋体" w:cs="宋体"/>
          <w:bCs/>
          <w:iCs/>
          <w:szCs w:val="24"/>
        </w:rPr>
      </w:pPr>
      <w:r>
        <w:rPr>
          <w:rFonts w:hint="eastAsia" w:ascii="宋体" w:hAnsi="宋体" w:cs="宋体"/>
          <w:bCs/>
          <w:iCs/>
          <w:szCs w:val="24"/>
        </w:rPr>
        <w:t>车牌号码</w:t>
      </w:r>
    </w:p>
    <w:p>
      <w:pPr>
        <w:numPr>
          <w:ilvl w:val="0"/>
          <w:numId w:val="11"/>
        </w:numPr>
        <w:spacing w:line="360" w:lineRule="auto"/>
        <w:rPr>
          <w:rFonts w:ascii="宋体" w:hAnsi="宋体" w:cs="宋体"/>
          <w:bCs/>
          <w:iCs/>
          <w:szCs w:val="24"/>
        </w:rPr>
      </w:pPr>
      <w:r>
        <w:rPr>
          <w:rFonts w:hint="eastAsia" w:ascii="宋体" w:hAnsi="宋体" w:cs="宋体"/>
          <w:bCs/>
          <w:iCs/>
          <w:szCs w:val="24"/>
        </w:rPr>
        <w:t>车牌颜色</w:t>
      </w:r>
    </w:p>
    <w:p>
      <w:pPr>
        <w:numPr>
          <w:ilvl w:val="0"/>
          <w:numId w:val="11"/>
        </w:numPr>
        <w:spacing w:line="360" w:lineRule="auto"/>
        <w:rPr>
          <w:rFonts w:ascii="宋体" w:hAnsi="宋体" w:cs="宋体"/>
          <w:bCs/>
          <w:iCs/>
          <w:szCs w:val="24"/>
        </w:rPr>
      </w:pPr>
      <w:r>
        <w:rPr>
          <w:rFonts w:hint="eastAsia" w:ascii="宋体" w:hAnsi="宋体" w:cs="宋体"/>
          <w:bCs/>
          <w:iCs/>
          <w:szCs w:val="24"/>
        </w:rPr>
        <w:t>包车类别</w:t>
      </w:r>
    </w:p>
    <w:p>
      <w:pPr>
        <w:numPr>
          <w:ilvl w:val="0"/>
          <w:numId w:val="11"/>
        </w:numPr>
        <w:spacing w:line="360" w:lineRule="auto"/>
        <w:rPr>
          <w:rFonts w:ascii="宋体" w:hAnsi="宋体" w:cs="宋体"/>
          <w:bCs/>
          <w:iCs/>
          <w:szCs w:val="24"/>
        </w:rPr>
      </w:pPr>
      <w:r>
        <w:rPr>
          <w:rFonts w:hint="eastAsia" w:ascii="宋体" w:hAnsi="宋体" w:cs="宋体"/>
          <w:bCs/>
          <w:iCs/>
          <w:szCs w:val="24"/>
        </w:rPr>
        <w:t>包车方</w:t>
      </w:r>
    </w:p>
    <w:p>
      <w:pPr>
        <w:numPr>
          <w:ilvl w:val="0"/>
          <w:numId w:val="11"/>
        </w:numPr>
        <w:spacing w:line="360" w:lineRule="auto"/>
        <w:rPr>
          <w:rFonts w:ascii="宋体" w:hAnsi="宋体" w:cs="宋体"/>
          <w:bCs/>
          <w:iCs/>
          <w:szCs w:val="24"/>
        </w:rPr>
      </w:pPr>
      <w:r>
        <w:rPr>
          <w:rFonts w:hint="eastAsia" w:ascii="宋体" w:hAnsi="宋体" w:cs="宋体"/>
          <w:bCs/>
          <w:iCs/>
          <w:szCs w:val="24"/>
        </w:rPr>
        <w:t>承运方</w:t>
      </w:r>
    </w:p>
    <w:p>
      <w:pPr>
        <w:numPr>
          <w:ilvl w:val="0"/>
          <w:numId w:val="11"/>
        </w:numPr>
        <w:spacing w:line="360" w:lineRule="auto"/>
        <w:rPr>
          <w:rFonts w:ascii="宋体" w:hAnsi="宋体" w:cs="宋体"/>
          <w:bCs/>
          <w:iCs/>
          <w:szCs w:val="24"/>
        </w:rPr>
      </w:pPr>
      <w:r>
        <w:rPr>
          <w:rFonts w:hint="eastAsia" w:ascii="宋体" w:hAnsi="宋体" w:cs="宋体"/>
          <w:bCs/>
          <w:iCs/>
          <w:szCs w:val="24"/>
        </w:rPr>
        <w:t>驾驶员</w:t>
      </w:r>
    </w:p>
    <w:p>
      <w:pPr>
        <w:numPr>
          <w:ilvl w:val="0"/>
          <w:numId w:val="11"/>
        </w:numPr>
        <w:spacing w:line="360" w:lineRule="auto"/>
        <w:rPr>
          <w:rFonts w:ascii="宋体" w:hAnsi="宋体" w:cs="宋体"/>
          <w:bCs/>
          <w:iCs/>
          <w:szCs w:val="24"/>
        </w:rPr>
      </w:pPr>
      <w:r>
        <w:rPr>
          <w:rFonts w:hint="eastAsia" w:ascii="宋体" w:hAnsi="宋体" w:cs="宋体"/>
          <w:bCs/>
          <w:iCs/>
          <w:szCs w:val="24"/>
        </w:rPr>
        <w:t>包车人数</w:t>
      </w:r>
    </w:p>
    <w:p>
      <w:pPr>
        <w:numPr>
          <w:ilvl w:val="0"/>
          <w:numId w:val="11"/>
        </w:numPr>
        <w:spacing w:line="360" w:lineRule="auto"/>
        <w:rPr>
          <w:rFonts w:ascii="宋体" w:hAnsi="宋体" w:cs="宋体"/>
          <w:bCs/>
          <w:iCs/>
          <w:szCs w:val="24"/>
        </w:rPr>
      </w:pPr>
      <w:r>
        <w:rPr>
          <w:rFonts w:hint="eastAsia" w:ascii="宋体" w:hAnsi="宋体" w:cs="宋体"/>
          <w:bCs/>
          <w:iCs/>
          <w:szCs w:val="24"/>
        </w:rPr>
        <w:t>起点地</w:t>
      </w:r>
    </w:p>
    <w:p>
      <w:pPr>
        <w:numPr>
          <w:ilvl w:val="0"/>
          <w:numId w:val="11"/>
        </w:numPr>
        <w:spacing w:line="360" w:lineRule="auto"/>
        <w:rPr>
          <w:rFonts w:ascii="宋体" w:hAnsi="宋体" w:cs="宋体"/>
          <w:bCs/>
          <w:iCs/>
          <w:szCs w:val="24"/>
        </w:rPr>
      </w:pPr>
      <w:r>
        <w:rPr>
          <w:rFonts w:hint="eastAsia" w:ascii="宋体" w:hAnsi="宋体" w:cs="宋体"/>
          <w:bCs/>
          <w:iCs/>
          <w:szCs w:val="24"/>
        </w:rPr>
        <w:t>终点地</w:t>
      </w:r>
    </w:p>
    <w:p>
      <w:pPr>
        <w:numPr>
          <w:ilvl w:val="0"/>
          <w:numId w:val="11"/>
        </w:numPr>
        <w:spacing w:line="360" w:lineRule="auto"/>
        <w:rPr>
          <w:rFonts w:ascii="宋体" w:hAnsi="宋体" w:cs="宋体"/>
          <w:bCs/>
          <w:iCs/>
          <w:szCs w:val="24"/>
        </w:rPr>
      </w:pPr>
      <w:r>
        <w:rPr>
          <w:rFonts w:hint="eastAsia" w:ascii="宋体" w:hAnsi="宋体" w:cs="宋体"/>
          <w:bCs/>
          <w:iCs/>
          <w:szCs w:val="24"/>
        </w:rPr>
        <w:t>包车时间起</w:t>
      </w:r>
    </w:p>
    <w:p>
      <w:pPr>
        <w:numPr>
          <w:ilvl w:val="0"/>
          <w:numId w:val="11"/>
        </w:numPr>
        <w:spacing w:line="360" w:lineRule="auto"/>
        <w:rPr>
          <w:rFonts w:ascii="宋体" w:hAnsi="宋体" w:cs="宋体"/>
          <w:bCs/>
          <w:iCs/>
          <w:szCs w:val="24"/>
        </w:rPr>
      </w:pPr>
      <w:r>
        <w:rPr>
          <w:rFonts w:hint="eastAsia" w:ascii="宋体" w:hAnsi="宋体" w:cs="宋体"/>
          <w:bCs/>
          <w:iCs/>
          <w:szCs w:val="24"/>
        </w:rPr>
        <w:t>包车时间止</w:t>
      </w:r>
    </w:p>
    <w:p>
      <w:pPr>
        <w:numPr>
          <w:ilvl w:val="0"/>
          <w:numId w:val="11"/>
        </w:numPr>
        <w:spacing w:line="360" w:lineRule="auto"/>
        <w:rPr>
          <w:rFonts w:ascii="宋体" w:hAnsi="宋体" w:cs="宋体"/>
          <w:bCs/>
          <w:iCs/>
          <w:szCs w:val="24"/>
        </w:rPr>
      </w:pPr>
      <w:r>
        <w:rPr>
          <w:rFonts w:hint="eastAsia" w:ascii="宋体" w:hAnsi="宋体" w:cs="宋体"/>
          <w:bCs/>
          <w:iCs/>
          <w:szCs w:val="24"/>
        </w:rPr>
        <w:t>备案时间起</w:t>
      </w:r>
    </w:p>
    <w:p>
      <w:pPr>
        <w:numPr>
          <w:ilvl w:val="0"/>
          <w:numId w:val="11"/>
        </w:numPr>
        <w:spacing w:line="360" w:lineRule="auto"/>
        <w:rPr>
          <w:rFonts w:ascii="宋体" w:hAnsi="宋体" w:cs="宋体"/>
          <w:bCs/>
          <w:iCs/>
          <w:szCs w:val="24"/>
        </w:rPr>
      </w:pPr>
      <w:r>
        <w:rPr>
          <w:rFonts w:hint="eastAsia" w:ascii="宋体" w:hAnsi="宋体" w:cs="宋体"/>
          <w:bCs/>
          <w:iCs/>
          <w:szCs w:val="24"/>
        </w:rPr>
        <w:t>备案时间止</w:t>
      </w:r>
    </w:p>
    <w:p>
      <w:pPr>
        <w:pStyle w:val="45"/>
        <w:ind w:firstLine="420"/>
        <w:rPr>
          <w:rFonts w:hAnsi="宋体"/>
        </w:rPr>
      </w:pPr>
    </w:p>
    <w:p>
      <w:pPr>
        <w:spacing w:line="360" w:lineRule="auto"/>
        <w:ind w:left="700"/>
        <w:rPr>
          <w:rFonts w:ascii="宋体" w:hAnsi="宋体" w:cs="宋体"/>
          <w:szCs w:val="24"/>
        </w:rPr>
      </w:pPr>
      <w:r>
        <w:rPr>
          <w:rFonts w:hint="eastAsia" w:ascii="宋体" w:hAnsi="宋体" w:cs="宋体"/>
          <w:szCs w:val="24"/>
        </w:rPr>
        <w:t>包车合同编号、标志牌号码、车牌号码不可全为空，包车时间起、包车时间止和备案时间起、备案时间止不可同时为空，单次查询最大记录不超过5</w:t>
      </w:r>
      <w:r>
        <w:rPr>
          <w:rFonts w:ascii="宋体" w:hAnsi="宋体" w:cs="宋体"/>
          <w:szCs w:val="24"/>
        </w:rPr>
        <w:t>0</w:t>
      </w:r>
      <w:r>
        <w:rPr>
          <w:rFonts w:hint="eastAsia" w:ascii="宋体" w:hAnsi="宋体" w:cs="宋体"/>
          <w:szCs w:val="24"/>
        </w:rPr>
        <w:t>条。</w:t>
      </w:r>
    </w:p>
    <w:p>
      <w:pPr>
        <w:pStyle w:val="45"/>
        <w:ind w:firstLine="420"/>
        <w:rPr>
          <w:rFonts w:hAnsi="宋体"/>
        </w:rPr>
      </w:pPr>
    </w:p>
    <w:p>
      <w:pPr>
        <w:spacing w:line="360" w:lineRule="auto"/>
        <w:ind w:left="700"/>
        <w:rPr>
          <w:rFonts w:ascii="宋体" w:hAnsi="宋体" w:cs="宋体"/>
          <w:szCs w:val="24"/>
        </w:rPr>
      </w:pPr>
      <w:r>
        <w:rPr>
          <w:rFonts w:hint="eastAsia" w:ascii="宋体" w:hAnsi="宋体" w:cs="宋体"/>
          <w:szCs w:val="24"/>
        </w:rPr>
        <w:t>数据返回结果如下：</w:t>
      </w:r>
    </w:p>
    <w:p>
      <w:pPr>
        <w:spacing w:line="360" w:lineRule="auto"/>
        <w:ind w:firstLine="600" w:firstLineChars="250"/>
        <w:rPr>
          <w:rFonts w:ascii="宋体" w:hAnsi="宋体" w:cs="宋体"/>
          <w:color w:val="000000"/>
          <w:szCs w:val="24"/>
        </w:rPr>
      </w:pPr>
      <w:r>
        <w:rPr>
          <w:rFonts w:hint="eastAsia" w:ascii="宋体" w:hAnsi="宋体" w:cs="宋体"/>
          <w:color w:val="000000"/>
          <w:szCs w:val="24"/>
        </w:rPr>
        <w:t>符合查询条件的数据记录。</w:t>
      </w:r>
    </w:p>
    <w:p>
      <w:pPr>
        <w:pStyle w:val="45"/>
        <w:ind w:firstLine="420"/>
        <w:rPr>
          <w:rFonts w:hAnsi="宋体"/>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10223" w:type="dxa"/>
        <w:jc w:val="center"/>
        <w:tblInd w:w="0" w:type="dxa"/>
        <w:tblLayout w:type="fixed"/>
        <w:tblCellMar>
          <w:top w:w="0" w:type="dxa"/>
          <w:left w:w="0" w:type="dxa"/>
          <w:bottom w:w="0" w:type="dxa"/>
          <w:right w:w="0" w:type="dxa"/>
        </w:tblCellMar>
      </w:tblPr>
      <w:tblGrid>
        <w:gridCol w:w="1277"/>
        <w:gridCol w:w="2921"/>
        <w:gridCol w:w="852"/>
        <w:gridCol w:w="1841"/>
        <w:gridCol w:w="840"/>
        <w:gridCol w:w="2492"/>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921"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841"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49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BaoCheLeiBie</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r>
              <w:rPr>
                <w:rFonts w:hint="eastAsia" w:ascii="宋体" w:hAnsi="宋体"/>
                <w:sz w:val="21"/>
                <w:szCs w:val="21"/>
              </w:rPr>
              <w:t>包车类别</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HeTongBianHao</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cs="宋体"/>
                <w:bCs/>
                <w:iCs/>
                <w:szCs w:val="24"/>
              </w:rPr>
              <w:t>包车</w:t>
            </w:r>
            <w:r>
              <w:rPr>
                <w:rFonts w:hint="eastAsia" w:ascii="宋体" w:hAnsi="宋体"/>
                <w:sz w:val="21"/>
                <w:szCs w:val="21"/>
              </w:rPr>
              <w:t>合同编号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BaoCheFangMingCheng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包车方名称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ChengYunFangYeHuMingCheng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承运方业户名称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BaoCheShiJianQi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包车时间起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BaoCheShiJianZhi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包车时间止</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QiDianDiMingCheng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起点地名称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ZhongDianDiMingCheng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终点地名称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BaoCheRenShu</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新宋体" w:hAnsi="新宋体" w:eastAsia="新宋体"/>
                <w:color w:val="000000"/>
                <w:sz w:val="19"/>
              </w:rPr>
              <w:t>BeiAnShiJianQi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备案时间起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eastAsia="新宋体"/>
                <w:sz w:val="21"/>
                <w:szCs w:val="21"/>
              </w:rPr>
            </w:pPr>
            <w:r>
              <w:rPr>
                <w:rFonts w:hint="eastAsia" w:ascii="宋体" w:hAnsi="宋体"/>
                <w:sz w:val="21"/>
                <w:szCs w:val="21"/>
              </w:rPr>
              <w:t>data</w:t>
            </w:r>
            <w:r>
              <w:rPr>
                <w:rFonts w:hint="eastAsia" w:hAnsi="宋体"/>
                <w:sz w:val="21"/>
                <w:szCs w:val="21"/>
              </w:rPr>
              <w:t>.</w:t>
            </w:r>
            <w:r>
              <w:rPr>
                <w:rFonts w:hint="eastAsia" w:ascii="新宋体" w:hAnsi="新宋体" w:eastAsia="新宋体"/>
                <w:color w:val="000000"/>
                <w:sz w:val="19"/>
              </w:rPr>
              <w:t>BeiAnShiJianZhi</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datetime</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备案时间止</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ChePaiHaoMa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车牌号码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ChePaiYanSe</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车牌颜色</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BiaoZhiPaiHaoMa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标志牌号码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data</w:t>
            </w:r>
            <w:r>
              <w:rPr>
                <w:rFonts w:hint="eastAsia" w:hAnsi="宋体"/>
                <w:sz w:val="21"/>
                <w:szCs w:val="21"/>
              </w:rPr>
              <w:t>.</w:t>
            </w:r>
            <w:r>
              <w:rPr>
                <w:rFonts w:hint="eastAsia" w:ascii="宋体" w:hAnsi="宋体"/>
                <w:sz w:val="21"/>
                <w:szCs w:val="21"/>
              </w:rPr>
              <w:t>JiaShiYuanXingMing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驾驶员姓名</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Page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页数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Rows</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数据条数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4"/>
              </w:numPr>
              <w:kinsoku w:val="0"/>
              <w:overflowPunct w:val="0"/>
              <w:ind w:right="307"/>
              <w:rPr>
                <w:rFonts w:hAnsi="宋体"/>
                <w:sz w:val="21"/>
                <w:szCs w:val="21"/>
              </w:rPr>
            </w:pPr>
          </w:p>
        </w:tc>
        <w:tc>
          <w:tcPr>
            <w:tcW w:w="292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object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49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data对象</w:t>
            </w:r>
          </w:p>
        </w:tc>
      </w:tr>
    </w:tbl>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10778" w:type="dxa"/>
        <w:jc w:val="center"/>
        <w:tblInd w:w="0" w:type="dxa"/>
        <w:tblLayout w:type="fixed"/>
        <w:tblCellMar>
          <w:top w:w="0" w:type="dxa"/>
          <w:left w:w="108" w:type="dxa"/>
          <w:bottom w:w="0" w:type="dxa"/>
          <w:right w:w="108" w:type="dxa"/>
        </w:tblCellMar>
      </w:tblPr>
      <w:tblGrid>
        <w:gridCol w:w="741"/>
        <w:gridCol w:w="3063"/>
        <w:gridCol w:w="1332"/>
        <w:gridCol w:w="1747"/>
        <w:gridCol w:w="1302"/>
        <w:gridCol w:w="2593"/>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30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7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13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5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747"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130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747"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130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HeTongLeiBie</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合同类别</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BaoCheLeiBie</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包车类别</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HeTongBianHao</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合同编号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ZhuangTai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int</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YeHuDaiMa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YeHuMingCheng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业户名称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XiaQuSheng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XiaQuShi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XiaQuXian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BaoCheFangLeiXing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包车方类型</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BaoCheFangZhengJianHaoMa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包车方证件号码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BaoCheFangMingCheng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包车方名称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ChengYunFangYeHuDaiMa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承运方业户代码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ChengYunFangYeHuMingCheng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承运方业户名称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ChengYunFangXiaQuSheng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承运方辖区省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ChengYunFangXiaQuShi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承运方辖区市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ChengYunFangXiaQuXian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承运方辖区县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BaoCheMuDi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包车目的</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ZaiKeFangShi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载客方式</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BaoCheShiJianQi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包车时间起</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BaoCheShiJianZhi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包车时间止</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QiDianSheng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起点省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QiDianShi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起点市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QiDianXian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起点县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QiDianDiMingCheng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起点地名称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QiDianDiDaiMa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起点地代码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终点省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ZhongDianShi</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终点市</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ZhongDianXian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终点县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ZhongDianDiMingCheng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终点地名称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ZhongDianDiDaiMa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终点地代码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TuJingXianLu</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途经线路</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TuJingXianLuDaiMa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途经线路代码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LiCheng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decimal</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里程</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BaoCheRenShu</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int</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包车人数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CheLiangShu</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int</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车辆数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DanTaiBaoCheZhiShaoZuoWeiShu</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int</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单台包车至少座位数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DanTaiBaoCheFeiYong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decimal</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单台包车费用</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JiFeiBaoCheZongShu</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int</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计费包车总数</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BaoCheZongFeiYong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decimal</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包车总费用</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BaoCheZongFeiYongDaXie</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包车总费用大写</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ShiBiaoZhiPaiHeTong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int</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市标志牌合同</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ShangBaoShiJian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datetime</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上报时间</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ChePaiHaoMa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车牌号码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ChePaiYanSe</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车牌颜色</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BiaoZhiPaiHaoMa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标志牌号码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35"/>
              </w:numPr>
              <w:adjustRightInd/>
              <w:jc w:val="center"/>
              <w:rPr>
                <w:rFonts w:ascii="宋体" w:hAnsi="宋体" w:cs="宋体"/>
                <w:bCs/>
                <w:sz w:val="21"/>
                <w:szCs w:val="21"/>
              </w:rPr>
            </w:pPr>
          </w:p>
        </w:tc>
        <w:tc>
          <w:tcPr>
            <w:tcW w:w="30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JiaShiYuanXingMing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驾驶员姓名</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Fonts w:ascii="宋体" w:hAnsi="宋体"/>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"20210322183258641"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"006901600004"</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"BaoCheLeiBie"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"BaoCheFangMingCheng"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"QiDianDiMingCheng"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"ZhongDianDiMingCheng"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"2021-02-03 00:00:00.000"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"2021-02-26 00:00:00.000"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"BeiAnShiJianZhi"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"57d9912d-f4cb-487e-aa6a-5098ffa169f1"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"006901600004"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"20210421173025471"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"HeTongLeiBie"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"互联网包车"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"BaoCheLeiBie"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"省际包车"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"A00025A1000001202104210001"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"ZhuangTai"</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"广州长运集团有限公司"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"BaoCheFangLeiXing"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"单位"</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"BaoCheFangZhengJianHaoMa"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"441423200001010001"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"BaoCheFangMingCheng"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"中旅"</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"ChengYunFangYeHuDaiMa"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"A1000162"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"ChengYunFangYeHuMingCheng"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"广州南方高速客运有限公司"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"ChengYunFangXiaQuSheng"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"ChengYunFangXiaQuShi"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"ChengYunFangXiaQuXian"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"BaoCheMuDi"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"出行"</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"ZaiKeFangShi"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"双程"</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"BaoCheShiJianQi"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"2021-02-03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"BaoCheShiJianZhi"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"2021-02-26 00:00:00"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"QiDianDiMingCheng"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"QiDianDiDaiMa"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"ZhongDianSheng"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"ZhongDianShi"</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"汕头"</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"ZhongDianXian"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"潮阳"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"ZhongDianDiMingCheng"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"潮阳"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"ZhongDianDiDaiMa"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"S1"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"TuJingXianLu"</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"番禺-潮阳"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"TuJingXianLuDaiMa"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"A1-S1"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"LiCheng"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54.12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26</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"CheLiangShu"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"DanTaiBaoCheZhiShaoZuoWeiShu"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32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"DanTaiBaoCheFeiYong"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1200.12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"JiFeiBaoCheZongShu"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"BaoCheZongFeiYong"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1400.00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"BaoCheZongFeiYongDaXie"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"壹仟肆佰元整"</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"ShiBiaoZhiPaiHeTong"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"ShangBaoShiJian"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 17:28:56"</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"粤AG9775"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"黄色"</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"DYK139931"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"驾驶员2"</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互联网包车合同更新接口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hAnsi="宋体"/>
          <w:sz w:val="28"/>
          <w:szCs w:val="28"/>
        </w:rPr>
      </w:pPr>
      <w:r>
        <w:rPr>
          <w:rFonts w:hint="eastAsia" w:ascii="宋体" w:hAnsi="宋体" w:cs="宋体"/>
          <w:szCs w:val="24"/>
        </w:rPr>
        <w:t>对用户提交的互联网包车合同数据</w:t>
      </w:r>
      <w:r>
        <w:rPr>
          <w:rFonts w:hint="eastAsia" w:ascii="宋体" w:hAnsi="宋体" w:cs="宋体"/>
          <w:color w:val="000000"/>
          <w:szCs w:val="24"/>
        </w:rPr>
        <w:t>进行校验及更新。</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9245" w:type="dxa"/>
        <w:jc w:val="center"/>
        <w:tblInd w:w="0" w:type="dxa"/>
        <w:tblLayout w:type="fixed"/>
        <w:tblCellMar>
          <w:top w:w="0" w:type="dxa"/>
          <w:left w:w="0" w:type="dxa"/>
          <w:bottom w:w="0" w:type="dxa"/>
          <w:right w:w="0" w:type="dxa"/>
        </w:tblCellMar>
      </w:tblPr>
      <w:tblGrid>
        <w:gridCol w:w="1277"/>
        <w:gridCol w:w="1873"/>
        <w:gridCol w:w="852"/>
        <w:gridCol w:w="1841"/>
        <w:gridCol w:w="840"/>
        <w:gridCol w:w="2562"/>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187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841"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56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6"/>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新宋体" w:hAnsi="新宋体" w:eastAsia="新宋体"/>
                <w:color w:val="000000"/>
                <w:sz w:val="19"/>
              </w:rPr>
            </w:pPr>
            <w:r>
              <w:rPr>
                <w:rFonts w:hint="eastAsia" w:ascii="宋体" w:hAnsi="宋体"/>
                <w:sz w:val="21"/>
                <w:szCs w:val="21"/>
              </w:rPr>
              <w:t>HeTongBianHao</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r>
              <w:rPr>
                <w:rFonts w:hint="eastAsia" w:ascii="宋体" w:hAnsi="宋体"/>
                <w:sz w:val="21"/>
                <w:szCs w:val="21"/>
              </w:rPr>
              <w:t>包车合同编号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6"/>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BaoCheRenShu</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包车人数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6"/>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CheLiangShu</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车辆数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6"/>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DanTaiBaoCheFeiYong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decimal</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单台包车费用</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6"/>
              </w:numPr>
              <w:kinsoku w:val="0"/>
              <w:overflowPunct w:val="0"/>
              <w:ind w:right="307"/>
              <w:rPr>
                <w:rFonts w:hAnsi="宋体"/>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BaoCheZongFeiYong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decimal</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包车总费用</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6"/>
              </w:numPr>
              <w:kinsoku w:val="0"/>
              <w:overflowPunct w:val="0"/>
              <w:ind w:right="307"/>
              <w:rPr>
                <w:rFonts w:hAnsi="宋体" w:cs="Times New Roman"/>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ascii="宋体" w:hAnsi="宋体"/>
                <w:sz w:val="21"/>
                <w:szCs w:val="21"/>
              </w:rPr>
              <w:t>BaoCheHeTongChengKes</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必填</w:t>
            </w: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Array</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包车合同乘客数组</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6"/>
              </w:numPr>
              <w:kinsoku w:val="0"/>
              <w:overflowPunct w:val="0"/>
              <w:ind w:right="307"/>
              <w:rPr>
                <w:rFonts w:hAnsi="宋体" w:cs="Times New Roman"/>
                <w:sz w:val="21"/>
                <w:szCs w:val="21"/>
              </w:rPr>
            </w:pPr>
          </w:p>
        </w:tc>
        <w:tc>
          <w:tcPr>
            <w:tcW w:w="187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ascii="宋体" w:hAnsi="宋体"/>
                <w:sz w:val="21"/>
                <w:szCs w:val="21"/>
              </w:rPr>
              <w:t>BaoCheHeTongCheLiangs</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必填</w:t>
            </w:r>
          </w:p>
        </w:tc>
        <w:tc>
          <w:tcPr>
            <w:tcW w:w="1841"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Array</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56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包车合同车辆数组</w:t>
            </w:r>
          </w:p>
        </w:tc>
      </w:tr>
    </w:tbl>
    <w:p>
      <w:pPr>
        <w:pStyle w:val="45"/>
        <w:ind w:firstLine="480"/>
        <w:rPr>
          <w:rFonts w:ascii="Times New Roman"/>
          <w:sz w:val="24"/>
          <w:szCs w:val="22"/>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包车合同乘客数组参数</w:t>
      </w:r>
    </w:p>
    <w:tbl>
      <w:tblPr>
        <w:tblStyle w:val="40"/>
        <w:tblW w:w="10297" w:type="dxa"/>
        <w:jc w:val="center"/>
        <w:tblInd w:w="0" w:type="dxa"/>
        <w:tblLayout w:type="fixed"/>
        <w:tblCellMar>
          <w:top w:w="0" w:type="dxa"/>
          <w:left w:w="0" w:type="dxa"/>
          <w:bottom w:w="0" w:type="dxa"/>
          <w:right w:w="0" w:type="dxa"/>
        </w:tblCellMar>
      </w:tblPr>
      <w:tblGrid>
        <w:gridCol w:w="1277"/>
        <w:gridCol w:w="3125"/>
        <w:gridCol w:w="852"/>
        <w:gridCol w:w="1850"/>
        <w:gridCol w:w="840"/>
        <w:gridCol w:w="2353"/>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3125"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85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35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ChengKeXingMing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乘客姓名</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ShenFenZhengJianHaoMa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身份证件号码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ShenFenZhengJianLeiXing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身份证件类型</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ShouJiHaoMa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手机号码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1"/>
              </w:numPr>
              <w:kinsoku w:val="0"/>
              <w:overflowPunct w:val="0"/>
              <w:ind w:right="307"/>
              <w:rPr>
                <w:rFonts w:hAnsi="宋体"/>
                <w:sz w:val="21"/>
                <w:szCs w:val="21"/>
              </w:rPr>
            </w:pPr>
          </w:p>
        </w:tc>
        <w:tc>
          <w:tcPr>
            <w:tcW w:w="3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ShiFouXieDaiMianPiaoErTong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8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是否携带免票儿童</w:t>
            </w:r>
          </w:p>
        </w:tc>
      </w:tr>
    </w:tbl>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包车合同车辆数组参数</w:t>
      </w:r>
    </w:p>
    <w:tbl>
      <w:tblPr>
        <w:tblStyle w:val="40"/>
        <w:tblW w:w="10722" w:type="dxa"/>
        <w:jc w:val="center"/>
        <w:tblInd w:w="0" w:type="dxa"/>
        <w:tblLayout w:type="fixed"/>
        <w:tblCellMar>
          <w:top w:w="0" w:type="dxa"/>
          <w:left w:w="0" w:type="dxa"/>
          <w:bottom w:w="0" w:type="dxa"/>
          <w:right w:w="0" w:type="dxa"/>
        </w:tblCellMar>
      </w:tblPr>
      <w:tblGrid>
        <w:gridCol w:w="1280"/>
        <w:gridCol w:w="2450"/>
        <w:gridCol w:w="2182"/>
        <w:gridCol w:w="1794"/>
        <w:gridCol w:w="1133"/>
        <w:gridCol w:w="1874"/>
        <w:gridCol w:w="9"/>
      </w:tblGrid>
      <w:tr>
        <w:tblPrEx>
          <w:tblLayout w:type="fixed"/>
          <w:tblCellMar>
            <w:top w:w="0" w:type="dxa"/>
            <w:left w:w="0" w:type="dxa"/>
            <w:bottom w:w="0" w:type="dxa"/>
            <w:right w:w="0" w:type="dxa"/>
          </w:tblCellMar>
        </w:tblPrEx>
        <w:trPr>
          <w:gridAfter w:val="1"/>
          <w:wAfter w:w="9" w:type="dxa"/>
          <w:trHeight w:val="551" w:hRule="atLeast"/>
          <w:jc w:val="center"/>
        </w:trPr>
        <w:tc>
          <w:tcPr>
            <w:tcW w:w="128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218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79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113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187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gridAfter w:val="1"/>
          <w:wAfter w:w="9" w:type="dxa"/>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ChePaiHaoMa</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车辆必须是已同意报备且没有被重点监管的车辆；</w:t>
            </w: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车牌号码</w:t>
            </w:r>
          </w:p>
        </w:tc>
      </w:tr>
      <w:tr>
        <w:tblPrEx>
          <w:tblLayout w:type="fixed"/>
          <w:tblCellMar>
            <w:top w:w="0" w:type="dxa"/>
            <w:left w:w="0" w:type="dxa"/>
            <w:bottom w:w="0" w:type="dxa"/>
            <w:right w:w="0" w:type="dxa"/>
          </w:tblCellMar>
        </w:tblPrEx>
        <w:trPr>
          <w:gridAfter w:val="1"/>
          <w:wAfter w:w="9" w:type="dxa"/>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ChePaiYanSe</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与车牌号码一同校验</w:t>
            </w: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车牌颜色</w:t>
            </w:r>
          </w:p>
        </w:tc>
      </w:tr>
      <w:tr>
        <w:tblPrEx>
          <w:tblLayout w:type="fixed"/>
          <w:tblCellMar>
            <w:top w:w="0" w:type="dxa"/>
            <w:left w:w="0" w:type="dxa"/>
            <w:bottom w:w="0" w:type="dxa"/>
            <w:right w:w="0" w:type="dxa"/>
          </w:tblCellMar>
        </w:tblPrEx>
        <w:trPr>
          <w:gridAfter w:val="1"/>
          <w:wAfter w:w="9" w:type="dxa"/>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BiaoZhiPaiHaoMa</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包车标志牌必须是已同意报备且没有被重点监管的包车标志牌；</w:t>
            </w: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标志牌号码</w:t>
            </w:r>
          </w:p>
        </w:tc>
      </w:tr>
      <w:tr>
        <w:tblPrEx>
          <w:tblLayout w:type="fixed"/>
          <w:tblCellMar>
            <w:top w:w="0" w:type="dxa"/>
            <w:left w:w="0" w:type="dxa"/>
            <w:bottom w:w="0" w:type="dxa"/>
            <w:right w:w="0" w:type="dxa"/>
          </w:tblCellMar>
        </w:tblPrEx>
        <w:trPr>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JiaShiYuanXingMing</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83"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驾驶员姓名</w:t>
            </w:r>
          </w:p>
        </w:tc>
      </w:tr>
      <w:tr>
        <w:tblPrEx>
          <w:tblLayout w:type="fixed"/>
          <w:tblCellMar>
            <w:top w:w="0" w:type="dxa"/>
            <w:left w:w="0" w:type="dxa"/>
            <w:bottom w:w="0" w:type="dxa"/>
            <w:right w:w="0" w:type="dxa"/>
          </w:tblCellMar>
        </w:tblPrEx>
        <w:trPr>
          <w:trHeight w:val="753" w:hRule="atLeast"/>
          <w:jc w:val="center"/>
        </w:trPr>
        <w:tc>
          <w:tcPr>
            <w:tcW w:w="1280"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2"/>
              </w:numPr>
              <w:kinsoku w:val="0"/>
              <w:overflowPunct w:val="0"/>
              <w:ind w:right="307"/>
              <w:rPr>
                <w:rFonts w:hAnsi="宋体"/>
                <w:sz w:val="21"/>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CongYeZiGeZhengHao</w:t>
            </w:r>
          </w:p>
        </w:tc>
        <w:tc>
          <w:tcPr>
            <w:tcW w:w="218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1794"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1133"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1883"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从业资格证号</w:t>
            </w:r>
          </w:p>
        </w:tc>
      </w:tr>
    </w:tbl>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sz w:val="24"/>
          <w:szCs w:val="24"/>
        </w:rPr>
      </w:pPr>
      <w:r>
        <w:rPr>
          <w:rFonts w:hint="eastAsia" w:hAnsi="宋体"/>
          <w:sz w:val="24"/>
          <w:szCs w:val="24"/>
        </w:rPr>
        <w:t>成功就返回主键ID和包车合同编号， statuscode=0, 不成功时，statuscode不为0，message中会包含对应的错误提示信息。</w:t>
      </w:r>
    </w:p>
    <w:p>
      <w:pPr>
        <w:pStyle w:val="45"/>
        <w:ind w:firstLine="480"/>
        <w:rPr>
          <w:rFonts w:hAnsi="宋体" w:cs="宋体"/>
          <w:sz w:val="24"/>
          <w:szCs w:val="24"/>
        </w:rPr>
      </w:pPr>
    </w:p>
    <w:tbl>
      <w:tblPr>
        <w:tblStyle w:val="40"/>
        <w:tblW w:w="10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827"/>
        <w:gridCol w:w="372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ind w:firstLine="0" w:firstLineChars="0"/>
              <w:jc w:val="center"/>
              <w:rPr>
                <w:rFonts w:hAnsi="宋体"/>
                <w:b/>
                <w:szCs w:val="21"/>
              </w:rPr>
            </w:pPr>
            <w:r>
              <w:rPr>
                <w:rFonts w:hint="eastAsia" w:hAnsi="宋体"/>
                <w:b/>
                <w:szCs w:val="21"/>
              </w:rPr>
              <w:t>序号</w:t>
            </w:r>
          </w:p>
        </w:tc>
        <w:tc>
          <w:tcPr>
            <w:tcW w:w="3827" w:type="dxa"/>
            <w:shd w:val="clear" w:color="auto" w:fill="auto"/>
            <w:vAlign w:val="center"/>
          </w:tcPr>
          <w:p>
            <w:pPr>
              <w:pStyle w:val="45"/>
              <w:ind w:firstLine="0" w:firstLineChars="0"/>
              <w:jc w:val="center"/>
              <w:rPr>
                <w:rFonts w:hAnsi="宋体"/>
                <w:b/>
                <w:szCs w:val="21"/>
              </w:rPr>
            </w:pPr>
            <w:r>
              <w:rPr>
                <w:rFonts w:hint="eastAsia" w:hAnsi="宋体"/>
                <w:b/>
                <w:szCs w:val="21"/>
              </w:rPr>
              <w:t>校验条件</w:t>
            </w:r>
          </w:p>
        </w:tc>
        <w:tc>
          <w:tcPr>
            <w:tcW w:w="3723" w:type="dxa"/>
            <w:shd w:val="clear" w:color="auto" w:fill="auto"/>
            <w:vAlign w:val="center"/>
          </w:tcPr>
          <w:p>
            <w:pPr>
              <w:pStyle w:val="45"/>
              <w:ind w:firstLine="0" w:firstLineChars="0"/>
              <w:jc w:val="center"/>
              <w:rPr>
                <w:rFonts w:hAnsi="宋体"/>
                <w:b/>
                <w:szCs w:val="21"/>
              </w:rPr>
            </w:pPr>
            <w:r>
              <w:rPr>
                <w:rFonts w:hint="eastAsia" w:hAnsi="宋体"/>
                <w:b/>
                <w:szCs w:val="21"/>
              </w:rPr>
              <w:t>报错提示</w:t>
            </w:r>
          </w:p>
        </w:tc>
        <w:tc>
          <w:tcPr>
            <w:tcW w:w="1883" w:type="dxa"/>
            <w:shd w:val="clear" w:color="auto" w:fill="auto"/>
            <w:vAlign w:val="center"/>
          </w:tcPr>
          <w:p>
            <w:pPr>
              <w:pStyle w:val="45"/>
              <w:ind w:firstLine="0" w:firstLineChars="0"/>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7"/>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网络平台已同意报备且没有被企业经营业户所在辖区重点监管。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网络平台未备案通过，请确认。</w:t>
            </w:r>
          </w:p>
          <w:p>
            <w:pPr>
              <w:pStyle w:val="45"/>
              <w:ind w:firstLine="0" w:firstLineChars="0"/>
              <w:jc w:val="left"/>
              <w:rPr>
                <w:rFonts w:hAnsi="宋体"/>
                <w:szCs w:val="21"/>
              </w:rPr>
            </w:pPr>
            <w:r>
              <w:rPr>
                <w:rFonts w:hint="eastAsia" w:hAnsi="宋体"/>
                <w:szCs w:val="21"/>
              </w:rPr>
              <w:t>网络平台被重点监管，请确认。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7"/>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包车标志牌所属经营业户已同意报备且没有被重点监管。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客运定制企业未备案通过，请确认。</w:t>
            </w:r>
          </w:p>
          <w:p>
            <w:pPr>
              <w:pStyle w:val="45"/>
              <w:ind w:firstLine="0" w:firstLineChars="0"/>
              <w:jc w:val="left"/>
              <w:rPr>
                <w:rFonts w:hAnsi="宋体"/>
                <w:szCs w:val="21"/>
              </w:rPr>
            </w:pPr>
            <w:r>
              <w:rPr>
                <w:rFonts w:hint="eastAsia" w:hAnsi="宋体"/>
                <w:szCs w:val="21"/>
              </w:rPr>
              <w:t>客运定制企业被重点监管，请确认。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7"/>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包车标志牌已同意报备且没有被重点监管。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包车标志牌未备案通过，请确认。</w:t>
            </w:r>
          </w:p>
          <w:p>
            <w:pPr>
              <w:pStyle w:val="45"/>
              <w:ind w:firstLine="0" w:firstLineChars="0"/>
              <w:jc w:val="left"/>
              <w:rPr>
                <w:rFonts w:hAnsi="宋体"/>
                <w:szCs w:val="21"/>
              </w:rPr>
            </w:pPr>
            <w:r>
              <w:rPr>
                <w:rFonts w:hint="eastAsia" w:hAnsi="宋体"/>
                <w:szCs w:val="21"/>
              </w:rPr>
              <w:t>包车标志牌被重点监管，请确认。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7"/>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车辆已同意报备且没有被重点监管。</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客运定制车辆未备案通过，请确认。</w:t>
            </w:r>
          </w:p>
          <w:p>
            <w:pPr>
              <w:pStyle w:val="45"/>
              <w:ind w:firstLine="0" w:firstLineChars="0"/>
              <w:jc w:val="left"/>
              <w:rPr>
                <w:rFonts w:hAnsi="宋体"/>
                <w:szCs w:val="21"/>
              </w:rPr>
            </w:pPr>
            <w:r>
              <w:rPr>
                <w:rFonts w:hint="eastAsia" w:hAnsi="宋体"/>
                <w:szCs w:val="21"/>
              </w:rPr>
              <w:t>客运定制车辆被重点监管，请确认。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7"/>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同一时间下、相同包车标志牌和车辆应在同一个包车合同下。</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同一时间下、相同包车标志牌和车辆应在同一个包车合同下，请确认。</w:t>
            </w:r>
          </w:p>
        </w:tc>
        <w:tc>
          <w:tcPr>
            <w:tcW w:w="1883" w:type="dxa"/>
            <w:shd w:val="clear" w:color="auto" w:fill="auto"/>
            <w:vAlign w:val="center"/>
          </w:tcPr>
          <w:p>
            <w:pPr>
              <w:pStyle w:val="45"/>
              <w:ind w:firstLine="0" w:firstLineChars="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7"/>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其他业务条件检验</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数据不符合业务逻辑，请确认。</w:t>
            </w:r>
          </w:p>
        </w:tc>
        <w:tc>
          <w:tcPr>
            <w:tcW w:w="1883" w:type="dxa"/>
            <w:shd w:val="clear" w:color="auto" w:fill="auto"/>
            <w:vAlign w:val="center"/>
          </w:tcPr>
          <w:p>
            <w:pPr>
              <w:pStyle w:val="45"/>
              <w:ind w:firstLine="0" w:firstLineChars="0"/>
              <w:jc w:val="center"/>
              <w:rPr>
                <w:rFonts w:hAnsi="宋体"/>
                <w:szCs w:val="21"/>
              </w:rPr>
            </w:pP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Fonts w:ascii="Consolas" w:hAnsi="Consolas" w:eastAsia="Consolas" w:cs="Consolas"/>
          <w:color w:val="D4D4D4"/>
          <w:sz w:val="21"/>
          <w:szCs w:val="21"/>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"006901600007"</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"20201123220532230"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"A00025A1000001202104210001"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"BaoCheRenShu"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"CheLiangShu"</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"DanTaiBaoCheFeiYong"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"4200.12"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"BaoCheZongFeiYong"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"4400.00"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"BaoCheHeTongChengKes"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"ChengKeXingMing"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"乘客23"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"440883198011132339"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"身份证"</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"ShouJiHaoMa"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"13002071003"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"ShiFouXieDaiMianPiaoErTong"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"是"</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"ChengKeXingMing"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"乘客"</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"440883198011132339"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"身份证"</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"ShouJiHaoMa"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"13002071003"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"ShiFouXieDaiMianPiaoErTong"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"否"</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"BaoCheHeTongCheLiangs"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"粤ACZ030"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"黄色"</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"DYK139930"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"驾驶员"</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"CongYeZiGeZhengHao"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"CYZG202103020001"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"粤AG9775"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"ChePaiYanSe"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"黄色"</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"BiaoZhiPaiHaoMa"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"DYK139931"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"JiaShiYuanXingMing"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"驾驶员2"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"CongYeZiGeZhengHao"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"CYZG202103020002"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"8d9fcf79-da5c-4c28-bb5d-36244809ed6a"</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"006901600007"</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"20210421171238578"</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"ed51ffd9-858a-4b17-a9c5-4fb4c7cdaa34"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"A00025A1000001202104210001"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互联网包车合同乘客报备接口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hAnsi="宋体"/>
          <w:sz w:val="28"/>
          <w:szCs w:val="28"/>
        </w:rPr>
      </w:pPr>
      <w:r>
        <w:rPr>
          <w:rFonts w:hint="eastAsia" w:ascii="宋体" w:hAnsi="宋体" w:cs="宋体"/>
          <w:szCs w:val="24"/>
        </w:rPr>
        <w:t>对用户提交的互联网包车合同乘客数据</w:t>
      </w:r>
      <w:r>
        <w:rPr>
          <w:rFonts w:hint="eastAsia" w:ascii="宋体" w:hAnsi="宋体" w:cs="宋体"/>
          <w:color w:val="000000"/>
          <w:szCs w:val="24"/>
        </w:rPr>
        <w:t>进行校验及接收。</w:t>
      </w:r>
    </w:p>
    <w:p>
      <w:pPr>
        <w:pStyle w:val="45"/>
        <w:ind w:firstLine="420"/>
        <w:rPr>
          <w:rFonts w:hAnsi="宋体"/>
        </w:rPr>
      </w:pPr>
    </w:p>
    <w:p>
      <w:pPr>
        <w:pStyle w:val="5"/>
        <w:numPr>
          <w:ilvl w:val="4"/>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9402" w:type="dxa"/>
        <w:jc w:val="center"/>
        <w:tblInd w:w="0" w:type="dxa"/>
        <w:tblLayout w:type="fixed"/>
        <w:tblCellMar>
          <w:top w:w="0" w:type="dxa"/>
          <w:left w:w="0" w:type="dxa"/>
          <w:bottom w:w="0" w:type="dxa"/>
          <w:right w:w="0" w:type="dxa"/>
        </w:tblCellMar>
      </w:tblPr>
      <w:tblGrid>
        <w:gridCol w:w="1277"/>
        <w:gridCol w:w="1886"/>
        <w:gridCol w:w="852"/>
        <w:gridCol w:w="2125"/>
        <w:gridCol w:w="840"/>
        <w:gridCol w:w="2422"/>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1886"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2125"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42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8"/>
              </w:numPr>
              <w:kinsoku w:val="0"/>
              <w:overflowPunct w:val="0"/>
              <w:ind w:right="307"/>
              <w:rPr>
                <w:rFonts w:hAnsi="宋体"/>
                <w:sz w:val="21"/>
                <w:szCs w:val="21"/>
              </w:rPr>
            </w:pPr>
          </w:p>
        </w:tc>
        <w:tc>
          <w:tcPr>
            <w:tcW w:w="1886"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HeTongBianHao</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r>
              <w:rPr>
                <w:rFonts w:hint="eastAsia" w:ascii="宋体" w:hAnsi="宋体"/>
                <w:sz w:val="21"/>
                <w:szCs w:val="21"/>
              </w:rPr>
              <w:t>包车合同编号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8"/>
              </w:numPr>
              <w:kinsoku w:val="0"/>
              <w:overflowPunct w:val="0"/>
              <w:ind w:right="307"/>
              <w:rPr>
                <w:rFonts w:hAnsi="宋体"/>
                <w:sz w:val="21"/>
                <w:szCs w:val="21"/>
              </w:rPr>
            </w:pPr>
          </w:p>
        </w:tc>
        <w:tc>
          <w:tcPr>
            <w:tcW w:w="1886"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ChengKeXingMing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乘客姓名</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8"/>
              </w:numPr>
              <w:kinsoku w:val="0"/>
              <w:overflowPunct w:val="0"/>
              <w:ind w:right="307"/>
              <w:rPr>
                <w:rFonts w:hAnsi="宋体"/>
                <w:sz w:val="21"/>
                <w:szCs w:val="21"/>
              </w:rPr>
            </w:pPr>
          </w:p>
        </w:tc>
        <w:tc>
          <w:tcPr>
            <w:tcW w:w="1886"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ShenFenZhengJianHaoMa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身份证件号码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8"/>
              </w:numPr>
              <w:kinsoku w:val="0"/>
              <w:overflowPunct w:val="0"/>
              <w:ind w:right="307"/>
              <w:rPr>
                <w:rFonts w:hAnsi="宋体"/>
                <w:sz w:val="21"/>
                <w:szCs w:val="21"/>
              </w:rPr>
            </w:pPr>
          </w:p>
        </w:tc>
        <w:tc>
          <w:tcPr>
            <w:tcW w:w="1886"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ShenFenZhengJianLeiXing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身份证件类型</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8"/>
              </w:numPr>
              <w:kinsoku w:val="0"/>
              <w:overflowPunct w:val="0"/>
              <w:ind w:right="307"/>
              <w:rPr>
                <w:rFonts w:hAnsi="宋体"/>
                <w:sz w:val="21"/>
                <w:szCs w:val="21"/>
              </w:rPr>
            </w:pPr>
          </w:p>
        </w:tc>
        <w:tc>
          <w:tcPr>
            <w:tcW w:w="1886"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ShouJiHaoMa</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手机号码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38"/>
              </w:numPr>
              <w:kinsoku w:val="0"/>
              <w:overflowPunct w:val="0"/>
              <w:ind w:right="307"/>
              <w:rPr>
                <w:rFonts w:hAnsi="宋体"/>
                <w:sz w:val="21"/>
                <w:szCs w:val="21"/>
              </w:rPr>
            </w:pPr>
          </w:p>
        </w:tc>
        <w:tc>
          <w:tcPr>
            <w:tcW w:w="1886"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r>
              <w:rPr>
                <w:rFonts w:hint="eastAsia" w:ascii="宋体" w:hAnsi="宋体"/>
                <w:sz w:val="21"/>
                <w:szCs w:val="21"/>
              </w:rPr>
              <w:t>ShiFouXieDaiMianPiaoErTong</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127"/>
              <w:jc w:val="center"/>
              <w:rPr>
                <w:rFonts w:ascii="宋体" w:hAnsi="宋体"/>
                <w:sz w:val="21"/>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422"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64" w:line="242" w:lineRule="auto"/>
              <w:ind w:left="429" w:right="100" w:hanging="300"/>
              <w:jc w:val="center"/>
              <w:rPr>
                <w:rFonts w:ascii="宋体" w:hAnsi="宋体"/>
                <w:sz w:val="21"/>
                <w:szCs w:val="21"/>
              </w:rPr>
            </w:pPr>
            <w:r>
              <w:rPr>
                <w:rFonts w:hint="eastAsia" w:ascii="宋体" w:hAnsi="宋体"/>
                <w:sz w:val="21"/>
                <w:szCs w:val="21"/>
              </w:rPr>
              <w:t>是否携带免票儿童</w:t>
            </w:r>
          </w:p>
        </w:tc>
      </w:tr>
    </w:tbl>
    <w:p>
      <w:pPr>
        <w:pStyle w:val="45"/>
        <w:ind w:firstLine="480"/>
        <w:rPr>
          <w:rFonts w:hAnsi="宋体" w:cs="宋体"/>
          <w:sz w:val="24"/>
          <w:szCs w:val="24"/>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sz w:val="24"/>
          <w:szCs w:val="24"/>
        </w:rPr>
      </w:pPr>
      <w:r>
        <w:rPr>
          <w:rFonts w:hint="eastAsia" w:hAnsi="宋体"/>
          <w:sz w:val="24"/>
          <w:szCs w:val="24"/>
        </w:rPr>
        <w:t>成功就返回主键ID， statuscode=0, 不成功时，statuscode不为0，message中会包含对应的错误提示信息、</w:t>
      </w:r>
    </w:p>
    <w:p>
      <w:pPr>
        <w:pStyle w:val="45"/>
        <w:ind w:firstLine="480"/>
        <w:rPr>
          <w:rFonts w:hAnsi="宋体" w:cs="宋体"/>
          <w:sz w:val="24"/>
          <w:szCs w:val="24"/>
        </w:rPr>
      </w:pPr>
    </w:p>
    <w:tbl>
      <w:tblPr>
        <w:tblStyle w:val="40"/>
        <w:tblW w:w="10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827"/>
        <w:gridCol w:w="372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ind w:firstLine="0" w:firstLineChars="0"/>
              <w:jc w:val="center"/>
              <w:rPr>
                <w:rFonts w:hAnsi="宋体"/>
                <w:b/>
                <w:szCs w:val="21"/>
              </w:rPr>
            </w:pPr>
            <w:r>
              <w:rPr>
                <w:rFonts w:hint="eastAsia" w:hAnsi="宋体"/>
                <w:b/>
                <w:szCs w:val="21"/>
              </w:rPr>
              <w:t>序号</w:t>
            </w:r>
          </w:p>
        </w:tc>
        <w:tc>
          <w:tcPr>
            <w:tcW w:w="3827" w:type="dxa"/>
            <w:shd w:val="clear" w:color="auto" w:fill="auto"/>
            <w:vAlign w:val="center"/>
          </w:tcPr>
          <w:p>
            <w:pPr>
              <w:pStyle w:val="45"/>
              <w:ind w:firstLine="0" w:firstLineChars="0"/>
              <w:jc w:val="center"/>
              <w:rPr>
                <w:rFonts w:hAnsi="宋体"/>
                <w:b/>
                <w:szCs w:val="21"/>
              </w:rPr>
            </w:pPr>
            <w:r>
              <w:rPr>
                <w:rFonts w:hint="eastAsia" w:hAnsi="宋体"/>
                <w:b/>
                <w:szCs w:val="21"/>
              </w:rPr>
              <w:t>校验条件</w:t>
            </w:r>
          </w:p>
        </w:tc>
        <w:tc>
          <w:tcPr>
            <w:tcW w:w="3723" w:type="dxa"/>
            <w:shd w:val="clear" w:color="auto" w:fill="auto"/>
            <w:vAlign w:val="center"/>
          </w:tcPr>
          <w:p>
            <w:pPr>
              <w:pStyle w:val="45"/>
              <w:ind w:firstLine="0" w:firstLineChars="0"/>
              <w:jc w:val="center"/>
              <w:rPr>
                <w:rFonts w:hAnsi="宋体"/>
                <w:b/>
                <w:szCs w:val="21"/>
              </w:rPr>
            </w:pPr>
            <w:r>
              <w:rPr>
                <w:rFonts w:hint="eastAsia" w:hAnsi="宋体"/>
                <w:b/>
                <w:szCs w:val="21"/>
              </w:rPr>
              <w:t>报错提示</w:t>
            </w:r>
          </w:p>
        </w:tc>
        <w:tc>
          <w:tcPr>
            <w:tcW w:w="1883" w:type="dxa"/>
            <w:shd w:val="clear" w:color="auto" w:fill="auto"/>
            <w:vAlign w:val="center"/>
          </w:tcPr>
          <w:p>
            <w:pPr>
              <w:pStyle w:val="45"/>
              <w:ind w:firstLine="0" w:firstLineChars="0"/>
              <w:jc w:val="center"/>
              <w:rPr>
                <w:rFonts w:hAnsi="宋体"/>
                <w:b/>
                <w:szCs w:val="21"/>
              </w:rPr>
            </w:pPr>
            <w:r>
              <w:rPr>
                <w:rFonts w:hint="eastAsia"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shd w:val="clear" w:color="auto" w:fill="auto"/>
            <w:vAlign w:val="center"/>
          </w:tcPr>
          <w:p>
            <w:pPr>
              <w:pStyle w:val="45"/>
              <w:numPr>
                <w:ilvl w:val="0"/>
                <w:numId w:val="39"/>
              </w:numPr>
              <w:ind w:firstLineChars="0"/>
              <w:jc w:val="center"/>
              <w:rPr>
                <w:rFonts w:hAnsi="宋体"/>
                <w:szCs w:val="21"/>
              </w:rPr>
            </w:pPr>
          </w:p>
        </w:tc>
        <w:tc>
          <w:tcPr>
            <w:tcW w:w="3827" w:type="dxa"/>
            <w:shd w:val="clear" w:color="auto" w:fill="auto"/>
            <w:vAlign w:val="center"/>
          </w:tcPr>
          <w:p>
            <w:pPr>
              <w:pStyle w:val="45"/>
              <w:ind w:firstLine="0" w:firstLineChars="0"/>
              <w:rPr>
                <w:rFonts w:hAnsi="宋体"/>
                <w:szCs w:val="21"/>
              </w:rPr>
            </w:pPr>
            <w:r>
              <w:rPr>
                <w:rFonts w:hint="eastAsia" w:hAnsi="宋体"/>
                <w:szCs w:val="21"/>
              </w:rPr>
              <w:t>其他业务条件检验</w:t>
            </w:r>
          </w:p>
        </w:tc>
        <w:tc>
          <w:tcPr>
            <w:tcW w:w="3723" w:type="dxa"/>
            <w:shd w:val="clear" w:color="auto" w:fill="auto"/>
            <w:vAlign w:val="center"/>
          </w:tcPr>
          <w:p>
            <w:pPr>
              <w:pStyle w:val="45"/>
              <w:ind w:firstLine="0" w:firstLineChars="0"/>
              <w:jc w:val="left"/>
              <w:rPr>
                <w:rFonts w:hAnsi="宋体"/>
                <w:szCs w:val="21"/>
              </w:rPr>
            </w:pPr>
            <w:r>
              <w:rPr>
                <w:rFonts w:hint="eastAsia" w:hAnsi="宋体"/>
                <w:szCs w:val="21"/>
              </w:rPr>
              <w:t>数据不符合业务逻辑，请确认。</w:t>
            </w:r>
          </w:p>
        </w:tc>
        <w:tc>
          <w:tcPr>
            <w:tcW w:w="1883" w:type="dxa"/>
            <w:shd w:val="clear" w:color="auto" w:fill="auto"/>
            <w:vAlign w:val="center"/>
          </w:tcPr>
          <w:p>
            <w:pPr>
              <w:pStyle w:val="45"/>
              <w:ind w:firstLine="0" w:firstLineChars="0"/>
              <w:jc w:val="center"/>
              <w:rPr>
                <w:rFonts w:hAnsi="宋体"/>
                <w:szCs w:val="21"/>
              </w:rPr>
            </w:pPr>
          </w:p>
        </w:tc>
      </w:tr>
    </w:tbl>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Fonts w:ascii="宋体" w:hAnsi="宋体"/>
        </w:rPr>
      </w:pPr>
      <w:r>
        <w:rPr>
          <w:rFonts w:ascii="宋体" w:hAnsi="宋体"/>
        </w:rPr>
        <w:t>请求报文示例：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"006901800003"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"20201123220532230"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"A00025A1000001202104210001"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"ChengKeXingMing"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"乘客24"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"440883198011132339"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"身份证"</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"ShouJiHaoMa"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"13002071003"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"ShiFouXieDaiMianPiaoErTong"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"是"</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"9ba07500-eaad-4cbf-927f-66a0488b67c1"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"006901800003"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"20210421174006965"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"d9033712-673f-4e08-933a-afbaa19d1254"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"A00025A1000001202104210001"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互联网包车合同乘客查询接口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bookmarkStart w:id="19" w:name="_Hlk68094301"/>
      <w:r>
        <w:rPr>
          <w:rFonts w:hint="eastAsia" w:ascii="宋体" w:hAnsi="宋体" w:cs="宋体"/>
          <w:color w:val="000000"/>
          <w:szCs w:val="24"/>
        </w:rPr>
        <w:t>根据条件查询互联网包车合同乘客。</w:t>
      </w:r>
      <w:r>
        <w:rPr>
          <w:rFonts w:hint="eastAsia" w:ascii="宋体" w:hAnsi="宋体" w:cs="宋体"/>
          <w:szCs w:val="24"/>
        </w:rPr>
        <w:t>用户输入条件（精确匹配）</w:t>
      </w:r>
    </w:p>
    <w:p>
      <w:pPr>
        <w:spacing w:line="360" w:lineRule="auto"/>
        <w:ind w:firstLine="600" w:firstLineChars="250"/>
        <w:rPr>
          <w:rFonts w:ascii="宋体" w:hAnsi="宋体" w:cs="宋体"/>
          <w:szCs w:val="24"/>
        </w:rPr>
      </w:pPr>
      <w:r>
        <w:rPr>
          <w:rFonts w:hint="eastAsia" w:ascii="宋体" w:hAnsi="宋体" w:cs="宋体"/>
          <w:szCs w:val="24"/>
        </w:rPr>
        <w:t>数据查询条件如下：</w:t>
      </w:r>
      <w:bookmarkEnd w:id="19"/>
    </w:p>
    <w:p>
      <w:pPr>
        <w:numPr>
          <w:ilvl w:val="0"/>
          <w:numId w:val="11"/>
        </w:numPr>
        <w:spacing w:line="360" w:lineRule="auto"/>
        <w:rPr>
          <w:rFonts w:ascii="宋体" w:hAnsi="宋体"/>
          <w:szCs w:val="24"/>
        </w:rPr>
      </w:pPr>
      <w:r>
        <w:rPr>
          <w:rFonts w:hint="eastAsia" w:ascii="宋体" w:hAnsi="宋体"/>
          <w:szCs w:val="24"/>
        </w:rPr>
        <w:t>包车合同编号</w:t>
      </w:r>
    </w:p>
    <w:p>
      <w:pPr>
        <w:pStyle w:val="45"/>
        <w:ind w:firstLine="420"/>
        <w:rPr>
          <w:rFonts w:hAnsi="宋体"/>
        </w:rPr>
      </w:pPr>
    </w:p>
    <w:p>
      <w:pPr>
        <w:spacing w:line="360" w:lineRule="auto"/>
        <w:ind w:firstLine="600" w:firstLineChars="250"/>
        <w:rPr>
          <w:rFonts w:ascii="宋体" w:hAnsi="宋体" w:cs="宋体"/>
          <w:color w:val="000000"/>
          <w:szCs w:val="24"/>
        </w:rPr>
      </w:pPr>
      <w:r>
        <w:rPr>
          <w:rFonts w:hint="eastAsia" w:ascii="宋体" w:hAnsi="宋体" w:cs="宋体"/>
          <w:color w:val="000000"/>
          <w:szCs w:val="24"/>
        </w:rPr>
        <w:t>查询条件不可同时为空。</w:t>
      </w:r>
    </w:p>
    <w:p>
      <w:pPr>
        <w:spacing w:line="360" w:lineRule="auto"/>
        <w:ind w:left="700"/>
        <w:rPr>
          <w:rFonts w:ascii="宋体" w:hAnsi="宋体" w:cs="宋体"/>
          <w:szCs w:val="24"/>
        </w:rPr>
      </w:pPr>
      <w:r>
        <w:rPr>
          <w:rFonts w:hint="eastAsia" w:ascii="宋体" w:hAnsi="宋体" w:cs="宋体"/>
          <w:szCs w:val="24"/>
        </w:rPr>
        <w:t>数据返回结果如下：</w:t>
      </w:r>
    </w:p>
    <w:p>
      <w:pPr>
        <w:spacing w:line="360" w:lineRule="auto"/>
        <w:ind w:firstLine="600" w:firstLineChars="250"/>
        <w:rPr>
          <w:rFonts w:ascii="宋体" w:hAnsi="宋体" w:cs="宋体"/>
          <w:color w:val="000000"/>
          <w:szCs w:val="24"/>
        </w:rPr>
      </w:pPr>
      <w:r>
        <w:rPr>
          <w:rFonts w:hint="eastAsia" w:ascii="宋体" w:hAnsi="宋体" w:cs="宋体"/>
          <w:color w:val="000000"/>
          <w:szCs w:val="24"/>
        </w:rPr>
        <w:t>符合查询条件的数据记录。</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9719" w:type="dxa"/>
        <w:jc w:val="center"/>
        <w:tblInd w:w="0" w:type="dxa"/>
        <w:tblLayout w:type="fixed"/>
        <w:tblCellMar>
          <w:top w:w="0" w:type="dxa"/>
          <w:left w:w="0" w:type="dxa"/>
          <w:bottom w:w="0" w:type="dxa"/>
          <w:right w:w="0" w:type="dxa"/>
        </w:tblCellMar>
      </w:tblPr>
      <w:tblGrid>
        <w:gridCol w:w="1275"/>
        <w:gridCol w:w="2170"/>
        <w:gridCol w:w="852"/>
        <w:gridCol w:w="2197"/>
        <w:gridCol w:w="840"/>
        <w:gridCol w:w="2385"/>
      </w:tblGrid>
      <w:tr>
        <w:tblPrEx>
          <w:tblLayout w:type="fixed"/>
          <w:tblCellMar>
            <w:top w:w="0" w:type="dxa"/>
            <w:left w:w="0" w:type="dxa"/>
            <w:bottom w:w="0" w:type="dxa"/>
            <w:right w:w="0" w:type="dxa"/>
          </w:tblCellMar>
        </w:tblPrEx>
        <w:trPr>
          <w:trHeight w:val="551"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17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219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385"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0"/>
              </w:numPr>
              <w:kinsoku w:val="0"/>
              <w:overflowPunct w:val="0"/>
              <w:ind w:right="307"/>
              <w:rPr>
                <w:rFonts w:hAnsi="宋体"/>
                <w:sz w:val="2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87" w:right="158"/>
              <w:jc w:val="center"/>
              <w:rPr>
                <w:rFonts w:ascii="宋体" w:hAnsi="宋体"/>
                <w:sz w:val="21"/>
                <w:szCs w:val="21"/>
              </w:rPr>
            </w:pPr>
            <w:r>
              <w:rPr>
                <w:rFonts w:hint="eastAsia" w:ascii="宋体" w:hAnsi="宋体"/>
                <w:sz w:val="21"/>
                <w:szCs w:val="21"/>
              </w:rPr>
              <w:t>data.HeTongBianHao</w:t>
            </w:r>
          </w:p>
        </w:tc>
        <w:tc>
          <w:tcPr>
            <w:tcW w:w="852"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22" w:right="95"/>
              <w:jc w:val="center"/>
              <w:rPr>
                <w:rFonts w:ascii="宋体" w:hAnsi="宋体"/>
                <w:sz w:val="21"/>
                <w:szCs w:val="21"/>
              </w:rPr>
            </w:pPr>
            <w:r>
              <w:rPr>
                <w:rFonts w:hint="eastAsia" w:ascii="宋体" w:hAnsi="宋体"/>
                <w:sz w:val="21"/>
                <w:szCs w:val="21"/>
              </w:rPr>
              <w:t>必填</w:t>
            </w:r>
          </w:p>
        </w:tc>
        <w:tc>
          <w:tcPr>
            <w:tcW w:w="2197"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46" w:right="117"/>
              <w:jc w:val="center"/>
              <w:rPr>
                <w:rFonts w:ascii="宋体" w:hAnsi="宋体"/>
                <w:sz w:val="21"/>
                <w:szCs w:val="21"/>
              </w:rPr>
            </w:pPr>
            <w:r>
              <w:rPr>
                <w:rFonts w:hint="eastAsia" w:ascii="宋体"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kinsoku w:val="0"/>
              <w:overflowPunct w:val="0"/>
              <w:ind w:left="215" w:right="91"/>
              <w:jc w:val="center"/>
              <w:rPr>
                <w:rFonts w:ascii="宋体" w:hAnsi="宋体"/>
                <w:sz w:val="21"/>
                <w:szCs w:val="21"/>
              </w:rPr>
            </w:pPr>
          </w:p>
        </w:tc>
        <w:tc>
          <w:tcPr>
            <w:tcW w:w="2385"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包车合同编号</w:t>
            </w:r>
          </w:p>
        </w:tc>
      </w:tr>
      <w:tr>
        <w:tblPrEx>
          <w:tblLayout w:type="fixed"/>
          <w:tblCellMar>
            <w:top w:w="0" w:type="dxa"/>
            <w:left w:w="0" w:type="dxa"/>
            <w:bottom w:w="0" w:type="dxa"/>
            <w:right w:w="0" w:type="dxa"/>
          </w:tblCellMar>
        </w:tblPrEx>
        <w:trPr>
          <w:trHeight w:val="753"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0"/>
              </w:numPr>
              <w:kinsoku w:val="0"/>
              <w:overflowPunct w:val="0"/>
              <w:ind w:right="307"/>
              <w:rPr>
                <w:rFonts w:hAnsi="宋体"/>
                <w:sz w:val="2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Page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19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385"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页数</w:t>
            </w:r>
          </w:p>
        </w:tc>
      </w:tr>
      <w:tr>
        <w:tblPrEx>
          <w:tblLayout w:type="fixed"/>
          <w:tblCellMar>
            <w:top w:w="0" w:type="dxa"/>
            <w:left w:w="0" w:type="dxa"/>
            <w:bottom w:w="0" w:type="dxa"/>
            <w:right w:w="0" w:type="dxa"/>
          </w:tblCellMar>
        </w:tblPrEx>
        <w:trPr>
          <w:trHeight w:val="733"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0"/>
              </w:numPr>
              <w:kinsoku w:val="0"/>
              <w:overflowPunct w:val="0"/>
              <w:ind w:right="307"/>
              <w:rPr>
                <w:rFonts w:hAnsi="宋体"/>
                <w:sz w:val="2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Rows</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19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385"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数据条数</w:t>
            </w:r>
          </w:p>
        </w:tc>
      </w:tr>
      <w:tr>
        <w:tblPrEx>
          <w:tblLayout w:type="fixed"/>
          <w:tblCellMar>
            <w:top w:w="0" w:type="dxa"/>
            <w:left w:w="0" w:type="dxa"/>
            <w:bottom w:w="0" w:type="dxa"/>
            <w:right w:w="0" w:type="dxa"/>
          </w:tblCellMar>
        </w:tblPrEx>
        <w:trPr>
          <w:trHeight w:val="753" w:hRule="atLeast"/>
          <w:jc w:val="center"/>
        </w:trPr>
        <w:tc>
          <w:tcPr>
            <w:tcW w:w="1275"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0"/>
              </w:numPr>
              <w:kinsoku w:val="0"/>
              <w:overflowPunct w:val="0"/>
              <w:ind w:right="307"/>
              <w:rPr>
                <w:rFonts w:hAnsi="宋体"/>
                <w:sz w:val="2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19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object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385"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data对象</w:t>
            </w:r>
          </w:p>
        </w:tc>
      </w:tr>
    </w:tbl>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9886" w:type="dxa"/>
        <w:jc w:val="center"/>
        <w:tblInd w:w="0" w:type="dxa"/>
        <w:tblLayout w:type="fixed"/>
        <w:tblCellMar>
          <w:top w:w="0" w:type="dxa"/>
          <w:left w:w="108" w:type="dxa"/>
          <w:bottom w:w="0" w:type="dxa"/>
          <w:right w:w="108" w:type="dxa"/>
        </w:tblCellMar>
      </w:tblPr>
      <w:tblGrid>
        <w:gridCol w:w="741"/>
        <w:gridCol w:w="3191"/>
        <w:gridCol w:w="1332"/>
        <w:gridCol w:w="1503"/>
        <w:gridCol w:w="740"/>
        <w:gridCol w:w="2379"/>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31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5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3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1"/>
              </w:numPr>
              <w:adjustRightInd/>
              <w:jc w:val="center"/>
              <w:rPr>
                <w:rFonts w:ascii="宋体" w:hAnsi="宋体" w:cs="宋体"/>
                <w:bCs/>
                <w:sz w:val="21"/>
                <w:szCs w:val="21"/>
              </w:rPr>
            </w:pPr>
          </w:p>
        </w:tc>
        <w:tc>
          <w:tcPr>
            <w:tcW w:w="3191"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50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379"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1"/>
              </w:numPr>
              <w:adjustRightInd/>
              <w:jc w:val="center"/>
              <w:rPr>
                <w:rFonts w:ascii="宋体" w:hAnsi="宋体" w:cs="宋体"/>
                <w:bCs/>
                <w:sz w:val="21"/>
                <w:szCs w:val="21"/>
              </w:rPr>
            </w:pPr>
          </w:p>
        </w:tc>
        <w:tc>
          <w:tcPr>
            <w:tcW w:w="3191"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50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379"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1"/>
              </w:numPr>
              <w:adjustRightInd/>
              <w:jc w:val="center"/>
              <w:rPr>
                <w:rFonts w:ascii="宋体" w:hAnsi="宋体" w:cs="宋体"/>
                <w:bCs/>
                <w:sz w:val="21"/>
                <w:szCs w:val="21"/>
              </w:rPr>
            </w:pPr>
          </w:p>
        </w:tc>
        <w:tc>
          <w:tcPr>
            <w:tcW w:w="3191"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HeTongBianHao</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50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379"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包车合同编号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1"/>
              </w:numPr>
              <w:adjustRightInd/>
              <w:jc w:val="center"/>
              <w:rPr>
                <w:rFonts w:ascii="宋体" w:hAnsi="宋体" w:cs="宋体"/>
                <w:bCs/>
                <w:sz w:val="21"/>
                <w:szCs w:val="21"/>
              </w:rPr>
            </w:pPr>
          </w:p>
        </w:tc>
        <w:tc>
          <w:tcPr>
            <w:tcW w:w="319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ChengKeXingMing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50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乘客姓名</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1"/>
              </w:numPr>
              <w:adjustRightInd/>
              <w:jc w:val="center"/>
              <w:rPr>
                <w:rFonts w:ascii="宋体" w:hAnsi="宋体" w:cs="宋体"/>
                <w:bCs/>
                <w:sz w:val="21"/>
                <w:szCs w:val="21"/>
              </w:rPr>
            </w:pPr>
          </w:p>
        </w:tc>
        <w:tc>
          <w:tcPr>
            <w:tcW w:w="319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ShenFenZhengJianHaoMa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50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身份证件号码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1"/>
              </w:numPr>
              <w:adjustRightInd/>
              <w:jc w:val="center"/>
              <w:rPr>
                <w:rFonts w:ascii="宋体" w:hAnsi="宋体" w:cs="宋体"/>
                <w:bCs/>
                <w:sz w:val="21"/>
                <w:szCs w:val="21"/>
              </w:rPr>
            </w:pPr>
          </w:p>
        </w:tc>
        <w:tc>
          <w:tcPr>
            <w:tcW w:w="319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ShenFenZhengJianLeiXing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50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身份证件类型</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1"/>
              </w:numPr>
              <w:adjustRightInd/>
              <w:jc w:val="center"/>
              <w:rPr>
                <w:rFonts w:ascii="宋体" w:hAnsi="宋体" w:cs="宋体"/>
                <w:bCs/>
                <w:sz w:val="21"/>
                <w:szCs w:val="21"/>
              </w:rPr>
            </w:pPr>
          </w:p>
        </w:tc>
        <w:tc>
          <w:tcPr>
            <w:tcW w:w="319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ShouJiHaoMa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50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手机号码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1"/>
              </w:numPr>
              <w:adjustRightInd/>
              <w:jc w:val="center"/>
              <w:rPr>
                <w:rFonts w:ascii="宋体" w:hAnsi="宋体" w:cs="宋体"/>
                <w:bCs/>
                <w:sz w:val="21"/>
                <w:szCs w:val="21"/>
              </w:rPr>
            </w:pPr>
          </w:p>
        </w:tc>
        <w:tc>
          <w:tcPr>
            <w:tcW w:w="3191"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ShiFouXieDaiMianPiaoErTong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50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379"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是否携带免票儿童</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4"/>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"20210323144200217"</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"006901800004"</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"HeTongBianHao"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"A00025A1000001202104210001"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bookmarkStart w:id="20" w:name="_Hlk68100609"/>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"f9c66ad3-ae34-48e7-87d4-2d2bf344a835"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"006901800004"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"20210421174245522"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"ChengKeXingMing"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"乘客24"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"440883198011132339"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"ShenFenZhengJianLeiXing"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"身份证"</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"ShouJiHaoMa"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"13002071003"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"ShiFouXieDaiMianPiaoErTong"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"是"</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pStyle w:val="45"/>
        <w:ind w:firstLine="0" w:firstLineChars="0"/>
        <w:rPr>
          <w:rFonts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驾驶员</w:t>
      </w:r>
      <w:bookmarkEnd w:id="20"/>
      <w:r>
        <w:rPr>
          <w:rFonts w:hint="eastAsia" w:ascii="宋体" w:hAnsi="宋体"/>
          <w:kern w:val="44"/>
          <w:sz w:val="30"/>
          <w:szCs w:val="30"/>
        </w:rPr>
        <w:t>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left="700"/>
        <w:rPr>
          <w:rFonts w:ascii="宋体" w:hAnsi="宋体" w:cs="宋体"/>
          <w:szCs w:val="24"/>
        </w:rPr>
      </w:pPr>
      <w:r>
        <w:rPr>
          <w:rFonts w:hint="eastAsia" w:ascii="宋体" w:hAnsi="宋体" w:cs="宋体"/>
          <w:szCs w:val="24"/>
        </w:rPr>
        <w:t>根据条件查询驾驶员。用户输入条件查询。</w:t>
      </w:r>
    </w:p>
    <w:p>
      <w:pPr>
        <w:spacing w:line="360" w:lineRule="auto"/>
        <w:ind w:left="700"/>
        <w:rPr>
          <w:rFonts w:ascii="宋体" w:hAnsi="宋体" w:cs="宋体"/>
          <w:szCs w:val="24"/>
        </w:rPr>
      </w:pPr>
      <w:r>
        <w:rPr>
          <w:rFonts w:hint="eastAsia" w:ascii="宋体" w:hAnsi="宋体" w:cs="宋体"/>
          <w:szCs w:val="24"/>
        </w:rPr>
        <w:t>数据查询条件如下：</w:t>
      </w:r>
    </w:p>
    <w:p>
      <w:pPr>
        <w:numPr>
          <w:ilvl w:val="0"/>
          <w:numId w:val="11"/>
        </w:numPr>
        <w:spacing w:line="360" w:lineRule="auto"/>
        <w:rPr>
          <w:rFonts w:ascii="宋体" w:hAnsi="宋体" w:cs="宋体"/>
          <w:bCs/>
          <w:iCs/>
          <w:szCs w:val="24"/>
        </w:rPr>
      </w:pPr>
      <w:r>
        <w:rPr>
          <w:rFonts w:hint="eastAsia" w:ascii="宋体" w:hAnsi="宋体" w:cs="宋体"/>
          <w:bCs/>
          <w:iCs/>
          <w:szCs w:val="24"/>
        </w:rPr>
        <w:t>服务单位代码</w:t>
      </w:r>
    </w:p>
    <w:p>
      <w:pPr>
        <w:numPr>
          <w:ilvl w:val="0"/>
          <w:numId w:val="11"/>
        </w:numPr>
        <w:spacing w:line="360" w:lineRule="auto"/>
        <w:rPr>
          <w:rFonts w:ascii="宋体" w:hAnsi="宋体" w:cs="宋体"/>
          <w:bCs/>
          <w:iCs/>
          <w:szCs w:val="24"/>
        </w:rPr>
      </w:pPr>
      <w:r>
        <w:rPr>
          <w:rFonts w:hint="eastAsia" w:ascii="宋体" w:hAnsi="宋体" w:cs="宋体"/>
          <w:bCs/>
          <w:iCs/>
          <w:szCs w:val="24"/>
        </w:rPr>
        <w:t>服务单位名称</w:t>
      </w:r>
    </w:p>
    <w:p>
      <w:pPr>
        <w:numPr>
          <w:ilvl w:val="0"/>
          <w:numId w:val="11"/>
        </w:numPr>
        <w:spacing w:line="360" w:lineRule="auto"/>
        <w:rPr>
          <w:rFonts w:ascii="宋体" w:hAnsi="宋体" w:cs="宋体"/>
          <w:bCs/>
          <w:iCs/>
          <w:szCs w:val="24"/>
        </w:rPr>
      </w:pPr>
      <w:r>
        <w:rPr>
          <w:rFonts w:hint="eastAsia" w:ascii="宋体" w:hAnsi="宋体" w:cs="宋体"/>
          <w:bCs/>
          <w:iCs/>
          <w:szCs w:val="24"/>
        </w:rPr>
        <w:t>姓名</w:t>
      </w:r>
    </w:p>
    <w:p>
      <w:pPr>
        <w:numPr>
          <w:ilvl w:val="0"/>
          <w:numId w:val="11"/>
        </w:numPr>
        <w:spacing w:line="360" w:lineRule="auto"/>
        <w:rPr>
          <w:rFonts w:ascii="宋体" w:hAnsi="宋体" w:cs="宋体"/>
          <w:bCs/>
          <w:iCs/>
          <w:szCs w:val="24"/>
        </w:rPr>
      </w:pPr>
      <w:r>
        <w:rPr>
          <w:rFonts w:hint="eastAsia" w:hAnsi="宋体"/>
          <w:szCs w:val="24"/>
        </w:rPr>
        <w:t>身份证号</w:t>
      </w:r>
    </w:p>
    <w:p>
      <w:pPr>
        <w:numPr>
          <w:ilvl w:val="0"/>
          <w:numId w:val="11"/>
        </w:numPr>
        <w:spacing w:line="360" w:lineRule="auto"/>
        <w:rPr>
          <w:rFonts w:ascii="宋体" w:hAnsi="宋体" w:cs="宋体"/>
          <w:bCs/>
          <w:iCs/>
          <w:szCs w:val="24"/>
        </w:rPr>
      </w:pPr>
      <w:r>
        <w:rPr>
          <w:rFonts w:hint="eastAsia" w:hAnsi="宋体"/>
          <w:szCs w:val="24"/>
        </w:rPr>
        <w:t>从业资格核发省份</w:t>
      </w:r>
    </w:p>
    <w:p>
      <w:pPr>
        <w:pStyle w:val="45"/>
        <w:ind w:firstLine="420"/>
        <w:rPr>
          <w:rFonts w:hAnsi="宋体"/>
        </w:rPr>
      </w:pPr>
    </w:p>
    <w:p>
      <w:pPr>
        <w:spacing w:line="360" w:lineRule="auto"/>
        <w:ind w:left="700"/>
        <w:rPr>
          <w:rFonts w:ascii="宋体" w:hAnsi="宋体" w:cs="宋体"/>
          <w:szCs w:val="24"/>
        </w:rPr>
      </w:pPr>
      <w:r>
        <w:rPr>
          <w:rFonts w:hint="eastAsia" w:ascii="宋体" w:hAnsi="宋体" w:cs="宋体"/>
          <w:szCs w:val="24"/>
        </w:rPr>
        <w:t>服务单位代码、服务单位名称、姓名、身份证号不可同时为空。</w:t>
      </w:r>
    </w:p>
    <w:p>
      <w:pPr>
        <w:spacing w:line="360" w:lineRule="auto"/>
        <w:ind w:left="700"/>
        <w:rPr>
          <w:rFonts w:ascii="宋体" w:hAnsi="宋体" w:cs="宋体"/>
          <w:szCs w:val="24"/>
        </w:rPr>
      </w:pPr>
      <w:r>
        <w:rPr>
          <w:rFonts w:hint="eastAsia" w:ascii="宋体" w:hAnsi="宋体" w:cs="宋体"/>
          <w:szCs w:val="24"/>
        </w:rPr>
        <w:t>数据返回结果如下：</w:t>
      </w:r>
    </w:p>
    <w:p>
      <w:pPr>
        <w:spacing w:line="360" w:lineRule="auto"/>
        <w:ind w:firstLine="600" w:firstLineChars="250"/>
        <w:rPr>
          <w:rFonts w:ascii="宋体" w:hAnsi="宋体" w:cs="宋体"/>
          <w:color w:val="000000"/>
          <w:szCs w:val="24"/>
        </w:rPr>
      </w:pPr>
      <w:r>
        <w:rPr>
          <w:rFonts w:hint="eastAsia" w:ascii="宋体" w:hAnsi="宋体" w:cs="宋体"/>
          <w:color w:val="000000"/>
          <w:szCs w:val="24"/>
        </w:rPr>
        <w:t>符合查询条件的数据记录。</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p>
      <w:pPr>
        <w:pStyle w:val="45"/>
        <w:ind w:firstLine="480"/>
        <w:rPr>
          <w:rFonts w:hAnsi="宋体" w:cs="宋体"/>
          <w:sz w:val="24"/>
          <w:szCs w:val="24"/>
        </w:rPr>
      </w:pPr>
    </w:p>
    <w:tbl>
      <w:tblPr>
        <w:tblStyle w:val="4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051"/>
        <w:gridCol w:w="812"/>
        <w:gridCol w:w="1193"/>
        <w:gridCol w:w="812"/>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shd w:val="clear" w:color="auto" w:fill="D9D9D9"/>
            <w:vAlign w:val="center"/>
          </w:tcPr>
          <w:p>
            <w:pPr>
              <w:pStyle w:val="45"/>
              <w:ind w:firstLine="0" w:firstLineChars="0"/>
              <w:jc w:val="center"/>
              <w:rPr>
                <w:rFonts w:hAnsi="宋体"/>
                <w:b/>
                <w:bCs/>
                <w:szCs w:val="21"/>
              </w:rPr>
            </w:pPr>
            <w:r>
              <w:rPr>
                <w:rFonts w:hint="eastAsia" w:hAnsi="宋体"/>
                <w:b/>
                <w:bCs/>
                <w:szCs w:val="21"/>
              </w:rPr>
              <w:t>序号</w:t>
            </w:r>
          </w:p>
        </w:tc>
        <w:tc>
          <w:tcPr>
            <w:tcW w:w="3051" w:type="dxa"/>
            <w:shd w:val="clear" w:color="auto" w:fill="D9D9D9"/>
            <w:vAlign w:val="center"/>
          </w:tcPr>
          <w:p>
            <w:pPr>
              <w:pStyle w:val="45"/>
              <w:ind w:firstLine="0" w:firstLineChars="0"/>
              <w:jc w:val="center"/>
              <w:rPr>
                <w:rFonts w:hAnsi="宋体"/>
                <w:b/>
                <w:bCs/>
                <w:szCs w:val="21"/>
              </w:rPr>
            </w:pPr>
            <w:r>
              <w:rPr>
                <w:rFonts w:hint="eastAsia" w:hAnsi="宋体"/>
                <w:b/>
                <w:bCs/>
                <w:szCs w:val="21"/>
              </w:rPr>
              <w:t>元素名称</w:t>
            </w:r>
          </w:p>
        </w:tc>
        <w:tc>
          <w:tcPr>
            <w:tcW w:w="812" w:type="dxa"/>
            <w:shd w:val="clear" w:color="auto" w:fill="D9D9D9"/>
            <w:vAlign w:val="center"/>
          </w:tcPr>
          <w:p>
            <w:pPr>
              <w:pStyle w:val="45"/>
              <w:ind w:firstLine="0" w:firstLineChars="0"/>
              <w:jc w:val="center"/>
              <w:rPr>
                <w:rFonts w:hAnsi="宋体"/>
                <w:b/>
                <w:bCs/>
                <w:szCs w:val="21"/>
              </w:rPr>
            </w:pPr>
            <w:r>
              <w:rPr>
                <w:rFonts w:hint="eastAsia" w:hAnsi="宋体"/>
                <w:b/>
                <w:bCs/>
                <w:szCs w:val="21"/>
              </w:rPr>
              <w:t>约束</w:t>
            </w:r>
          </w:p>
        </w:tc>
        <w:tc>
          <w:tcPr>
            <w:tcW w:w="1193" w:type="dxa"/>
            <w:shd w:val="clear" w:color="auto" w:fill="D9D9D9"/>
            <w:vAlign w:val="center"/>
          </w:tcPr>
          <w:p>
            <w:pPr>
              <w:pStyle w:val="45"/>
              <w:ind w:firstLine="0" w:firstLineChars="0"/>
              <w:jc w:val="center"/>
              <w:rPr>
                <w:rFonts w:hAnsi="宋体"/>
                <w:b/>
                <w:bCs/>
                <w:szCs w:val="21"/>
              </w:rPr>
            </w:pPr>
            <w:r>
              <w:rPr>
                <w:rFonts w:hint="eastAsia" w:hAnsi="宋体"/>
                <w:b/>
                <w:bCs/>
                <w:szCs w:val="21"/>
              </w:rPr>
              <w:t>类型</w:t>
            </w:r>
          </w:p>
        </w:tc>
        <w:tc>
          <w:tcPr>
            <w:tcW w:w="812" w:type="dxa"/>
            <w:shd w:val="clear" w:color="auto" w:fill="D9D9D9"/>
            <w:vAlign w:val="center"/>
          </w:tcPr>
          <w:p>
            <w:pPr>
              <w:pStyle w:val="45"/>
              <w:ind w:firstLine="0" w:firstLineChars="0"/>
              <w:jc w:val="center"/>
              <w:rPr>
                <w:rFonts w:hAnsi="宋体"/>
                <w:b/>
                <w:bCs/>
                <w:szCs w:val="21"/>
              </w:rPr>
            </w:pPr>
            <w:r>
              <w:rPr>
                <w:rFonts w:hint="eastAsia" w:hAnsi="宋体"/>
                <w:b/>
                <w:bCs/>
                <w:szCs w:val="21"/>
              </w:rPr>
              <w:t>长度</w:t>
            </w:r>
          </w:p>
        </w:tc>
        <w:tc>
          <w:tcPr>
            <w:tcW w:w="2587" w:type="dxa"/>
            <w:shd w:val="clear" w:color="auto" w:fill="D9D9D9"/>
            <w:vAlign w:val="center"/>
          </w:tcPr>
          <w:p>
            <w:pPr>
              <w:pStyle w:val="45"/>
              <w:ind w:firstLine="0" w:firstLineChars="0"/>
              <w:jc w:val="center"/>
              <w:rPr>
                <w:rFonts w:hAnsi="宋体"/>
                <w:b/>
                <w:bCs/>
                <w:szCs w:val="21"/>
              </w:rPr>
            </w:pPr>
            <w:r>
              <w:rPr>
                <w:rFonts w:hint="eastAsia" w:hAnsi="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shd w:val="clear" w:color="auto" w:fill="auto"/>
            <w:vAlign w:val="center"/>
          </w:tcPr>
          <w:p>
            <w:pPr>
              <w:pStyle w:val="45"/>
              <w:ind w:firstLine="0" w:firstLineChars="0"/>
              <w:jc w:val="center"/>
              <w:rPr>
                <w:rFonts w:hAnsi="宋体"/>
                <w:szCs w:val="21"/>
              </w:rPr>
            </w:pPr>
            <w:r>
              <w:rPr>
                <w:rFonts w:hint="eastAsia" w:hAnsi="宋体"/>
                <w:szCs w:val="21"/>
              </w:rPr>
              <w:t>1.</w:t>
            </w:r>
          </w:p>
        </w:tc>
        <w:tc>
          <w:tcPr>
            <w:tcW w:w="3051" w:type="dxa"/>
            <w:shd w:val="clear" w:color="auto" w:fill="auto"/>
            <w:vAlign w:val="center"/>
          </w:tcPr>
          <w:p>
            <w:pPr>
              <w:pStyle w:val="45"/>
              <w:ind w:firstLine="0" w:firstLineChars="0"/>
              <w:jc w:val="center"/>
              <w:rPr>
                <w:rFonts w:hAnsi="宋体"/>
                <w:szCs w:val="21"/>
              </w:rPr>
            </w:pPr>
            <w:r>
              <w:rPr>
                <w:rFonts w:hint="eastAsia" w:hAnsi="宋体"/>
                <w:szCs w:val="21"/>
              </w:rPr>
              <w:t>Page</w:t>
            </w:r>
          </w:p>
        </w:tc>
        <w:tc>
          <w:tcPr>
            <w:tcW w:w="812" w:type="dxa"/>
            <w:shd w:val="clear" w:color="auto" w:fill="auto"/>
            <w:vAlign w:val="center"/>
          </w:tcPr>
          <w:p>
            <w:pPr>
              <w:pStyle w:val="45"/>
              <w:ind w:firstLine="0" w:firstLineChars="0"/>
              <w:jc w:val="center"/>
              <w:rPr>
                <w:rFonts w:hAnsi="宋体"/>
                <w:szCs w:val="21"/>
              </w:rPr>
            </w:pPr>
          </w:p>
        </w:tc>
        <w:tc>
          <w:tcPr>
            <w:tcW w:w="1193" w:type="dxa"/>
            <w:shd w:val="clear" w:color="auto" w:fill="auto"/>
            <w:vAlign w:val="center"/>
          </w:tcPr>
          <w:p>
            <w:pPr>
              <w:pStyle w:val="45"/>
              <w:ind w:firstLine="0" w:firstLineChars="0"/>
              <w:jc w:val="center"/>
              <w:rPr>
                <w:rFonts w:hAnsi="宋体"/>
                <w:szCs w:val="21"/>
              </w:rPr>
            </w:pPr>
            <w:r>
              <w:rPr>
                <w:rFonts w:hint="eastAsia" w:hAnsi="宋体"/>
                <w:szCs w:val="21"/>
              </w:rPr>
              <w:t>int</w:t>
            </w:r>
          </w:p>
        </w:tc>
        <w:tc>
          <w:tcPr>
            <w:tcW w:w="812" w:type="dxa"/>
            <w:shd w:val="clear" w:color="auto" w:fill="auto"/>
            <w:vAlign w:val="center"/>
          </w:tcPr>
          <w:p>
            <w:pPr>
              <w:pStyle w:val="45"/>
              <w:ind w:firstLine="0" w:firstLineChars="0"/>
              <w:jc w:val="center"/>
              <w:rPr>
                <w:rFonts w:hAnsi="宋体"/>
                <w:szCs w:val="21"/>
              </w:rPr>
            </w:pPr>
          </w:p>
        </w:tc>
        <w:tc>
          <w:tcPr>
            <w:tcW w:w="2587" w:type="dxa"/>
            <w:shd w:val="clear" w:color="auto" w:fill="auto"/>
            <w:vAlign w:val="center"/>
          </w:tcPr>
          <w:p>
            <w:pPr>
              <w:pStyle w:val="45"/>
              <w:ind w:firstLine="0" w:firstLineChars="0"/>
              <w:jc w:val="center"/>
              <w:rPr>
                <w:rFonts w:hAnsi="宋体"/>
                <w:szCs w:val="21"/>
              </w:rPr>
            </w:pPr>
            <w:r>
              <w:rPr>
                <w:rFonts w:hint="eastAsia" w:hAnsi="宋体"/>
                <w:szCs w:val="21"/>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shd w:val="clear" w:color="auto" w:fill="auto"/>
            <w:vAlign w:val="center"/>
          </w:tcPr>
          <w:p>
            <w:pPr>
              <w:pStyle w:val="45"/>
              <w:ind w:firstLine="0" w:firstLineChars="0"/>
              <w:jc w:val="center"/>
              <w:rPr>
                <w:rFonts w:hAnsi="宋体"/>
                <w:szCs w:val="21"/>
              </w:rPr>
            </w:pPr>
            <w:r>
              <w:rPr>
                <w:rFonts w:hint="eastAsia" w:hAnsi="宋体"/>
                <w:szCs w:val="21"/>
              </w:rPr>
              <w:t>2.</w:t>
            </w:r>
          </w:p>
        </w:tc>
        <w:tc>
          <w:tcPr>
            <w:tcW w:w="3051" w:type="dxa"/>
            <w:shd w:val="clear" w:color="auto" w:fill="auto"/>
            <w:vAlign w:val="center"/>
          </w:tcPr>
          <w:p>
            <w:pPr>
              <w:pStyle w:val="45"/>
              <w:ind w:firstLine="0" w:firstLineChars="0"/>
              <w:jc w:val="center"/>
              <w:rPr>
                <w:rFonts w:hAnsi="宋体"/>
                <w:szCs w:val="21"/>
              </w:rPr>
            </w:pPr>
            <w:r>
              <w:rPr>
                <w:rFonts w:hint="eastAsia" w:hAnsi="宋体"/>
                <w:szCs w:val="21"/>
              </w:rPr>
              <w:t>Rows</w:t>
            </w:r>
          </w:p>
        </w:tc>
        <w:tc>
          <w:tcPr>
            <w:tcW w:w="812" w:type="dxa"/>
            <w:shd w:val="clear" w:color="auto" w:fill="auto"/>
            <w:vAlign w:val="center"/>
          </w:tcPr>
          <w:p>
            <w:pPr>
              <w:pStyle w:val="45"/>
              <w:ind w:firstLine="0" w:firstLineChars="0"/>
              <w:jc w:val="center"/>
              <w:rPr>
                <w:rFonts w:hAnsi="宋体"/>
                <w:szCs w:val="21"/>
              </w:rPr>
            </w:pPr>
          </w:p>
        </w:tc>
        <w:tc>
          <w:tcPr>
            <w:tcW w:w="1193" w:type="dxa"/>
            <w:shd w:val="clear" w:color="auto" w:fill="auto"/>
            <w:vAlign w:val="center"/>
          </w:tcPr>
          <w:p>
            <w:pPr>
              <w:pStyle w:val="45"/>
              <w:ind w:firstLine="0" w:firstLineChars="0"/>
              <w:jc w:val="center"/>
              <w:rPr>
                <w:rFonts w:hAnsi="宋体"/>
                <w:szCs w:val="21"/>
              </w:rPr>
            </w:pPr>
            <w:r>
              <w:rPr>
                <w:rFonts w:hint="eastAsia" w:hAnsi="宋体"/>
                <w:szCs w:val="21"/>
              </w:rPr>
              <w:t>int</w:t>
            </w:r>
          </w:p>
        </w:tc>
        <w:tc>
          <w:tcPr>
            <w:tcW w:w="812" w:type="dxa"/>
            <w:shd w:val="clear" w:color="auto" w:fill="auto"/>
            <w:vAlign w:val="center"/>
          </w:tcPr>
          <w:p>
            <w:pPr>
              <w:pStyle w:val="45"/>
              <w:ind w:firstLine="0" w:firstLineChars="0"/>
              <w:jc w:val="center"/>
              <w:rPr>
                <w:rFonts w:hAnsi="宋体"/>
                <w:szCs w:val="21"/>
              </w:rPr>
            </w:pPr>
          </w:p>
        </w:tc>
        <w:tc>
          <w:tcPr>
            <w:tcW w:w="2587" w:type="dxa"/>
            <w:shd w:val="clear" w:color="auto" w:fill="auto"/>
            <w:vAlign w:val="center"/>
          </w:tcPr>
          <w:p>
            <w:pPr>
              <w:pStyle w:val="45"/>
              <w:ind w:firstLine="0" w:firstLineChars="0"/>
              <w:jc w:val="center"/>
              <w:rPr>
                <w:rFonts w:hAnsi="宋体"/>
                <w:szCs w:val="21"/>
              </w:rPr>
            </w:pPr>
            <w:r>
              <w:rPr>
                <w:rFonts w:hint="eastAsia" w:hAnsi="宋体"/>
                <w:szCs w:val="21"/>
              </w:rPr>
              <w:t>数据条数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shd w:val="clear" w:color="auto" w:fill="auto"/>
            <w:vAlign w:val="center"/>
          </w:tcPr>
          <w:p>
            <w:pPr>
              <w:pStyle w:val="45"/>
              <w:ind w:firstLine="0" w:firstLineChars="0"/>
              <w:jc w:val="center"/>
              <w:rPr>
                <w:rFonts w:hAnsi="宋体"/>
                <w:szCs w:val="21"/>
              </w:rPr>
            </w:pPr>
            <w:r>
              <w:rPr>
                <w:rFonts w:hint="eastAsia" w:hAnsi="宋体"/>
                <w:szCs w:val="21"/>
              </w:rPr>
              <w:t>3.</w:t>
            </w:r>
          </w:p>
        </w:tc>
        <w:tc>
          <w:tcPr>
            <w:tcW w:w="3051" w:type="dxa"/>
            <w:shd w:val="clear" w:color="auto" w:fill="auto"/>
            <w:vAlign w:val="center"/>
          </w:tcPr>
          <w:p>
            <w:pPr>
              <w:pStyle w:val="45"/>
              <w:ind w:firstLine="0" w:firstLineChars="0"/>
              <w:jc w:val="center"/>
              <w:rPr>
                <w:rFonts w:hAnsi="宋体"/>
                <w:szCs w:val="21"/>
              </w:rPr>
            </w:pPr>
            <w:r>
              <w:rPr>
                <w:rFonts w:hint="eastAsia" w:hAnsi="宋体"/>
                <w:szCs w:val="21"/>
              </w:rPr>
              <w:t>data</w:t>
            </w:r>
          </w:p>
        </w:tc>
        <w:tc>
          <w:tcPr>
            <w:tcW w:w="812" w:type="dxa"/>
            <w:shd w:val="clear" w:color="auto" w:fill="auto"/>
            <w:vAlign w:val="center"/>
          </w:tcPr>
          <w:p>
            <w:pPr>
              <w:pStyle w:val="45"/>
              <w:ind w:firstLine="0" w:firstLineChars="0"/>
              <w:jc w:val="center"/>
              <w:rPr>
                <w:rFonts w:hAnsi="宋体"/>
                <w:szCs w:val="21"/>
              </w:rPr>
            </w:pPr>
          </w:p>
        </w:tc>
        <w:tc>
          <w:tcPr>
            <w:tcW w:w="1193" w:type="dxa"/>
            <w:shd w:val="clear" w:color="auto" w:fill="auto"/>
            <w:vAlign w:val="center"/>
          </w:tcPr>
          <w:p>
            <w:pPr>
              <w:pStyle w:val="45"/>
              <w:ind w:firstLine="0" w:firstLineChars="0"/>
              <w:jc w:val="center"/>
              <w:rPr>
                <w:rFonts w:hAnsi="宋体"/>
                <w:szCs w:val="21"/>
              </w:rPr>
            </w:pPr>
            <w:r>
              <w:rPr>
                <w:rFonts w:hint="eastAsia" w:hAnsi="宋体"/>
                <w:szCs w:val="21"/>
              </w:rPr>
              <w:t>object</w:t>
            </w:r>
          </w:p>
        </w:tc>
        <w:tc>
          <w:tcPr>
            <w:tcW w:w="812" w:type="dxa"/>
            <w:shd w:val="clear" w:color="auto" w:fill="auto"/>
            <w:vAlign w:val="center"/>
          </w:tcPr>
          <w:p>
            <w:pPr>
              <w:pStyle w:val="45"/>
              <w:ind w:firstLine="0" w:firstLineChars="0"/>
              <w:jc w:val="center"/>
              <w:rPr>
                <w:rFonts w:hAnsi="宋体"/>
                <w:szCs w:val="21"/>
              </w:rPr>
            </w:pPr>
          </w:p>
        </w:tc>
        <w:tc>
          <w:tcPr>
            <w:tcW w:w="2587" w:type="dxa"/>
            <w:shd w:val="clear" w:color="auto" w:fill="auto"/>
            <w:vAlign w:val="center"/>
          </w:tcPr>
          <w:p>
            <w:pPr>
              <w:pStyle w:val="45"/>
              <w:ind w:firstLine="0" w:firstLineChars="0"/>
              <w:jc w:val="center"/>
              <w:rPr>
                <w:rFonts w:hAnsi="宋体"/>
                <w:szCs w:val="21"/>
              </w:rPr>
            </w:pPr>
            <w:r>
              <w:rPr>
                <w:rFonts w:hint="eastAsia" w:hAnsi="宋体"/>
                <w:szCs w:val="21"/>
              </w:rPr>
              <w:t>数据请求对象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shd w:val="clear" w:color="auto" w:fill="auto"/>
            <w:vAlign w:val="center"/>
          </w:tcPr>
          <w:p>
            <w:pPr>
              <w:pStyle w:val="45"/>
              <w:ind w:firstLine="0" w:firstLineChars="0"/>
              <w:jc w:val="center"/>
              <w:rPr>
                <w:rFonts w:hAnsi="宋体"/>
                <w:szCs w:val="21"/>
              </w:rPr>
            </w:pPr>
            <w:r>
              <w:rPr>
                <w:rFonts w:hint="eastAsia" w:hAnsi="宋体"/>
                <w:szCs w:val="21"/>
              </w:rPr>
              <w:t>4.</w:t>
            </w:r>
          </w:p>
        </w:tc>
        <w:tc>
          <w:tcPr>
            <w:tcW w:w="3051" w:type="dxa"/>
            <w:shd w:val="clear" w:color="auto" w:fill="auto"/>
            <w:vAlign w:val="center"/>
          </w:tcPr>
          <w:p>
            <w:pPr>
              <w:pStyle w:val="45"/>
              <w:ind w:firstLine="0" w:firstLineChars="0"/>
              <w:jc w:val="center"/>
              <w:rPr>
                <w:rFonts w:hAnsi="宋体"/>
                <w:szCs w:val="21"/>
              </w:rPr>
            </w:pPr>
            <w:r>
              <w:rPr>
                <w:rFonts w:hint="eastAsia" w:hAnsi="宋体"/>
                <w:szCs w:val="21"/>
              </w:rPr>
              <w:t>data.</w:t>
            </w:r>
            <w:r>
              <w:rPr>
                <w:rFonts w:hAnsi="宋体"/>
                <w:szCs w:val="21"/>
              </w:rPr>
              <w:t>FuWuDanWeiDaiMa</w:t>
            </w:r>
          </w:p>
        </w:tc>
        <w:tc>
          <w:tcPr>
            <w:tcW w:w="812" w:type="dxa"/>
            <w:shd w:val="clear" w:color="auto" w:fill="auto"/>
            <w:vAlign w:val="center"/>
          </w:tcPr>
          <w:p>
            <w:pPr>
              <w:pStyle w:val="45"/>
              <w:ind w:firstLine="0" w:firstLineChars="0"/>
              <w:jc w:val="center"/>
              <w:rPr>
                <w:rFonts w:hAnsi="宋体"/>
                <w:szCs w:val="21"/>
              </w:rPr>
            </w:pPr>
          </w:p>
        </w:tc>
        <w:tc>
          <w:tcPr>
            <w:tcW w:w="1193" w:type="dxa"/>
            <w:shd w:val="clear" w:color="auto" w:fill="auto"/>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812" w:type="dxa"/>
            <w:shd w:val="clear" w:color="auto" w:fill="auto"/>
            <w:vAlign w:val="center"/>
          </w:tcPr>
          <w:p>
            <w:pPr>
              <w:pStyle w:val="45"/>
              <w:ind w:firstLine="0" w:firstLineChars="0"/>
              <w:jc w:val="center"/>
              <w:rPr>
                <w:rFonts w:hAnsi="宋体"/>
                <w:szCs w:val="21"/>
              </w:rPr>
            </w:pPr>
          </w:p>
        </w:tc>
        <w:tc>
          <w:tcPr>
            <w:tcW w:w="2587" w:type="dxa"/>
            <w:shd w:val="clear" w:color="auto" w:fill="auto"/>
            <w:vAlign w:val="center"/>
          </w:tcPr>
          <w:p>
            <w:pPr>
              <w:pStyle w:val="45"/>
              <w:ind w:firstLine="0" w:firstLineChars="0"/>
              <w:jc w:val="center"/>
              <w:rPr>
                <w:rFonts w:hAnsi="宋体"/>
                <w:szCs w:val="21"/>
              </w:rPr>
            </w:pPr>
            <w:r>
              <w:rPr>
                <w:rFonts w:hint="eastAsia" w:hAnsi="宋体"/>
                <w:szCs w:val="21"/>
              </w:rPr>
              <w:t>服务单位代码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shd w:val="clear" w:color="auto" w:fill="auto"/>
            <w:vAlign w:val="center"/>
          </w:tcPr>
          <w:p>
            <w:pPr>
              <w:pStyle w:val="45"/>
              <w:ind w:firstLine="0" w:firstLineChars="0"/>
              <w:jc w:val="center"/>
              <w:rPr>
                <w:rFonts w:hAnsi="宋体"/>
                <w:szCs w:val="21"/>
              </w:rPr>
            </w:pPr>
            <w:r>
              <w:rPr>
                <w:rFonts w:hint="eastAsia" w:hAnsi="宋体"/>
                <w:szCs w:val="21"/>
              </w:rPr>
              <w:t>5.</w:t>
            </w:r>
          </w:p>
        </w:tc>
        <w:tc>
          <w:tcPr>
            <w:tcW w:w="3051" w:type="dxa"/>
            <w:shd w:val="clear" w:color="auto" w:fill="auto"/>
            <w:vAlign w:val="center"/>
          </w:tcPr>
          <w:p>
            <w:pPr>
              <w:pStyle w:val="45"/>
              <w:ind w:firstLine="0" w:firstLineChars="0"/>
              <w:jc w:val="center"/>
              <w:rPr>
                <w:rFonts w:hAnsi="宋体"/>
                <w:szCs w:val="21"/>
              </w:rPr>
            </w:pPr>
            <w:r>
              <w:rPr>
                <w:rFonts w:hint="eastAsia" w:hAnsi="宋体"/>
                <w:szCs w:val="21"/>
              </w:rPr>
              <w:t>data.</w:t>
            </w:r>
            <w:r>
              <w:rPr>
                <w:rFonts w:hAnsi="宋体"/>
                <w:szCs w:val="21"/>
              </w:rPr>
              <w:t>FuWuDanWeiMingCheng</w:t>
            </w:r>
          </w:p>
        </w:tc>
        <w:tc>
          <w:tcPr>
            <w:tcW w:w="812" w:type="dxa"/>
            <w:shd w:val="clear" w:color="auto" w:fill="auto"/>
            <w:vAlign w:val="center"/>
          </w:tcPr>
          <w:p>
            <w:pPr>
              <w:pStyle w:val="45"/>
              <w:ind w:firstLine="0" w:firstLineChars="0"/>
              <w:jc w:val="center"/>
              <w:rPr>
                <w:rFonts w:hAnsi="宋体"/>
                <w:szCs w:val="21"/>
              </w:rPr>
            </w:pPr>
          </w:p>
        </w:tc>
        <w:tc>
          <w:tcPr>
            <w:tcW w:w="1193" w:type="dxa"/>
            <w:shd w:val="clear" w:color="auto" w:fill="auto"/>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812" w:type="dxa"/>
            <w:shd w:val="clear" w:color="auto" w:fill="auto"/>
            <w:vAlign w:val="center"/>
          </w:tcPr>
          <w:p>
            <w:pPr>
              <w:pStyle w:val="45"/>
              <w:ind w:firstLine="0" w:firstLineChars="0"/>
              <w:jc w:val="center"/>
              <w:rPr>
                <w:rFonts w:hAnsi="宋体"/>
                <w:szCs w:val="21"/>
              </w:rPr>
            </w:pPr>
          </w:p>
        </w:tc>
        <w:tc>
          <w:tcPr>
            <w:tcW w:w="2587" w:type="dxa"/>
            <w:shd w:val="clear" w:color="auto" w:fill="auto"/>
            <w:vAlign w:val="center"/>
          </w:tcPr>
          <w:p>
            <w:pPr>
              <w:pStyle w:val="45"/>
              <w:ind w:firstLine="0" w:firstLineChars="0"/>
              <w:jc w:val="center"/>
              <w:rPr>
                <w:rFonts w:hAnsi="宋体"/>
                <w:szCs w:val="21"/>
              </w:rPr>
            </w:pPr>
            <w:r>
              <w:rPr>
                <w:rFonts w:hint="eastAsia" w:hAnsi="宋体"/>
                <w:szCs w:val="21"/>
              </w:rPr>
              <w:t>服务单位名称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shd w:val="clear" w:color="auto" w:fill="auto"/>
            <w:vAlign w:val="center"/>
          </w:tcPr>
          <w:p>
            <w:pPr>
              <w:pStyle w:val="45"/>
              <w:ind w:firstLine="0" w:firstLineChars="0"/>
              <w:jc w:val="center"/>
              <w:rPr>
                <w:rFonts w:hAnsi="宋体"/>
                <w:szCs w:val="21"/>
              </w:rPr>
            </w:pPr>
            <w:r>
              <w:rPr>
                <w:rFonts w:hint="eastAsia" w:hAnsi="宋体"/>
                <w:szCs w:val="21"/>
              </w:rPr>
              <w:t>6.</w:t>
            </w:r>
          </w:p>
        </w:tc>
        <w:tc>
          <w:tcPr>
            <w:tcW w:w="3051" w:type="dxa"/>
            <w:shd w:val="clear" w:color="auto" w:fill="auto"/>
            <w:vAlign w:val="center"/>
          </w:tcPr>
          <w:p>
            <w:pPr>
              <w:pStyle w:val="45"/>
              <w:ind w:firstLine="0" w:firstLineChars="0"/>
              <w:jc w:val="center"/>
              <w:rPr>
                <w:rFonts w:hAnsi="宋体"/>
                <w:szCs w:val="21"/>
              </w:rPr>
            </w:pPr>
            <w:r>
              <w:rPr>
                <w:rFonts w:hint="eastAsia" w:hAnsi="宋体"/>
                <w:szCs w:val="21"/>
              </w:rPr>
              <w:t>data.</w:t>
            </w:r>
            <w:r>
              <w:rPr>
                <w:rFonts w:hAnsi="宋体"/>
                <w:szCs w:val="21"/>
              </w:rPr>
              <w:t>XingMing</w:t>
            </w:r>
          </w:p>
        </w:tc>
        <w:tc>
          <w:tcPr>
            <w:tcW w:w="812" w:type="dxa"/>
            <w:shd w:val="clear" w:color="auto" w:fill="auto"/>
            <w:vAlign w:val="center"/>
          </w:tcPr>
          <w:p>
            <w:pPr>
              <w:pStyle w:val="45"/>
              <w:ind w:firstLine="0" w:firstLineChars="0"/>
              <w:jc w:val="center"/>
              <w:rPr>
                <w:rFonts w:hAnsi="宋体"/>
                <w:szCs w:val="21"/>
              </w:rPr>
            </w:pPr>
          </w:p>
        </w:tc>
        <w:tc>
          <w:tcPr>
            <w:tcW w:w="1193" w:type="dxa"/>
            <w:shd w:val="clear" w:color="auto" w:fill="auto"/>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812" w:type="dxa"/>
            <w:shd w:val="clear" w:color="auto" w:fill="auto"/>
            <w:vAlign w:val="center"/>
          </w:tcPr>
          <w:p>
            <w:pPr>
              <w:pStyle w:val="45"/>
              <w:ind w:firstLine="0" w:firstLineChars="0"/>
              <w:jc w:val="center"/>
              <w:rPr>
                <w:rFonts w:hAnsi="宋体"/>
                <w:szCs w:val="21"/>
              </w:rPr>
            </w:pPr>
          </w:p>
        </w:tc>
        <w:tc>
          <w:tcPr>
            <w:tcW w:w="2587" w:type="dxa"/>
            <w:shd w:val="clear" w:color="auto" w:fill="auto"/>
            <w:vAlign w:val="center"/>
          </w:tcPr>
          <w:p>
            <w:pPr>
              <w:pStyle w:val="45"/>
              <w:ind w:firstLine="0" w:firstLineChars="0"/>
              <w:jc w:val="center"/>
              <w:rPr>
                <w:rFonts w:hAnsi="宋体"/>
                <w:szCs w:val="21"/>
              </w:rPr>
            </w:pPr>
            <w:r>
              <w:rPr>
                <w:rFonts w:hint="eastAsia" w:hAnsi="宋体"/>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shd w:val="clear" w:color="auto" w:fill="auto"/>
            <w:vAlign w:val="center"/>
          </w:tcPr>
          <w:p>
            <w:pPr>
              <w:pStyle w:val="45"/>
              <w:ind w:firstLine="0" w:firstLineChars="0"/>
              <w:jc w:val="center"/>
              <w:rPr>
                <w:rFonts w:hAnsi="宋体"/>
                <w:szCs w:val="21"/>
              </w:rPr>
            </w:pPr>
            <w:r>
              <w:rPr>
                <w:rFonts w:hint="eastAsia" w:hAnsi="宋体"/>
                <w:szCs w:val="21"/>
              </w:rPr>
              <w:t>7.</w:t>
            </w:r>
          </w:p>
        </w:tc>
        <w:tc>
          <w:tcPr>
            <w:tcW w:w="3051" w:type="dxa"/>
            <w:shd w:val="clear" w:color="auto" w:fill="auto"/>
            <w:vAlign w:val="center"/>
          </w:tcPr>
          <w:p>
            <w:pPr>
              <w:pStyle w:val="45"/>
              <w:ind w:firstLine="0" w:firstLineChars="0"/>
              <w:jc w:val="center"/>
              <w:rPr>
                <w:rFonts w:hAnsi="宋体"/>
                <w:szCs w:val="21"/>
              </w:rPr>
            </w:pPr>
            <w:r>
              <w:rPr>
                <w:rFonts w:hint="eastAsia" w:hAnsi="宋体"/>
                <w:szCs w:val="21"/>
              </w:rPr>
              <w:t>data.</w:t>
            </w:r>
            <w:r>
              <w:rPr>
                <w:rFonts w:hAnsi="宋体"/>
                <w:szCs w:val="21"/>
              </w:rPr>
              <w:t>ShenFenZhengHaoMa</w:t>
            </w:r>
          </w:p>
        </w:tc>
        <w:tc>
          <w:tcPr>
            <w:tcW w:w="812" w:type="dxa"/>
            <w:shd w:val="clear" w:color="auto" w:fill="auto"/>
            <w:vAlign w:val="center"/>
          </w:tcPr>
          <w:p>
            <w:pPr>
              <w:pStyle w:val="45"/>
              <w:ind w:firstLine="0" w:firstLineChars="0"/>
              <w:jc w:val="center"/>
              <w:rPr>
                <w:rFonts w:hAnsi="宋体"/>
                <w:szCs w:val="21"/>
              </w:rPr>
            </w:pPr>
          </w:p>
        </w:tc>
        <w:tc>
          <w:tcPr>
            <w:tcW w:w="1193" w:type="dxa"/>
            <w:shd w:val="clear" w:color="auto" w:fill="auto"/>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812" w:type="dxa"/>
            <w:shd w:val="clear" w:color="auto" w:fill="auto"/>
            <w:vAlign w:val="center"/>
          </w:tcPr>
          <w:p>
            <w:pPr>
              <w:pStyle w:val="45"/>
              <w:ind w:firstLine="0" w:firstLineChars="0"/>
              <w:jc w:val="center"/>
              <w:rPr>
                <w:rFonts w:hAnsi="宋体"/>
                <w:szCs w:val="21"/>
              </w:rPr>
            </w:pPr>
          </w:p>
        </w:tc>
        <w:tc>
          <w:tcPr>
            <w:tcW w:w="2587" w:type="dxa"/>
            <w:shd w:val="clear" w:color="auto" w:fill="auto"/>
            <w:vAlign w:val="center"/>
          </w:tcPr>
          <w:p>
            <w:pPr>
              <w:pStyle w:val="45"/>
              <w:ind w:firstLine="0" w:firstLineChars="0"/>
              <w:jc w:val="center"/>
              <w:rPr>
                <w:rFonts w:hAnsi="宋体"/>
                <w:szCs w:val="21"/>
              </w:rPr>
            </w:pPr>
            <w:r>
              <w:rPr>
                <w:rFonts w:hint="eastAsia" w:hAnsi="宋体"/>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5" w:type="dxa"/>
            <w:shd w:val="clear" w:color="auto" w:fill="auto"/>
            <w:vAlign w:val="center"/>
          </w:tcPr>
          <w:p>
            <w:pPr>
              <w:pStyle w:val="45"/>
              <w:ind w:firstLine="0" w:firstLineChars="0"/>
              <w:jc w:val="center"/>
              <w:rPr>
                <w:rFonts w:hAnsi="宋体"/>
                <w:szCs w:val="21"/>
              </w:rPr>
            </w:pPr>
            <w:r>
              <w:rPr>
                <w:rFonts w:hint="eastAsia" w:hAnsi="宋体"/>
                <w:szCs w:val="21"/>
              </w:rPr>
              <w:t>8.</w:t>
            </w:r>
          </w:p>
        </w:tc>
        <w:tc>
          <w:tcPr>
            <w:tcW w:w="3051" w:type="dxa"/>
            <w:shd w:val="clear" w:color="auto" w:fill="auto"/>
            <w:vAlign w:val="center"/>
          </w:tcPr>
          <w:p>
            <w:pPr>
              <w:pStyle w:val="45"/>
              <w:ind w:firstLine="0" w:firstLineChars="0"/>
              <w:jc w:val="center"/>
              <w:rPr>
                <w:rFonts w:hAnsi="宋体"/>
                <w:szCs w:val="21"/>
              </w:rPr>
            </w:pPr>
            <w:r>
              <w:rPr>
                <w:rFonts w:hint="eastAsia" w:hAnsi="宋体"/>
                <w:szCs w:val="21"/>
              </w:rPr>
              <w:t>data.</w:t>
            </w:r>
            <w:r>
              <w:rPr>
                <w:rFonts w:hAnsi="宋体"/>
                <w:szCs w:val="21"/>
              </w:rPr>
              <w:t>CongYeZiGeHeFaShengFen</w:t>
            </w:r>
          </w:p>
        </w:tc>
        <w:tc>
          <w:tcPr>
            <w:tcW w:w="812" w:type="dxa"/>
            <w:shd w:val="clear" w:color="auto" w:fill="auto"/>
            <w:vAlign w:val="center"/>
          </w:tcPr>
          <w:p>
            <w:pPr>
              <w:pStyle w:val="45"/>
              <w:ind w:firstLine="0" w:firstLineChars="0"/>
              <w:jc w:val="center"/>
              <w:rPr>
                <w:rFonts w:hAnsi="宋体"/>
                <w:szCs w:val="21"/>
              </w:rPr>
            </w:pPr>
          </w:p>
        </w:tc>
        <w:tc>
          <w:tcPr>
            <w:tcW w:w="1193" w:type="dxa"/>
            <w:shd w:val="clear" w:color="auto" w:fill="auto"/>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812" w:type="dxa"/>
            <w:shd w:val="clear" w:color="auto" w:fill="auto"/>
            <w:vAlign w:val="center"/>
          </w:tcPr>
          <w:p>
            <w:pPr>
              <w:pStyle w:val="45"/>
              <w:ind w:firstLine="0" w:firstLineChars="0"/>
              <w:jc w:val="center"/>
              <w:rPr>
                <w:rFonts w:hAnsi="宋体"/>
                <w:szCs w:val="21"/>
              </w:rPr>
            </w:pPr>
          </w:p>
        </w:tc>
        <w:tc>
          <w:tcPr>
            <w:tcW w:w="2587" w:type="dxa"/>
            <w:shd w:val="clear" w:color="auto" w:fill="auto"/>
            <w:vAlign w:val="center"/>
          </w:tcPr>
          <w:p>
            <w:pPr>
              <w:pStyle w:val="45"/>
              <w:ind w:firstLine="0" w:firstLineChars="0"/>
              <w:jc w:val="center"/>
              <w:rPr>
                <w:rFonts w:hAnsi="宋体"/>
                <w:szCs w:val="21"/>
              </w:rPr>
            </w:pPr>
            <w:r>
              <w:rPr>
                <w:rFonts w:hint="eastAsia" w:hAnsi="宋体"/>
                <w:szCs w:val="21"/>
              </w:rPr>
              <w:t>从业资格核发省份，可选值：本省/外省</w:t>
            </w:r>
          </w:p>
        </w:tc>
      </w:tr>
    </w:tbl>
    <w:p>
      <w:pPr>
        <w:pStyle w:val="45"/>
        <w:ind w:firstLine="420"/>
        <w:rPr>
          <w:rFonts w:hAnsi="宋体"/>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成功时statuscode=0, 不成功时，statuscode不为0，message中会包含对应的错误提示信息。接口返回body的内容为符合条件的总记录数及当前分页的</w:t>
      </w:r>
      <w:r>
        <w:rPr>
          <w:rFonts w:hint="eastAsia" w:hAnsi="宋体" w:cs="宋体"/>
          <w:sz w:val="24"/>
          <w:szCs w:val="24"/>
        </w:rPr>
        <w:tab/>
      </w:r>
      <w:r>
        <w:rPr>
          <w:rFonts w:hint="eastAsia" w:hAnsi="宋体" w:cs="宋体"/>
          <w:sz w:val="24"/>
          <w:szCs w:val="24"/>
        </w:rPr>
        <w:t>驾驶员信息：</w:t>
      </w:r>
    </w:p>
    <w:tbl>
      <w:tblPr>
        <w:tblStyle w:val="40"/>
        <w:tblW w:w="9366" w:type="dxa"/>
        <w:jc w:val="center"/>
        <w:tblInd w:w="0" w:type="dxa"/>
        <w:tblLayout w:type="fixed"/>
        <w:tblCellMar>
          <w:top w:w="0" w:type="dxa"/>
          <w:left w:w="108" w:type="dxa"/>
          <w:bottom w:w="0" w:type="dxa"/>
          <w:right w:w="108" w:type="dxa"/>
        </w:tblCellMar>
      </w:tblPr>
      <w:tblGrid>
        <w:gridCol w:w="741"/>
        <w:gridCol w:w="2806"/>
        <w:gridCol w:w="1332"/>
        <w:gridCol w:w="1154"/>
        <w:gridCol w:w="740"/>
        <w:gridCol w:w="2593"/>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序号</w:t>
            </w:r>
          </w:p>
        </w:tc>
        <w:tc>
          <w:tcPr>
            <w:tcW w:w="2806"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元素名称</w:t>
            </w:r>
          </w:p>
        </w:tc>
        <w:tc>
          <w:tcPr>
            <w:tcW w:w="1332"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约束</w:t>
            </w:r>
          </w:p>
        </w:tc>
        <w:tc>
          <w:tcPr>
            <w:tcW w:w="1154"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类型</w:t>
            </w:r>
          </w:p>
        </w:tc>
        <w:tc>
          <w:tcPr>
            <w:tcW w:w="740"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长度</w:t>
            </w:r>
          </w:p>
        </w:tc>
        <w:tc>
          <w:tcPr>
            <w:tcW w:w="2593"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1.</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2</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3</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XingMing</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姓名</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4</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ShenFenZhengHaoMa</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身份证号码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5</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CongYeZiGeZhengHao</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从业资格证号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6</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FuWuDanWeiDaiMa</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服务单位代码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7</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FuWuDanWeiMingCheng</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服务单位名称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8</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CongYeRenYuanLeiBie</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从业人员类别</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Fonts w:ascii="宋体" w:hAnsi="宋体"/>
        </w:rPr>
      </w:pPr>
      <w:r>
        <w:rPr>
          <w:rFonts w:ascii="宋体" w:hAnsi="宋体"/>
        </w:rPr>
        <w:t>请求报文示例：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"20210331160822596"</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"002200100018"</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"FuWuDanWeiMingCheng"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"FuWuDanWeiDaiMa"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"CongYeZiGeHeFaShengFen"</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"89302CBC-01F0-4BA2-BDF0-F8B935ADE842"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"002200100018"</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"20210331160824149"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"卜敏杰"</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"441400200001010001"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"CongYeZiGeZhengHao"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"441400200001010001"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"FuWuDanWeiDaiMa"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"FuWuDanWeiMingCheng"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"广州客运有限公司"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"CongYeRenYuanLeiBie"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"道路旅客运输"</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"蔡富明"</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"441400200001010002"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"CongYeZiGeZhengHao"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"441400200001010002"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"FuWuDanWeiDaiMa"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"FuWuDanWeiMingCheng"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"广州客运有限公司"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"CongYeRenYuanLeiBie"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"道路旅客运输"</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"XingMing"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"蔡光明"</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"ShenFenZhengHaoMa"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"441400200001010003"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"CongYeZiGeZhengHao"</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"441400200001010003"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"FuWuDanWeiDaiMa"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"A10000001"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"FuWuDanWeiMingCheng"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"广州客运有限公司"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"CongYeRenYuanLeiBie"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"道路旅客运输"</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乘车站查询接口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spacing w:line="360" w:lineRule="auto"/>
        <w:ind w:firstLine="600" w:firstLineChars="250"/>
        <w:rPr>
          <w:rFonts w:ascii="宋体" w:hAnsi="宋体" w:cs="宋体"/>
          <w:szCs w:val="24"/>
        </w:rPr>
      </w:pPr>
      <w:r>
        <w:rPr>
          <w:rFonts w:hint="eastAsia" w:ascii="宋体" w:hAnsi="宋体" w:cs="宋体"/>
          <w:color w:val="000000"/>
          <w:szCs w:val="24"/>
        </w:rPr>
        <w:t>根据条件查询乘车车站。</w:t>
      </w:r>
      <w:r>
        <w:rPr>
          <w:rFonts w:hint="eastAsia" w:ascii="宋体" w:hAnsi="宋体" w:cs="宋体"/>
          <w:szCs w:val="24"/>
        </w:rPr>
        <w:t>用户输入条件（精确匹配）查询。</w:t>
      </w:r>
    </w:p>
    <w:p>
      <w:pPr>
        <w:spacing w:line="360" w:lineRule="auto"/>
        <w:ind w:left="700"/>
        <w:rPr>
          <w:rFonts w:ascii="宋体" w:hAnsi="宋体" w:cs="宋体"/>
          <w:bCs/>
          <w:iCs/>
          <w:szCs w:val="24"/>
        </w:rPr>
      </w:pPr>
      <w:r>
        <w:rPr>
          <w:rFonts w:hint="eastAsia" w:ascii="宋体" w:hAnsi="宋体" w:cs="宋体"/>
          <w:szCs w:val="24"/>
        </w:rPr>
        <w:t>数据查询条件如下：</w:t>
      </w:r>
    </w:p>
    <w:p>
      <w:pPr>
        <w:numPr>
          <w:ilvl w:val="0"/>
          <w:numId w:val="11"/>
        </w:numPr>
        <w:spacing w:line="360" w:lineRule="auto"/>
        <w:rPr>
          <w:rFonts w:ascii="宋体" w:hAnsi="宋体" w:cs="宋体"/>
          <w:bCs/>
          <w:iCs/>
          <w:szCs w:val="24"/>
        </w:rPr>
      </w:pPr>
      <w:r>
        <w:rPr>
          <w:rFonts w:ascii="宋体" w:hAnsi="宋体" w:cs="宋体"/>
          <w:szCs w:val="24"/>
        </w:rPr>
        <w:t>业户代码</w:t>
      </w:r>
    </w:p>
    <w:p>
      <w:pPr>
        <w:numPr>
          <w:ilvl w:val="0"/>
          <w:numId w:val="11"/>
        </w:numPr>
        <w:spacing w:line="360" w:lineRule="auto"/>
        <w:rPr>
          <w:rFonts w:ascii="宋体" w:hAnsi="宋体" w:cs="宋体"/>
          <w:bCs/>
          <w:iCs/>
          <w:szCs w:val="24"/>
        </w:rPr>
      </w:pPr>
      <w:r>
        <w:rPr>
          <w:rFonts w:ascii="宋体" w:hAnsi="宋体" w:cs="宋体"/>
          <w:szCs w:val="24"/>
        </w:rPr>
        <w:t>经营业户名称</w:t>
      </w:r>
    </w:p>
    <w:p>
      <w:pPr>
        <w:numPr>
          <w:ilvl w:val="0"/>
          <w:numId w:val="11"/>
        </w:numPr>
        <w:spacing w:line="360" w:lineRule="auto"/>
        <w:rPr>
          <w:rFonts w:ascii="宋体" w:hAnsi="宋体" w:cs="宋体"/>
          <w:bCs/>
          <w:iCs/>
          <w:szCs w:val="24"/>
        </w:rPr>
      </w:pPr>
      <w:r>
        <w:rPr>
          <w:rFonts w:ascii="宋体" w:hAnsi="宋体" w:cs="宋体"/>
          <w:szCs w:val="24"/>
        </w:rPr>
        <w:t>站场名称</w:t>
      </w:r>
    </w:p>
    <w:p>
      <w:pPr>
        <w:numPr>
          <w:ilvl w:val="0"/>
          <w:numId w:val="11"/>
        </w:numPr>
        <w:spacing w:line="360" w:lineRule="auto"/>
        <w:rPr>
          <w:rFonts w:ascii="宋体" w:hAnsi="宋体" w:cs="宋体"/>
          <w:bCs/>
          <w:iCs/>
          <w:szCs w:val="24"/>
        </w:rPr>
      </w:pPr>
      <w:r>
        <w:rPr>
          <w:rFonts w:ascii="宋体" w:hAnsi="宋体" w:cs="宋体"/>
          <w:szCs w:val="24"/>
        </w:rPr>
        <w:t>站场编码</w:t>
      </w:r>
    </w:p>
    <w:p>
      <w:pPr>
        <w:numPr>
          <w:ilvl w:val="0"/>
          <w:numId w:val="11"/>
        </w:numPr>
        <w:spacing w:line="360" w:lineRule="auto"/>
        <w:rPr>
          <w:rFonts w:ascii="宋体" w:hAnsi="宋体" w:cs="宋体"/>
          <w:bCs/>
          <w:iCs/>
          <w:szCs w:val="24"/>
        </w:rPr>
      </w:pPr>
      <w:r>
        <w:rPr>
          <w:rFonts w:ascii="宋体" w:hAnsi="宋体" w:cs="宋体"/>
          <w:szCs w:val="24"/>
        </w:rPr>
        <w:t>站场级别</w:t>
      </w:r>
    </w:p>
    <w:p>
      <w:pPr>
        <w:numPr>
          <w:ilvl w:val="0"/>
          <w:numId w:val="11"/>
        </w:numPr>
        <w:spacing w:line="360" w:lineRule="auto"/>
        <w:rPr>
          <w:rFonts w:ascii="宋体" w:hAnsi="宋体" w:cs="宋体"/>
          <w:bCs/>
          <w:iCs/>
          <w:szCs w:val="24"/>
        </w:rPr>
      </w:pPr>
      <w:r>
        <w:rPr>
          <w:rFonts w:ascii="宋体" w:hAnsi="宋体" w:cs="宋体"/>
          <w:szCs w:val="24"/>
        </w:rPr>
        <w:t>站场类别</w:t>
      </w:r>
    </w:p>
    <w:p>
      <w:pPr>
        <w:spacing w:line="360" w:lineRule="auto"/>
        <w:ind w:firstLine="600" w:firstLineChars="250"/>
        <w:rPr>
          <w:rFonts w:ascii="宋体" w:hAnsi="宋体" w:cs="宋体"/>
          <w:szCs w:val="24"/>
        </w:rPr>
      </w:pPr>
      <w:r>
        <w:rPr>
          <w:rFonts w:hint="eastAsia" w:ascii="宋体" w:hAnsi="宋体" w:cs="宋体"/>
          <w:szCs w:val="24"/>
        </w:rPr>
        <w:t>业户代码、经营业户名称、站场名称、站场编码不可同时为空。</w:t>
      </w:r>
    </w:p>
    <w:p>
      <w:pPr>
        <w:spacing w:line="360" w:lineRule="auto"/>
        <w:ind w:firstLine="600" w:firstLineChars="250"/>
        <w:rPr>
          <w:rFonts w:ascii="宋体" w:hAnsi="宋体" w:cs="宋体"/>
          <w:szCs w:val="24"/>
        </w:rPr>
      </w:pPr>
      <w:r>
        <w:rPr>
          <w:rFonts w:hint="eastAsia" w:ascii="宋体" w:hAnsi="宋体" w:cs="宋体"/>
          <w:szCs w:val="24"/>
        </w:rPr>
        <w:t>数据返回结果如下：</w:t>
      </w:r>
    </w:p>
    <w:p>
      <w:pPr>
        <w:pStyle w:val="45"/>
        <w:ind w:firstLine="480"/>
        <w:rPr>
          <w:rFonts w:hAnsi="宋体"/>
          <w:sz w:val="24"/>
          <w:szCs w:val="24"/>
        </w:rPr>
      </w:pPr>
      <w:r>
        <w:rPr>
          <w:rFonts w:hint="eastAsia" w:hAnsi="宋体" w:cs="宋体"/>
          <w:sz w:val="24"/>
          <w:szCs w:val="24"/>
        </w:rPr>
        <w:t>符合查询条件的数据记录。</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9472" w:type="dxa"/>
        <w:jc w:val="center"/>
        <w:tblInd w:w="0" w:type="dxa"/>
        <w:tblLayout w:type="fixed"/>
        <w:tblCellMar>
          <w:top w:w="0" w:type="dxa"/>
          <w:left w:w="0" w:type="dxa"/>
          <w:bottom w:w="0" w:type="dxa"/>
          <w:right w:w="0" w:type="dxa"/>
        </w:tblCellMar>
      </w:tblPr>
      <w:tblGrid>
        <w:gridCol w:w="1277"/>
        <w:gridCol w:w="2737"/>
        <w:gridCol w:w="852"/>
        <w:gridCol w:w="1133"/>
        <w:gridCol w:w="840"/>
        <w:gridCol w:w="2633"/>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73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13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63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8"/>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2"/>
              </w:numPr>
              <w:kinsoku w:val="0"/>
              <w:overflowPunct w:val="0"/>
              <w:ind w:right="307"/>
              <w:rPr>
                <w:rFonts w:hAnsi="宋体"/>
                <w:sz w:val="21"/>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w:t>
            </w:r>
            <w:r>
              <w:rPr>
                <w:rFonts w:hint="eastAsia" w:hAnsi="宋体"/>
                <w:color w:val="000000"/>
                <w:sz w:val="21"/>
                <w:szCs w:val="21"/>
              </w:rPr>
              <w:t>JingYingYeHuMingCheng</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22" w:right="95"/>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经营业户名称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2"/>
              </w:numPr>
              <w:kinsoku w:val="0"/>
              <w:overflowPunct w:val="0"/>
              <w:ind w:right="307"/>
              <w:rPr>
                <w:rFonts w:hAnsi="宋体"/>
                <w:sz w:val="21"/>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sz w:val="21"/>
                <w:szCs w:val="21"/>
              </w:rPr>
            </w:pPr>
            <w:r>
              <w:rPr>
                <w:rFonts w:hint="eastAsia" w:hAnsi="宋体"/>
                <w:sz w:val="21"/>
                <w:szCs w:val="21"/>
              </w:rPr>
              <w:t>data.</w:t>
            </w:r>
            <w:r>
              <w:rPr>
                <w:rFonts w:hint="eastAsia" w:hAnsi="宋体"/>
                <w:color w:val="000000"/>
                <w:sz w:val="21"/>
                <w:szCs w:val="21"/>
              </w:rPr>
              <w:t>YeHuDaiMa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业户代码</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2"/>
              </w:numPr>
              <w:kinsoku w:val="0"/>
              <w:overflowPunct w:val="0"/>
              <w:ind w:right="307"/>
              <w:rPr>
                <w:rFonts w:hAnsi="宋体"/>
                <w:sz w:val="21"/>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color w:val="000000"/>
                <w:sz w:val="21"/>
                <w:szCs w:val="21"/>
              </w:rPr>
            </w:pPr>
            <w:r>
              <w:rPr>
                <w:rFonts w:hint="eastAsia" w:hAnsi="宋体"/>
                <w:sz w:val="21"/>
                <w:szCs w:val="21"/>
              </w:rPr>
              <w:t>data.</w:t>
            </w:r>
            <w:r>
              <w:rPr>
                <w:rFonts w:hint="eastAsia" w:hAnsi="宋体"/>
                <w:color w:val="000000"/>
                <w:sz w:val="21"/>
                <w:szCs w:val="21"/>
              </w:rPr>
              <w:t>ZhanChangMingChen</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站场名称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2"/>
              </w:numPr>
              <w:kinsoku w:val="0"/>
              <w:overflowPunct w:val="0"/>
              <w:ind w:right="307"/>
              <w:rPr>
                <w:rFonts w:hAnsi="宋体"/>
                <w:sz w:val="21"/>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color w:val="000000"/>
                <w:sz w:val="21"/>
                <w:szCs w:val="21"/>
              </w:rPr>
            </w:pPr>
            <w:r>
              <w:rPr>
                <w:rFonts w:hint="eastAsia" w:hAnsi="宋体"/>
                <w:sz w:val="21"/>
                <w:szCs w:val="21"/>
              </w:rPr>
              <w:t>data.</w:t>
            </w:r>
            <w:r>
              <w:rPr>
                <w:rFonts w:hint="eastAsia" w:hAnsi="宋体"/>
                <w:color w:val="000000"/>
                <w:sz w:val="21"/>
                <w:szCs w:val="21"/>
              </w:rPr>
              <w:t>ZhanChangBianHao</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站场编号</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2"/>
              </w:numPr>
              <w:kinsoku w:val="0"/>
              <w:overflowPunct w:val="0"/>
              <w:ind w:right="307"/>
              <w:rPr>
                <w:rFonts w:hAnsi="宋体"/>
                <w:sz w:val="21"/>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color w:val="000000"/>
                <w:sz w:val="21"/>
                <w:szCs w:val="21"/>
              </w:rPr>
            </w:pPr>
            <w:r>
              <w:rPr>
                <w:rFonts w:hint="eastAsia" w:hAnsi="宋体"/>
                <w:sz w:val="21"/>
                <w:szCs w:val="21"/>
              </w:rPr>
              <w:t>data.</w:t>
            </w:r>
            <w:r>
              <w:rPr>
                <w:rFonts w:hint="eastAsia" w:hAnsi="宋体"/>
                <w:color w:val="000000"/>
                <w:sz w:val="21"/>
                <w:szCs w:val="21"/>
              </w:rPr>
              <w:t>ZhanChangJiBie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站场级别</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2"/>
              </w:numPr>
              <w:kinsoku w:val="0"/>
              <w:overflowPunct w:val="0"/>
              <w:ind w:right="307"/>
              <w:rPr>
                <w:rFonts w:hAnsi="宋体"/>
                <w:sz w:val="21"/>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color w:val="000000"/>
                <w:sz w:val="21"/>
                <w:szCs w:val="21"/>
              </w:rPr>
            </w:pPr>
            <w:r>
              <w:rPr>
                <w:rFonts w:hint="eastAsia" w:hAnsi="宋体"/>
                <w:sz w:val="21"/>
                <w:szCs w:val="21"/>
              </w:rPr>
              <w:t>data.</w:t>
            </w:r>
            <w:r>
              <w:rPr>
                <w:rFonts w:hint="eastAsia" w:hAnsi="宋体"/>
                <w:color w:val="000000"/>
                <w:sz w:val="21"/>
                <w:szCs w:val="21"/>
              </w:rPr>
              <w:t>ZhanChangLeiBie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站场类别</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2"/>
              </w:numPr>
              <w:kinsoku w:val="0"/>
              <w:overflowPunct w:val="0"/>
              <w:ind w:right="307"/>
              <w:rPr>
                <w:rFonts w:hAnsi="宋体"/>
                <w:sz w:val="21"/>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Page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633"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页数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2"/>
              </w:numPr>
              <w:kinsoku w:val="0"/>
              <w:overflowPunct w:val="0"/>
              <w:ind w:right="307"/>
              <w:rPr>
                <w:rFonts w:hAnsi="宋体"/>
                <w:sz w:val="21"/>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Rows</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int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633"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宋体" w:hAnsi="宋体"/>
                <w:sz w:val="21"/>
                <w:szCs w:val="21"/>
              </w:rPr>
            </w:pPr>
            <w:r>
              <w:rPr>
                <w:rFonts w:hint="eastAsia" w:ascii="宋体" w:hAnsi="宋体"/>
                <w:sz w:val="21"/>
                <w:szCs w:val="21"/>
              </w:rPr>
              <w:t>数据条数</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2"/>
              </w:numPr>
              <w:kinsoku w:val="0"/>
              <w:overflowPunct w:val="0"/>
              <w:ind w:right="307"/>
              <w:rPr>
                <w:rFonts w:hAnsi="宋体"/>
                <w:sz w:val="21"/>
                <w:szCs w:val="21"/>
              </w:rPr>
            </w:pPr>
          </w:p>
        </w:tc>
        <w:tc>
          <w:tcPr>
            <w:tcW w:w="2737"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object</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p>
        </w:tc>
        <w:tc>
          <w:tcPr>
            <w:tcW w:w="26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sz w:val="21"/>
                <w:szCs w:val="21"/>
              </w:rPr>
              <w:t>data对象</w:t>
            </w:r>
          </w:p>
        </w:tc>
      </w:tr>
    </w:tbl>
    <w:p>
      <w:pPr>
        <w:pStyle w:val="45"/>
        <w:ind w:firstLine="480"/>
        <w:rPr>
          <w:rFonts w:hAnsi="宋体" w:cs="宋体"/>
          <w:sz w:val="24"/>
          <w:szCs w:val="24"/>
        </w:rPr>
      </w:pPr>
    </w:p>
    <w:p>
      <w:pPr>
        <w:pStyle w:val="45"/>
        <w:ind w:firstLine="420"/>
        <w:rPr>
          <w:rFonts w:hAnsi="宋体"/>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9468" w:type="dxa"/>
        <w:jc w:val="center"/>
        <w:tblInd w:w="0" w:type="dxa"/>
        <w:tblLayout w:type="fixed"/>
        <w:tblCellMar>
          <w:top w:w="0" w:type="dxa"/>
          <w:left w:w="108" w:type="dxa"/>
          <w:bottom w:w="0" w:type="dxa"/>
          <w:right w:w="108" w:type="dxa"/>
        </w:tblCellMar>
      </w:tblPr>
      <w:tblGrid>
        <w:gridCol w:w="741"/>
        <w:gridCol w:w="2908"/>
        <w:gridCol w:w="1332"/>
        <w:gridCol w:w="1154"/>
        <w:gridCol w:w="740"/>
        <w:gridCol w:w="2593"/>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29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1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5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JingYingYeHuMingCheng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经营业户名称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ZhanChangJianCheng</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站场简称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ZhanChangLeiBie</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站场类别</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ZhuangTai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状态</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XiaQuShi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辖区市</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ZhanChangMingChen</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站场名称</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DiZhi</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地址</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ZhanChangBianHao</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站场编号</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XiaQuXian</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辖区县</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ShengFenLeiXing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省份类型</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ZhanChangDaiMa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站场代码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YeHuDaiMa</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业户代码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XiaQuSheng</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辖区省</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ZhanChangJiBie</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站场级别</w:t>
            </w:r>
          </w:p>
        </w:tc>
      </w:tr>
      <w:tr>
        <w:tblPrEx>
          <w:tblLayout w:type="fixed"/>
          <w:tblCellMar>
            <w:top w:w="0" w:type="dxa"/>
            <w:left w:w="108" w:type="dxa"/>
            <w:bottom w:w="0" w:type="dxa"/>
            <w:right w:w="108" w:type="dxa"/>
          </w:tblCellMar>
        </w:tblPrEx>
        <w:trPr>
          <w:trHeight w:val="330" w:hRule="atLeast"/>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numPr>
                <w:ilvl w:val="0"/>
                <w:numId w:val="43"/>
              </w:numPr>
              <w:adjustRightInd/>
              <w:jc w:val="center"/>
              <w:rPr>
                <w:rFonts w:ascii="宋体" w:hAnsi="宋体" w:cs="宋体"/>
                <w:bCs/>
                <w:sz w:val="21"/>
                <w:szCs w:val="21"/>
              </w:rPr>
            </w:pPr>
          </w:p>
        </w:tc>
        <w:tc>
          <w:tcPr>
            <w:tcW w:w="2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1"/>
                <w:szCs w:val="21"/>
              </w:rPr>
            </w:pPr>
            <w:r>
              <w:rPr>
                <w:rFonts w:hint="eastAsia" w:ascii="宋体" w:hAnsi="宋体"/>
                <w:color w:val="000000"/>
                <w:sz w:val="21"/>
                <w:szCs w:val="21"/>
              </w:rPr>
              <w:t>XiaQuZhen</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辖区镇</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jc w:val="left"/>
        <w:rPr>
          <w:rStyle w:val="146"/>
          <w:rFonts w:ascii="宋体" w:hAnsi="宋体"/>
          <w:b/>
          <w:bCs/>
          <w:color w:val="CC0000"/>
          <w:sz w:val="18"/>
          <w:szCs w:val="18"/>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"20210401110921565"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"006903200001"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"Rows"</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20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"data"</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"YeHuDaiMa"</w:t>
      </w:r>
      <w:r>
        <w:rPr>
          <w:rFonts w:ascii="Consolas" w:hAnsi="Consolas" w:eastAsia="Consolas" w:cs="Consolas"/>
          <w:color w:val="D4D4D4"/>
          <w:sz w:val="21"/>
          <w:szCs w:val="21"/>
          <w:shd w:val="clear" w:color="auto" w:fill="1E1E1E"/>
          <w:lang w:bidi="ar"/>
        </w:rPr>
        <w:t> : </w:t>
      </w:r>
      <w:r>
        <w:rPr>
          <w:rFonts w:ascii="Consolas" w:hAnsi="Consolas" w:eastAsia="Consolas" w:cs="Consolas"/>
          <w:color w:val="CE9178"/>
          <w:sz w:val="21"/>
          <w:szCs w:val="21"/>
          <w:shd w:val="clear" w:color="auto" w:fill="1E1E1E"/>
          <w:lang w:bidi="ar"/>
        </w:rPr>
        <w:t>"A1000001"</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"fc49e1e8-ed5d-439f-b262-9011ea603cdc"</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"006903200001"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"20210423113150445"</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"totalcount"</w:t>
      </w:r>
      <w:r>
        <w:rPr>
          <w:rFonts w:ascii="Consolas" w:hAnsi="Consolas" w:eastAsia="Consolas" w:cs="Consolas"/>
          <w:color w:val="D4D4D4"/>
          <w:sz w:val="21"/>
          <w:szCs w:val="21"/>
          <w:shd w:val="clear" w:color="auto" w:fill="1E1E1E"/>
          <w:lang w:bidi="ar"/>
        </w:rPr>
        <w:t>:</w:t>
      </w:r>
      <w:r>
        <w:rPr>
          <w:rFonts w:ascii="Consolas" w:hAnsi="Consolas" w:eastAsia="Consolas" w:cs="Consolas"/>
          <w:color w:val="B5CEA8"/>
          <w:sz w:val="21"/>
          <w:szCs w:val="21"/>
          <w:shd w:val="clear" w:color="auto" w:fill="1E1E1E"/>
          <w:lang w:bidi="ar"/>
        </w:rPr>
        <w:t>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"items"</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"JingYingYeHuMingCheng"</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"广州长运集团有限公司"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"ZhanChangJianCheng"</w:t>
      </w:r>
      <w:r>
        <w:rPr>
          <w:rFonts w:ascii="Consolas" w:hAnsi="Consolas" w:eastAsia="Consolas" w:cs="Consolas"/>
          <w:color w:val="D4D4D4"/>
          <w:sz w:val="21"/>
          <w:szCs w:val="21"/>
          <w:shd w:val="clear" w:color="auto" w:fill="1E1E1E"/>
          <w:lang w:bidi="ar"/>
        </w:rPr>
        <w:t>:</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"ZhanChangLeiBie"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"招呼站"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"ZhuangTai"</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"待上报"</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"ZhanChangMingChen"</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"烈士陵园站"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"DiZhi"</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"中山二路大东街道84号"</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"ZhanChangBianHao"</w:t>
      </w:r>
      <w:r>
        <w:rPr>
          <w:rFonts w:ascii="Consolas" w:hAnsi="Consolas" w:eastAsia="Consolas" w:cs="Consolas"/>
          <w:color w:val="D4D4D4"/>
          <w:sz w:val="21"/>
          <w:szCs w:val="21"/>
          <w:shd w:val="clear" w:color="auto" w:fill="1E1E1E"/>
          <w:lang w:bidi="ar"/>
        </w:rPr>
        <w:t>:</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"越秀"</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"ShengFenLeiXing"</w:t>
      </w:r>
      <w:r>
        <w:rPr>
          <w:rFonts w:ascii="Consolas" w:hAnsi="Consolas" w:eastAsia="Consolas" w:cs="Consolas"/>
          <w:color w:val="D4D4D4"/>
          <w:sz w:val="21"/>
          <w:szCs w:val="21"/>
          <w:shd w:val="clear" w:color="auto" w:fill="1E1E1E"/>
          <w:lang w:bidi="ar"/>
        </w:rPr>
        <w:t>:</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"ZhanChangDaiMa"</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"A1K287"</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"YeHuDaiMa"</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"ZhanChangJiBie"</w:t>
      </w:r>
      <w:r>
        <w:rPr>
          <w:rFonts w:ascii="Consolas" w:hAnsi="Consolas" w:eastAsia="Consolas" w:cs="Consolas"/>
          <w:color w:val="D4D4D4"/>
          <w:sz w:val="21"/>
          <w:szCs w:val="21"/>
          <w:shd w:val="clear" w:color="auto" w:fill="1E1E1E"/>
          <w:lang w:bidi="ar"/>
        </w:rPr>
        <w:t>:</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"XiaQuZhen"</w:t>
      </w:r>
      <w:r>
        <w:rPr>
          <w:rFonts w:ascii="Consolas" w:hAnsi="Consolas" w:eastAsia="Consolas" w:cs="Consolas"/>
          <w:color w:val="D4D4D4"/>
          <w:sz w:val="21"/>
          <w:szCs w:val="21"/>
          <w:shd w:val="clear" w:color="auto" w:fill="1E1E1E"/>
          <w:lang w:bidi="ar"/>
        </w:rPr>
        <w:t>:</w:t>
      </w:r>
      <w:r>
        <w:rPr>
          <w:rFonts w:ascii="Consolas" w:hAnsi="Consolas" w:eastAsia="Consolas" w:cs="Consolas"/>
          <w:color w:val="569CD6"/>
          <w:sz w:val="21"/>
          <w:szCs w:val="21"/>
          <w:shd w:val="clear" w:color="auto" w:fill="1E1E1E"/>
          <w:lang w:bidi="ar"/>
        </w:rPr>
        <w:t>null</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"JingYingYeHuMingCheng"</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"广州长运集团有限公司"</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"ZhanChangJianCheng"</w:t>
      </w:r>
      <w:r>
        <w:rPr>
          <w:rFonts w:ascii="Consolas" w:hAnsi="Consolas" w:eastAsia="Consolas" w:cs="Consolas"/>
          <w:color w:val="D4D4D4"/>
          <w:sz w:val="21"/>
          <w:szCs w:val="21"/>
          <w:shd w:val="clear" w:color="auto" w:fill="1E1E1E"/>
          <w:lang w:bidi="ar"/>
        </w:rPr>
        <w:t>:</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"ZhanChangLeiBie"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"招呼站"</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"ZhuangTai"</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"同意备案"</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"XiaQuShi"</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"ZhanChangMingChen"</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"2222"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"DiZhi"</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"22"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"ZhanChangBianHao"</w:t>
      </w:r>
      <w:r>
        <w:rPr>
          <w:rFonts w:ascii="Consolas" w:hAnsi="Consolas" w:eastAsia="Consolas" w:cs="Consolas"/>
          <w:color w:val="D4D4D4"/>
          <w:sz w:val="21"/>
          <w:szCs w:val="21"/>
          <w:shd w:val="clear" w:color="auto" w:fill="1E1E1E"/>
          <w:lang w:bidi="ar"/>
        </w:rPr>
        <w:t>:</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"XiaQuXian"</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"天河"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"ShengFenLeiXing"</w:t>
      </w:r>
      <w:r>
        <w:rPr>
          <w:rFonts w:ascii="Consolas" w:hAnsi="Consolas" w:eastAsia="Consolas" w:cs="Consolas"/>
          <w:color w:val="D4D4D4"/>
          <w:sz w:val="21"/>
          <w:szCs w:val="21"/>
          <w:shd w:val="clear" w:color="auto" w:fill="1E1E1E"/>
          <w:lang w:bidi="ar"/>
        </w:rPr>
        <w:t>:</w:t>
      </w:r>
      <w:r>
        <w:rPr>
          <w:rFonts w:ascii="Consolas" w:hAnsi="Consolas" w:eastAsia="Consolas" w:cs="Consolas"/>
          <w:color w:val="B5CEA8"/>
          <w:sz w:val="21"/>
          <w:szCs w:val="21"/>
          <w:shd w:val="clear" w:color="auto" w:fill="1E1E1E"/>
          <w:lang w:bidi="ar"/>
        </w:rPr>
        <w:t>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"ZhanChangDaiMa"</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"A1K273"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"YeHuDaiMa"</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"A1000001"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"XiaQuSheng"</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"广东"</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"ZhanChangJiBie"</w:t>
      </w:r>
      <w:r>
        <w:rPr>
          <w:rFonts w:ascii="Consolas" w:hAnsi="Consolas" w:eastAsia="Consolas" w:cs="Consolas"/>
          <w:color w:val="D4D4D4"/>
          <w:sz w:val="21"/>
          <w:szCs w:val="21"/>
          <w:shd w:val="clear" w:color="auto" w:fill="1E1E1E"/>
          <w:lang w:bidi="ar"/>
        </w:rPr>
        <w:t>:</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"XiaQuZhen"</w:t>
      </w:r>
      <w:r>
        <w:rPr>
          <w:rFonts w:ascii="Consolas" w:hAnsi="Consolas" w:eastAsia="Consolas" w:cs="Consolas"/>
          <w:color w:val="D4D4D4"/>
          <w:sz w:val="21"/>
          <w:szCs w:val="21"/>
          <w:shd w:val="clear" w:color="auto" w:fill="1E1E1E"/>
          <w:lang w:bidi="ar"/>
        </w:rPr>
        <w:t>:</w:t>
      </w:r>
      <w:r>
        <w:rPr>
          <w:rFonts w:ascii="Consolas" w:hAnsi="Consolas" w:eastAsia="Consolas" w:cs="Consolas"/>
          <w:color w:val="569CD6"/>
          <w:sz w:val="21"/>
          <w:szCs w:val="21"/>
          <w:shd w:val="clear" w:color="auto" w:fill="1E1E1E"/>
          <w:lang w:bidi="ar"/>
        </w:rPr>
        <w:t>null</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乘车地点查询接口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pStyle w:val="45"/>
        <w:ind w:firstLine="480"/>
        <w:rPr>
          <w:rFonts w:hAnsi="宋体"/>
          <w:sz w:val="24"/>
          <w:szCs w:val="24"/>
        </w:rPr>
      </w:pPr>
      <w:r>
        <w:rPr>
          <w:rFonts w:hint="eastAsia" w:hAnsi="宋体"/>
          <w:sz w:val="24"/>
          <w:szCs w:val="24"/>
        </w:rPr>
        <w:t>根据</w:t>
      </w:r>
      <w:r>
        <w:rPr>
          <w:rFonts w:hint="eastAsia" w:hAnsi="宋体"/>
          <w:kern w:val="44"/>
          <w:sz w:val="24"/>
          <w:szCs w:val="24"/>
        </w:rPr>
        <w:t>行政区划</w:t>
      </w:r>
      <w:r>
        <w:rPr>
          <w:rFonts w:hint="eastAsia" w:hAnsi="宋体"/>
          <w:sz w:val="24"/>
          <w:szCs w:val="24"/>
        </w:rPr>
        <w:t>条件信息查询所属</w:t>
      </w:r>
      <w:r>
        <w:rPr>
          <w:rFonts w:hint="eastAsia" w:hAnsi="宋体"/>
          <w:kern w:val="44"/>
          <w:sz w:val="24"/>
          <w:szCs w:val="24"/>
        </w:rPr>
        <w:t>下级行政区划信息（乘车点）</w:t>
      </w:r>
    </w:p>
    <w:p>
      <w:pPr>
        <w:pStyle w:val="45"/>
        <w:ind w:firstLine="480"/>
        <w:rPr>
          <w:rFonts w:hAnsi="宋体"/>
          <w:sz w:val="24"/>
          <w:szCs w:val="24"/>
        </w:rPr>
      </w:pPr>
      <w:r>
        <w:rPr>
          <w:rFonts w:hint="eastAsia" w:hAnsi="宋体"/>
          <w:sz w:val="24"/>
          <w:szCs w:val="24"/>
        </w:rPr>
        <w:t>数据查询条件如下：</w:t>
      </w:r>
    </w:p>
    <w:p>
      <w:pPr>
        <w:numPr>
          <w:ilvl w:val="0"/>
          <w:numId w:val="11"/>
        </w:numPr>
        <w:spacing w:line="360" w:lineRule="auto"/>
        <w:rPr>
          <w:rFonts w:ascii="宋体" w:hAnsi="宋体" w:cs="宋体"/>
          <w:bCs/>
          <w:iCs/>
          <w:szCs w:val="24"/>
        </w:rPr>
      </w:pPr>
      <w:r>
        <w:rPr>
          <w:rFonts w:hint="eastAsia" w:hAnsi="宋体"/>
          <w:szCs w:val="24"/>
        </w:rPr>
        <w:t>行政级别</w:t>
      </w:r>
    </w:p>
    <w:p>
      <w:pPr>
        <w:numPr>
          <w:ilvl w:val="0"/>
          <w:numId w:val="11"/>
        </w:numPr>
        <w:spacing w:line="360" w:lineRule="auto"/>
        <w:rPr>
          <w:rFonts w:ascii="宋体" w:hAnsi="宋体" w:cs="宋体"/>
          <w:bCs/>
          <w:iCs/>
          <w:szCs w:val="24"/>
        </w:rPr>
      </w:pPr>
      <w:r>
        <w:rPr>
          <w:rFonts w:hint="eastAsia" w:hAnsi="宋体"/>
          <w:szCs w:val="24"/>
        </w:rPr>
        <w:t>行政区划名称</w:t>
      </w:r>
    </w:p>
    <w:p>
      <w:pPr>
        <w:pStyle w:val="45"/>
        <w:ind w:firstLine="420"/>
        <w:rPr>
          <w:rFonts w:hAnsi="宋体"/>
        </w:rPr>
      </w:pPr>
    </w:p>
    <w:p>
      <w:pPr>
        <w:spacing w:line="360" w:lineRule="auto"/>
        <w:ind w:firstLine="600" w:firstLineChars="250"/>
        <w:rPr>
          <w:rFonts w:ascii="宋体" w:hAnsi="宋体" w:cs="宋体"/>
          <w:szCs w:val="24"/>
        </w:rPr>
      </w:pPr>
      <w:r>
        <w:rPr>
          <w:rFonts w:hint="eastAsia" w:ascii="宋体" w:hAnsi="宋体" w:cs="宋体"/>
          <w:szCs w:val="24"/>
        </w:rPr>
        <w:t>数据返回结果如下：</w:t>
      </w:r>
    </w:p>
    <w:p>
      <w:pPr>
        <w:pStyle w:val="45"/>
        <w:ind w:firstLine="480"/>
        <w:rPr>
          <w:rFonts w:hAnsi="宋体"/>
          <w:sz w:val="24"/>
          <w:szCs w:val="24"/>
        </w:rPr>
      </w:pPr>
      <w:r>
        <w:rPr>
          <w:rFonts w:hint="eastAsia" w:hAnsi="宋体" w:cs="宋体"/>
          <w:sz w:val="24"/>
          <w:szCs w:val="24"/>
        </w:rPr>
        <w:t>符合查询条件的数据记录。</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9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156"/>
        <w:gridCol w:w="711"/>
        <w:gridCol w:w="1291"/>
        <w:gridCol w:w="711"/>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shd w:val="clear" w:color="auto" w:fill="D9D9D9"/>
            <w:vAlign w:val="center"/>
          </w:tcPr>
          <w:p>
            <w:pPr>
              <w:pStyle w:val="45"/>
              <w:ind w:firstLine="0" w:firstLineChars="0"/>
              <w:jc w:val="center"/>
              <w:rPr>
                <w:rFonts w:hAnsi="宋体"/>
                <w:b/>
                <w:bCs/>
                <w:szCs w:val="21"/>
              </w:rPr>
            </w:pPr>
            <w:r>
              <w:rPr>
                <w:rFonts w:hint="eastAsia" w:hAnsi="宋体"/>
                <w:b/>
                <w:bCs/>
                <w:szCs w:val="21"/>
              </w:rPr>
              <w:t>序号</w:t>
            </w:r>
          </w:p>
        </w:tc>
        <w:tc>
          <w:tcPr>
            <w:tcW w:w="3156" w:type="dxa"/>
            <w:shd w:val="clear" w:color="auto" w:fill="D9D9D9"/>
            <w:vAlign w:val="center"/>
          </w:tcPr>
          <w:p>
            <w:pPr>
              <w:pStyle w:val="45"/>
              <w:ind w:firstLine="0" w:firstLineChars="0"/>
              <w:jc w:val="center"/>
              <w:rPr>
                <w:rFonts w:hAnsi="宋体"/>
                <w:b/>
                <w:bCs/>
                <w:szCs w:val="21"/>
              </w:rPr>
            </w:pPr>
            <w:r>
              <w:rPr>
                <w:rFonts w:hint="eastAsia" w:hAnsi="宋体"/>
                <w:b/>
                <w:bCs/>
                <w:szCs w:val="21"/>
              </w:rPr>
              <w:t>元素名称</w:t>
            </w:r>
          </w:p>
        </w:tc>
        <w:tc>
          <w:tcPr>
            <w:tcW w:w="711" w:type="dxa"/>
            <w:shd w:val="clear" w:color="auto" w:fill="D9D9D9"/>
            <w:vAlign w:val="center"/>
          </w:tcPr>
          <w:p>
            <w:pPr>
              <w:pStyle w:val="45"/>
              <w:ind w:firstLine="0" w:firstLineChars="0"/>
              <w:jc w:val="center"/>
              <w:rPr>
                <w:rFonts w:hAnsi="宋体"/>
                <w:b/>
                <w:bCs/>
                <w:szCs w:val="21"/>
              </w:rPr>
            </w:pPr>
            <w:r>
              <w:rPr>
                <w:rFonts w:hint="eastAsia" w:hAnsi="宋体"/>
                <w:b/>
                <w:bCs/>
                <w:szCs w:val="21"/>
              </w:rPr>
              <w:t>约束</w:t>
            </w:r>
          </w:p>
        </w:tc>
        <w:tc>
          <w:tcPr>
            <w:tcW w:w="1291" w:type="dxa"/>
            <w:shd w:val="clear" w:color="auto" w:fill="D9D9D9"/>
            <w:vAlign w:val="center"/>
          </w:tcPr>
          <w:p>
            <w:pPr>
              <w:pStyle w:val="45"/>
              <w:ind w:firstLine="0" w:firstLineChars="0"/>
              <w:jc w:val="center"/>
              <w:rPr>
                <w:rFonts w:hAnsi="宋体"/>
                <w:b/>
                <w:bCs/>
                <w:szCs w:val="21"/>
              </w:rPr>
            </w:pPr>
            <w:r>
              <w:rPr>
                <w:rFonts w:hint="eastAsia" w:hAnsi="宋体"/>
                <w:b/>
                <w:bCs/>
                <w:szCs w:val="21"/>
              </w:rPr>
              <w:t>类型</w:t>
            </w:r>
          </w:p>
        </w:tc>
        <w:tc>
          <w:tcPr>
            <w:tcW w:w="711" w:type="dxa"/>
            <w:shd w:val="clear" w:color="auto" w:fill="D9D9D9"/>
            <w:vAlign w:val="center"/>
          </w:tcPr>
          <w:p>
            <w:pPr>
              <w:pStyle w:val="45"/>
              <w:ind w:firstLine="0" w:firstLineChars="0"/>
              <w:jc w:val="center"/>
              <w:rPr>
                <w:rFonts w:hAnsi="宋体"/>
                <w:b/>
                <w:bCs/>
                <w:szCs w:val="21"/>
              </w:rPr>
            </w:pPr>
            <w:r>
              <w:rPr>
                <w:rFonts w:hint="eastAsia" w:hAnsi="宋体"/>
                <w:b/>
                <w:bCs/>
                <w:szCs w:val="21"/>
              </w:rPr>
              <w:t>长度</w:t>
            </w:r>
          </w:p>
        </w:tc>
        <w:tc>
          <w:tcPr>
            <w:tcW w:w="2554" w:type="dxa"/>
            <w:shd w:val="clear" w:color="auto" w:fill="D9D9D9"/>
            <w:vAlign w:val="center"/>
          </w:tcPr>
          <w:p>
            <w:pPr>
              <w:pStyle w:val="45"/>
              <w:ind w:firstLine="0" w:firstLineChars="0"/>
              <w:jc w:val="center"/>
              <w:rPr>
                <w:rFonts w:hAnsi="宋体"/>
                <w:b/>
                <w:bCs/>
                <w:szCs w:val="21"/>
              </w:rPr>
            </w:pPr>
            <w:r>
              <w:rPr>
                <w:rFonts w:hint="eastAsia" w:hAnsi="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shd w:val="clear" w:color="auto" w:fill="auto"/>
            <w:vAlign w:val="center"/>
          </w:tcPr>
          <w:p>
            <w:pPr>
              <w:pStyle w:val="45"/>
              <w:ind w:firstLine="0" w:firstLineChars="0"/>
              <w:jc w:val="center"/>
              <w:rPr>
                <w:rFonts w:hAnsi="宋体"/>
                <w:szCs w:val="21"/>
              </w:rPr>
            </w:pPr>
            <w:r>
              <w:rPr>
                <w:rFonts w:hint="eastAsia" w:hAnsi="宋体"/>
                <w:szCs w:val="21"/>
              </w:rPr>
              <w:t>1.</w:t>
            </w:r>
          </w:p>
        </w:tc>
        <w:tc>
          <w:tcPr>
            <w:tcW w:w="3156" w:type="dxa"/>
            <w:shd w:val="clear" w:color="auto" w:fill="auto"/>
            <w:vAlign w:val="center"/>
          </w:tcPr>
          <w:p>
            <w:pPr>
              <w:pStyle w:val="45"/>
              <w:ind w:firstLine="0" w:firstLineChars="0"/>
              <w:jc w:val="center"/>
              <w:rPr>
                <w:rFonts w:hAnsi="宋体"/>
                <w:szCs w:val="21"/>
              </w:rPr>
            </w:pPr>
            <w:r>
              <w:rPr>
                <w:rFonts w:hint="eastAsia" w:hAnsi="宋体"/>
                <w:szCs w:val="21"/>
              </w:rPr>
              <w:t>data.</w:t>
            </w:r>
            <w:r>
              <w:rPr>
                <w:rFonts w:hAnsi="宋体"/>
                <w:szCs w:val="21"/>
              </w:rPr>
              <w:t>XingZhengJiBie</w:t>
            </w:r>
          </w:p>
        </w:tc>
        <w:tc>
          <w:tcPr>
            <w:tcW w:w="711" w:type="dxa"/>
            <w:shd w:val="clear" w:color="auto" w:fill="auto"/>
            <w:vAlign w:val="center"/>
          </w:tcPr>
          <w:p>
            <w:pPr>
              <w:pStyle w:val="45"/>
              <w:ind w:firstLine="0" w:firstLineChars="0"/>
              <w:jc w:val="center"/>
              <w:rPr>
                <w:rFonts w:hAnsi="宋体"/>
                <w:szCs w:val="21"/>
              </w:rPr>
            </w:pPr>
          </w:p>
        </w:tc>
        <w:tc>
          <w:tcPr>
            <w:tcW w:w="1291" w:type="dxa"/>
            <w:shd w:val="clear" w:color="auto" w:fill="auto"/>
            <w:vAlign w:val="center"/>
          </w:tcPr>
          <w:p>
            <w:pPr>
              <w:pStyle w:val="45"/>
              <w:ind w:firstLine="0" w:firstLineChars="0"/>
              <w:jc w:val="center"/>
              <w:rPr>
                <w:rFonts w:hAnsi="宋体"/>
                <w:szCs w:val="21"/>
              </w:rPr>
            </w:pPr>
            <w:r>
              <w:rPr>
                <w:rFonts w:hint="eastAsia" w:hAnsi="宋体"/>
                <w:szCs w:val="21"/>
              </w:rPr>
              <w:t>str</w:t>
            </w:r>
            <w:r>
              <w:rPr>
                <w:rFonts w:hAnsi="宋体"/>
                <w:szCs w:val="21"/>
              </w:rPr>
              <w:t>ing</w:t>
            </w:r>
          </w:p>
        </w:tc>
        <w:tc>
          <w:tcPr>
            <w:tcW w:w="711" w:type="dxa"/>
            <w:shd w:val="clear" w:color="auto" w:fill="auto"/>
            <w:vAlign w:val="center"/>
          </w:tcPr>
          <w:p>
            <w:pPr>
              <w:pStyle w:val="45"/>
              <w:ind w:firstLine="0" w:firstLineChars="0"/>
              <w:jc w:val="center"/>
              <w:rPr>
                <w:rFonts w:hAnsi="宋体"/>
                <w:szCs w:val="21"/>
              </w:rPr>
            </w:pPr>
          </w:p>
        </w:tc>
        <w:tc>
          <w:tcPr>
            <w:tcW w:w="2554" w:type="dxa"/>
            <w:shd w:val="clear" w:color="auto" w:fill="auto"/>
            <w:vAlign w:val="center"/>
          </w:tcPr>
          <w:p>
            <w:pPr>
              <w:pStyle w:val="45"/>
              <w:ind w:firstLine="0" w:firstLineChars="0"/>
              <w:jc w:val="center"/>
              <w:rPr>
                <w:rFonts w:hAnsi="宋体"/>
                <w:szCs w:val="21"/>
              </w:rPr>
            </w:pPr>
            <w:r>
              <w:rPr>
                <w:rFonts w:hint="eastAsia" w:hAnsi="宋体"/>
                <w:szCs w:val="21"/>
              </w:rPr>
              <w:t>行政级别，可选值：省级/市级/县级，空值时获取全国辖区省信息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shd w:val="clear" w:color="auto" w:fill="auto"/>
            <w:vAlign w:val="center"/>
          </w:tcPr>
          <w:p>
            <w:pPr>
              <w:pStyle w:val="45"/>
              <w:ind w:firstLine="0" w:firstLineChars="0"/>
              <w:jc w:val="center"/>
              <w:rPr>
                <w:rFonts w:hAnsi="宋体"/>
                <w:szCs w:val="21"/>
              </w:rPr>
            </w:pPr>
            <w:r>
              <w:rPr>
                <w:rFonts w:hint="eastAsia" w:hAnsi="宋体"/>
                <w:szCs w:val="21"/>
              </w:rPr>
              <w:t>2.</w:t>
            </w:r>
          </w:p>
        </w:tc>
        <w:tc>
          <w:tcPr>
            <w:tcW w:w="3156" w:type="dxa"/>
            <w:shd w:val="clear" w:color="auto" w:fill="auto"/>
            <w:vAlign w:val="center"/>
          </w:tcPr>
          <w:p>
            <w:pPr>
              <w:pStyle w:val="45"/>
              <w:ind w:firstLine="0" w:firstLineChars="0"/>
              <w:jc w:val="center"/>
              <w:rPr>
                <w:rFonts w:hAnsi="宋体"/>
                <w:szCs w:val="21"/>
              </w:rPr>
            </w:pPr>
            <w:r>
              <w:rPr>
                <w:rFonts w:hint="eastAsia" w:hAnsi="宋体"/>
                <w:szCs w:val="21"/>
              </w:rPr>
              <w:t>data.</w:t>
            </w:r>
            <w:r>
              <w:rPr>
                <w:rFonts w:hAnsi="宋体"/>
                <w:szCs w:val="21"/>
              </w:rPr>
              <w:t>XingZhengQuHuaMingCheng</w:t>
            </w:r>
          </w:p>
        </w:tc>
        <w:tc>
          <w:tcPr>
            <w:tcW w:w="711" w:type="dxa"/>
            <w:shd w:val="clear" w:color="auto" w:fill="auto"/>
            <w:vAlign w:val="center"/>
          </w:tcPr>
          <w:p>
            <w:pPr>
              <w:pStyle w:val="45"/>
              <w:ind w:firstLine="0" w:firstLineChars="0"/>
              <w:jc w:val="center"/>
              <w:rPr>
                <w:rFonts w:hAnsi="宋体"/>
                <w:szCs w:val="21"/>
              </w:rPr>
            </w:pPr>
          </w:p>
        </w:tc>
        <w:tc>
          <w:tcPr>
            <w:tcW w:w="1291" w:type="dxa"/>
            <w:shd w:val="clear" w:color="auto" w:fill="auto"/>
            <w:vAlign w:val="center"/>
          </w:tcPr>
          <w:p>
            <w:pPr>
              <w:pStyle w:val="45"/>
              <w:ind w:firstLine="0" w:firstLineChars="0"/>
              <w:jc w:val="center"/>
              <w:rPr>
                <w:rFonts w:hAnsi="宋体"/>
                <w:szCs w:val="21"/>
              </w:rPr>
            </w:pPr>
            <w:r>
              <w:rPr>
                <w:rFonts w:hint="eastAsia" w:hAnsi="宋体"/>
                <w:szCs w:val="21"/>
              </w:rPr>
              <w:t>str</w:t>
            </w:r>
            <w:r>
              <w:rPr>
                <w:rFonts w:hAnsi="宋体"/>
                <w:szCs w:val="21"/>
              </w:rPr>
              <w:t>ing</w:t>
            </w:r>
          </w:p>
        </w:tc>
        <w:tc>
          <w:tcPr>
            <w:tcW w:w="711" w:type="dxa"/>
            <w:shd w:val="clear" w:color="auto" w:fill="auto"/>
            <w:vAlign w:val="center"/>
          </w:tcPr>
          <w:p>
            <w:pPr>
              <w:pStyle w:val="45"/>
              <w:ind w:firstLine="0" w:firstLineChars="0"/>
              <w:jc w:val="center"/>
              <w:rPr>
                <w:rFonts w:hAnsi="宋体"/>
                <w:szCs w:val="21"/>
              </w:rPr>
            </w:pPr>
          </w:p>
        </w:tc>
        <w:tc>
          <w:tcPr>
            <w:tcW w:w="2554" w:type="dxa"/>
            <w:shd w:val="clear" w:color="auto" w:fill="auto"/>
            <w:vAlign w:val="center"/>
          </w:tcPr>
          <w:p>
            <w:pPr>
              <w:pStyle w:val="45"/>
              <w:ind w:firstLine="0" w:firstLineChars="0"/>
              <w:jc w:val="center"/>
              <w:rPr>
                <w:rFonts w:hAnsi="宋体"/>
                <w:szCs w:val="21"/>
              </w:rPr>
            </w:pPr>
            <w:r>
              <w:rPr>
                <w:rFonts w:hint="eastAsia" w:hAnsi="宋体"/>
                <w:szCs w:val="21"/>
              </w:rPr>
              <w:t>行政区划名称，行政级别不为空时，必须指定行政区划名称，以获取指定行政区划名称下的下级行政区划信息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shd w:val="clear" w:color="auto" w:fill="auto"/>
            <w:vAlign w:val="center"/>
          </w:tcPr>
          <w:p>
            <w:pPr>
              <w:pStyle w:val="45"/>
              <w:ind w:firstLine="0" w:firstLineChars="0"/>
              <w:jc w:val="center"/>
              <w:rPr>
                <w:rFonts w:hAnsi="宋体"/>
                <w:szCs w:val="21"/>
              </w:rPr>
            </w:pPr>
            <w:r>
              <w:rPr>
                <w:rFonts w:hint="eastAsia" w:hAnsi="宋体"/>
                <w:szCs w:val="21"/>
              </w:rPr>
              <w:t>3.</w:t>
            </w:r>
          </w:p>
        </w:tc>
        <w:tc>
          <w:tcPr>
            <w:tcW w:w="3156" w:type="dxa"/>
            <w:shd w:val="clear" w:color="auto" w:fill="auto"/>
            <w:vAlign w:val="center"/>
          </w:tcPr>
          <w:p>
            <w:pPr>
              <w:pStyle w:val="109"/>
              <w:kinsoku w:val="0"/>
              <w:overflowPunct w:val="0"/>
              <w:ind w:left="287" w:right="158"/>
              <w:rPr>
                <w:rFonts w:hAnsi="宋体"/>
                <w:szCs w:val="21"/>
              </w:rPr>
            </w:pPr>
            <w:r>
              <w:rPr>
                <w:rFonts w:hint="eastAsia" w:hAnsi="宋体"/>
                <w:sz w:val="21"/>
                <w:szCs w:val="21"/>
              </w:rPr>
              <w:t>Page</w:t>
            </w:r>
          </w:p>
        </w:tc>
        <w:tc>
          <w:tcPr>
            <w:tcW w:w="711" w:type="dxa"/>
            <w:shd w:val="clear" w:color="auto" w:fill="auto"/>
            <w:vAlign w:val="center"/>
          </w:tcPr>
          <w:p>
            <w:pPr>
              <w:pStyle w:val="109"/>
              <w:kinsoku w:val="0"/>
              <w:overflowPunct w:val="0"/>
              <w:ind w:left="287" w:right="158"/>
              <w:rPr>
                <w:rFonts w:hAnsi="宋体"/>
                <w:szCs w:val="21"/>
              </w:rPr>
            </w:pPr>
          </w:p>
        </w:tc>
        <w:tc>
          <w:tcPr>
            <w:tcW w:w="1291" w:type="dxa"/>
            <w:shd w:val="clear" w:color="auto" w:fill="auto"/>
            <w:vAlign w:val="center"/>
          </w:tcPr>
          <w:p>
            <w:pPr>
              <w:pStyle w:val="109"/>
              <w:kinsoku w:val="0"/>
              <w:overflowPunct w:val="0"/>
              <w:ind w:left="287" w:right="158"/>
              <w:rPr>
                <w:rFonts w:hAnsi="宋体"/>
                <w:szCs w:val="21"/>
              </w:rPr>
            </w:pPr>
            <w:r>
              <w:rPr>
                <w:rFonts w:hint="eastAsia" w:hAnsi="宋体"/>
                <w:sz w:val="21"/>
                <w:szCs w:val="21"/>
              </w:rPr>
              <w:t>int</w:t>
            </w:r>
          </w:p>
        </w:tc>
        <w:tc>
          <w:tcPr>
            <w:tcW w:w="711" w:type="dxa"/>
            <w:shd w:val="clear" w:color="auto" w:fill="auto"/>
            <w:vAlign w:val="center"/>
          </w:tcPr>
          <w:p>
            <w:pPr>
              <w:pStyle w:val="109"/>
              <w:kinsoku w:val="0"/>
              <w:overflowPunct w:val="0"/>
              <w:ind w:left="287" w:right="158"/>
              <w:rPr>
                <w:rFonts w:hAnsi="宋体"/>
                <w:szCs w:val="21"/>
              </w:rPr>
            </w:pPr>
          </w:p>
        </w:tc>
        <w:tc>
          <w:tcPr>
            <w:tcW w:w="2554" w:type="dxa"/>
            <w:shd w:val="clear" w:color="auto" w:fill="auto"/>
            <w:vAlign w:val="center"/>
          </w:tcPr>
          <w:p>
            <w:pPr>
              <w:kinsoku w:val="0"/>
              <w:overflowPunct w:val="0"/>
              <w:jc w:val="center"/>
              <w:rPr>
                <w:rFonts w:hAnsi="宋体"/>
                <w:szCs w:val="21"/>
              </w:rPr>
            </w:pPr>
            <w:r>
              <w:rPr>
                <w:rFonts w:hint="eastAsia" w:ascii="宋体" w:hAnsi="宋体"/>
                <w:sz w:val="21"/>
                <w:szCs w:val="21"/>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shd w:val="clear" w:color="auto" w:fill="auto"/>
            <w:vAlign w:val="center"/>
          </w:tcPr>
          <w:p>
            <w:pPr>
              <w:pStyle w:val="45"/>
              <w:ind w:firstLine="0" w:firstLineChars="0"/>
              <w:jc w:val="center"/>
              <w:rPr>
                <w:rFonts w:hAnsi="宋体"/>
                <w:szCs w:val="21"/>
              </w:rPr>
            </w:pPr>
            <w:r>
              <w:rPr>
                <w:rFonts w:hint="eastAsia" w:hAnsi="宋体"/>
                <w:szCs w:val="21"/>
              </w:rPr>
              <w:t>4.</w:t>
            </w:r>
          </w:p>
        </w:tc>
        <w:tc>
          <w:tcPr>
            <w:tcW w:w="3156" w:type="dxa"/>
            <w:shd w:val="clear" w:color="auto" w:fill="auto"/>
            <w:vAlign w:val="center"/>
          </w:tcPr>
          <w:p>
            <w:pPr>
              <w:pStyle w:val="109"/>
              <w:kinsoku w:val="0"/>
              <w:overflowPunct w:val="0"/>
              <w:ind w:left="287" w:right="158"/>
              <w:rPr>
                <w:rFonts w:hAnsi="宋体"/>
                <w:szCs w:val="21"/>
              </w:rPr>
            </w:pPr>
            <w:r>
              <w:rPr>
                <w:rFonts w:hint="eastAsia" w:hAnsi="宋体"/>
                <w:sz w:val="21"/>
                <w:szCs w:val="21"/>
              </w:rPr>
              <w:t>Rows</w:t>
            </w:r>
          </w:p>
        </w:tc>
        <w:tc>
          <w:tcPr>
            <w:tcW w:w="711" w:type="dxa"/>
            <w:shd w:val="clear" w:color="auto" w:fill="auto"/>
            <w:vAlign w:val="center"/>
          </w:tcPr>
          <w:p>
            <w:pPr>
              <w:pStyle w:val="109"/>
              <w:kinsoku w:val="0"/>
              <w:overflowPunct w:val="0"/>
              <w:ind w:left="287" w:right="158"/>
              <w:rPr>
                <w:rFonts w:hAnsi="宋体"/>
                <w:szCs w:val="21"/>
              </w:rPr>
            </w:pPr>
          </w:p>
        </w:tc>
        <w:tc>
          <w:tcPr>
            <w:tcW w:w="1291" w:type="dxa"/>
            <w:shd w:val="clear" w:color="auto" w:fill="auto"/>
            <w:vAlign w:val="center"/>
          </w:tcPr>
          <w:p>
            <w:pPr>
              <w:pStyle w:val="109"/>
              <w:kinsoku w:val="0"/>
              <w:overflowPunct w:val="0"/>
              <w:ind w:left="287" w:right="158"/>
              <w:rPr>
                <w:rFonts w:hAnsi="宋体"/>
                <w:szCs w:val="21"/>
              </w:rPr>
            </w:pPr>
            <w:r>
              <w:rPr>
                <w:rFonts w:hint="eastAsia" w:hAnsi="宋体"/>
                <w:sz w:val="21"/>
                <w:szCs w:val="21"/>
              </w:rPr>
              <w:t>int</w:t>
            </w:r>
          </w:p>
        </w:tc>
        <w:tc>
          <w:tcPr>
            <w:tcW w:w="711" w:type="dxa"/>
            <w:shd w:val="clear" w:color="auto" w:fill="auto"/>
            <w:vAlign w:val="center"/>
          </w:tcPr>
          <w:p>
            <w:pPr>
              <w:pStyle w:val="109"/>
              <w:kinsoku w:val="0"/>
              <w:overflowPunct w:val="0"/>
              <w:ind w:left="287" w:right="158"/>
              <w:rPr>
                <w:rFonts w:hAnsi="宋体"/>
                <w:szCs w:val="21"/>
              </w:rPr>
            </w:pPr>
          </w:p>
        </w:tc>
        <w:tc>
          <w:tcPr>
            <w:tcW w:w="2554" w:type="dxa"/>
            <w:shd w:val="clear" w:color="auto" w:fill="auto"/>
            <w:vAlign w:val="center"/>
          </w:tcPr>
          <w:p>
            <w:pPr>
              <w:kinsoku w:val="0"/>
              <w:overflowPunct w:val="0"/>
              <w:jc w:val="center"/>
              <w:rPr>
                <w:rFonts w:hAnsi="宋体"/>
                <w:szCs w:val="21"/>
              </w:rPr>
            </w:pPr>
            <w:r>
              <w:rPr>
                <w:rFonts w:hint="eastAsia" w:ascii="宋体" w:hAnsi="宋体"/>
                <w:sz w:val="21"/>
                <w:szCs w:val="21"/>
              </w:rPr>
              <w:t>数据条数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shd w:val="clear" w:color="auto" w:fill="auto"/>
            <w:vAlign w:val="center"/>
          </w:tcPr>
          <w:p>
            <w:pPr>
              <w:pStyle w:val="45"/>
              <w:ind w:firstLine="0" w:firstLineChars="0"/>
              <w:jc w:val="center"/>
              <w:rPr>
                <w:rFonts w:hAnsi="宋体"/>
                <w:szCs w:val="21"/>
              </w:rPr>
            </w:pPr>
            <w:r>
              <w:rPr>
                <w:rFonts w:hint="eastAsia" w:hAnsi="宋体"/>
                <w:szCs w:val="21"/>
              </w:rPr>
              <w:t>5.</w:t>
            </w:r>
          </w:p>
        </w:tc>
        <w:tc>
          <w:tcPr>
            <w:tcW w:w="3156" w:type="dxa"/>
            <w:shd w:val="clear" w:color="auto" w:fill="auto"/>
            <w:vAlign w:val="center"/>
          </w:tcPr>
          <w:p>
            <w:pPr>
              <w:pStyle w:val="109"/>
              <w:kinsoku w:val="0"/>
              <w:overflowPunct w:val="0"/>
              <w:ind w:left="287" w:right="158"/>
              <w:rPr>
                <w:rFonts w:hAnsi="宋体"/>
                <w:szCs w:val="21"/>
              </w:rPr>
            </w:pPr>
            <w:r>
              <w:rPr>
                <w:rFonts w:hint="eastAsia" w:hAnsi="宋体"/>
                <w:sz w:val="21"/>
                <w:szCs w:val="21"/>
              </w:rPr>
              <w:t>data</w:t>
            </w:r>
          </w:p>
        </w:tc>
        <w:tc>
          <w:tcPr>
            <w:tcW w:w="711" w:type="dxa"/>
            <w:shd w:val="clear" w:color="auto" w:fill="auto"/>
            <w:vAlign w:val="center"/>
          </w:tcPr>
          <w:p>
            <w:pPr>
              <w:pStyle w:val="109"/>
              <w:kinsoku w:val="0"/>
              <w:overflowPunct w:val="0"/>
              <w:ind w:left="287" w:right="158"/>
              <w:rPr>
                <w:rFonts w:hAnsi="宋体"/>
                <w:szCs w:val="21"/>
              </w:rPr>
            </w:pPr>
          </w:p>
        </w:tc>
        <w:tc>
          <w:tcPr>
            <w:tcW w:w="1291" w:type="dxa"/>
            <w:shd w:val="clear" w:color="auto" w:fill="auto"/>
            <w:vAlign w:val="center"/>
          </w:tcPr>
          <w:p>
            <w:pPr>
              <w:pStyle w:val="109"/>
              <w:kinsoku w:val="0"/>
              <w:overflowPunct w:val="0"/>
              <w:ind w:left="287" w:right="158"/>
              <w:rPr>
                <w:rFonts w:hAnsi="宋体"/>
                <w:szCs w:val="21"/>
              </w:rPr>
            </w:pPr>
            <w:r>
              <w:rPr>
                <w:rFonts w:hint="eastAsia" w:hAnsi="宋体"/>
                <w:sz w:val="21"/>
                <w:szCs w:val="21"/>
              </w:rPr>
              <w:t>object</w:t>
            </w:r>
          </w:p>
        </w:tc>
        <w:tc>
          <w:tcPr>
            <w:tcW w:w="711" w:type="dxa"/>
            <w:shd w:val="clear" w:color="auto" w:fill="auto"/>
            <w:vAlign w:val="center"/>
          </w:tcPr>
          <w:p>
            <w:pPr>
              <w:pStyle w:val="109"/>
              <w:kinsoku w:val="0"/>
              <w:overflowPunct w:val="0"/>
              <w:ind w:left="287" w:right="158"/>
              <w:rPr>
                <w:rFonts w:hAnsi="宋体"/>
                <w:szCs w:val="21"/>
              </w:rPr>
            </w:pPr>
          </w:p>
        </w:tc>
        <w:tc>
          <w:tcPr>
            <w:tcW w:w="2554" w:type="dxa"/>
            <w:shd w:val="clear" w:color="auto" w:fill="auto"/>
            <w:vAlign w:val="center"/>
          </w:tcPr>
          <w:p>
            <w:pPr>
              <w:pStyle w:val="109"/>
              <w:kinsoku w:val="0"/>
              <w:overflowPunct w:val="0"/>
              <w:ind w:left="287" w:right="158"/>
              <w:rPr>
                <w:rFonts w:hAnsi="宋体"/>
                <w:szCs w:val="21"/>
              </w:rPr>
            </w:pPr>
            <w:r>
              <w:rPr>
                <w:rFonts w:hint="eastAsia" w:hAnsi="宋体"/>
                <w:sz w:val="21"/>
                <w:szCs w:val="21"/>
              </w:rPr>
              <w:t>data对象</w:t>
            </w:r>
          </w:p>
        </w:tc>
      </w:tr>
    </w:tbl>
    <w:p>
      <w:pPr>
        <w:pStyle w:val="45"/>
        <w:ind w:firstLine="480"/>
        <w:rPr>
          <w:rFonts w:hAnsi="宋体" w:cs="宋体"/>
          <w:sz w:val="24"/>
          <w:szCs w:val="24"/>
        </w:rPr>
      </w:pPr>
    </w:p>
    <w:p>
      <w:pPr>
        <w:pStyle w:val="45"/>
        <w:ind w:firstLine="420"/>
        <w:rPr>
          <w:rFonts w:hAnsi="宋体"/>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成功时statuscode=0, 不成功时，statuscode不为0，message中会包含对应的错误提示信息。接口返回body的内容为符合条件的行政区划（乘车地点）信息列表：</w:t>
      </w:r>
    </w:p>
    <w:tbl>
      <w:tblPr>
        <w:tblStyle w:val="40"/>
        <w:tblW w:w="9366" w:type="dxa"/>
        <w:tblInd w:w="108" w:type="dxa"/>
        <w:tblLayout w:type="fixed"/>
        <w:tblCellMar>
          <w:top w:w="0" w:type="dxa"/>
          <w:left w:w="108" w:type="dxa"/>
          <w:bottom w:w="0" w:type="dxa"/>
          <w:right w:w="108" w:type="dxa"/>
        </w:tblCellMar>
      </w:tblPr>
      <w:tblGrid>
        <w:gridCol w:w="741"/>
        <w:gridCol w:w="2806"/>
        <w:gridCol w:w="1332"/>
        <w:gridCol w:w="1154"/>
        <w:gridCol w:w="740"/>
        <w:gridCol w:w="2593"/>
      </w:tblGrid>
      <w:tr>
        <w:tblPrEx>
          <w:tblLayout w:type="fixed"/>
          <w:tblCellMar>
            <w:top w:w="0" w:type="dxa"/>
            <w:left w:w="108" w:type="dxa"/>
            <w:bottom w:w="0" w:type="dxa"/>
            <w:right w:w="108" w:type="dxa"/>
          </w:tblCellMar>
        </w:tblPrEx>
        <w:trPr>
          <w:trHeight w:val="280" w:hRule="atLeast"/>
          <w:tblHeader/>
        </w:trPr>
        <w:tc>
          <w:tcPr>
            <w:tcW w:w="741"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序号</w:t>
            </w:r>
          </w:p>
        </w:tc>
        <w:tc>
          <w:tcPr>
            <w:tcW w:w="2806"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元素名称</w:t>
            </w:r>
          </w:p>
        </w:tc>
        <w:tc>
          <w:tcPr>
            <w:tcW w:w="1332"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约束</w:t>
            </w:r>
          </w:p>
        </w:tc>
        <w:tc>
          <w:tcPr>
            <w:tcW w:w="1154"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类型</w:t>
            </w:r>
          </w:p>
        </w:tc>
        <w:tc>
          <w:tcPr>
            <w:tcW w:w="740"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长度</w:t>
            </w:r>
          </w:p>
        </w:tc>
        <w:tc>
          <w:tcPr>
            <w:tcW w:w="2593" w:type="dxa"/>
            <w:tcBorders>
              <w:top w:val="single" w:color="auto" w:sz="4" w:space="0"/>
              <w:left w:val="nil"/>
              <w:bottom w:val="single" w:color="auto" w:sz="4" w:space="0"/>
              <w:right w:val="single" w:color="auto" w:sz="4" w:space="0"/>
            </w:tcBorders>
            <w:vAlign w:val="center"/>
          </w:tcPr>
          <w:p>
            <w:pPr>
              <w:pStyle w:val="45"/>
              <w:ind w:firstLine="0" w:firstLineChars="0"/>
              <w:jc w:val="center"/>
              <w:rPr>
                <w:rFonts w:hAnsi="宋体"/>
                <w:b/>
                <w:bCs/>
                <w:szCs w:val="21"/>
              </w:rPr>
            </w:pPr>
            <w:r>
              <w:rPr>
                <w:rFonts w:hint="eastAsia" w:hAnsi="宋体"/>
                <w:b/>
                <w:bCs/>
                <w:szCs w:val="21"/>
              </w:rPr>
              <w:t>说明</w:t>
            </w:r>
          </w:p>
        </w:tc>
      </w:tr>
      <w:tr>
        <w:tblPrEx>
          <w:tblLayout w:type="fixed"/>
          <w:tblCellMar>
            <w:top w:w="0" w:type="dxa"/>
            <w:left w:w="108" w:type="dxa"/>
            <w:bottom w:w="0" w:type="dxa"/>
            <w:right w:w="108" w:type="dxa"/>
          </w:tblCellMar>
        </w:tblPrEx>
        <w:trPr>
          <w:trHeight w:val="330" w:hRule="atLeast"/>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1.</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totalcount</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int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总记录数</w:t>
            </w:r>
          </w:p>
        </w:tc>
      </w:tr>
      <w:tr>
        <w:tblPrEx>
          <w:tblLayout w:type="fixed"/>
          <w:tblCellMar>
            <w:top w:w="0" w:type="dxa"/>
            <w:left w:w="108" w:type="dxa"/>
            <w:bottom w:w="0" w:type="dxa"/>
            <w:right w:w="108" w:type="dxa"/>
          </w:tblCellMar>
        </w:tblPrEx>
        <w:trPr>
          <w:trHeight w:val="330" w:hRule="atLeast"/>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2</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items</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lis</w:t>
            </w:r>
            <w:r>
              <w:rPr>
                <w:rFonts w:hAnsi="宋体"/>
                <w:szCs w:val="21"/>
              </w:rPr>
              <w:t>t</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数据对象列表</w:t>
            </w:r>
          </w:p>
        </w:tc>
      </w:tr>
      <w:tr>
        <w:tblPrEx>
          <w:tblLayout w:type="fixed"/>
          <w:tblCellMar>
            <w:top w:w="0" w:type="dxa"/>
            <w:left w:w="108" w:type="dxa"/>
            <w:bottom w:w="0" w:type="dxa"/>
            <w:right w:w="108" w:type="dxa"/>
          </w:tblCellMar>
        </w:tblPrEx>
        <w:trPr>
          <w:trHeight w:val="330" w:hRule="atLeast"/>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3</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XingZhengQuHuaDaiMa</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string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行政区划代码</w:t>
            </w:r>
          </w:p>
        </w:tc>
      </w:tr>
      <w:tr>
        <w:tblPrEx>
          <w:tblLayout w:type="fixed"/>
          <w:tblCellMar>
            <w:top w:w="0" w:type="dxa"/>
            <w:left w:w="108" w:type="dxa"/>
            <w:bottom w:w="0" w:type="dxa"/>
            <w:right w:w="108" w:type="dxa"/>
          </w:tblCellMar>
        </w:tblPrEx>
        <w:trPr>
          <w:trHeight w:val="330" w:hRule="atLeast"/>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4</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XingZhengQuHuaMingCheng</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string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ascii="Times New Roman" w:hAnsi="Calibri"/>
                <w:szCs w:val="21"/>
              </w:rPr>
              <w:t>行政区划名称</w:t>
            </w:r>
          </w:p>
        </w:tc>
      </w:tr>
      <w:tr>
        <w:tblPrEx>
          <w:tblLayout w:type="fixed"/>
          <w:tblCellMar>
            <w:top w:w="0" w:type="dxa"/>
            <w:left w:w="108" w:type="dxa"/>
            <w:bottom w:w="0" w:type="dxa"/>
            <w:right w:w="108" w:type="dxa"/>
          </w:tblCellMar>
        </w:tblPrEx>
        <w:trPr>
          <w:trHeight w:val="330" w:hRule="atLeast"/>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5</w:t>
            </w:r>
            <w:r>
              <w:rPr>
                <w:rFonts w:hAnsi="宋体"/>
                <w:szCs w:val="21"/>
              </w:rPr>
              <w:t>.</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XingZhengQuHuaQuanCheng</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行政区划全称</w:t>
            </w:r>
          </w:p>
        </w:tc>
      </w:tr>
      <w:tr>
        <w:tblPrEx>
          <w:tblLayout w:type="fixed"/>
          <w:tblCellMar>
            <w:top w:w="0" w:type="dxa"/>
            <w:left w:w="108" w:type="dxa"/>
            <w:bottom w:w="0" w:type="dxa"/>
            <w:right w:w="108" w:type="dxa"/>
          </w:tblCellMar>
        </w:tblPrEx>
        <w:trPr>
          <w:trHeight w:val="330" w:hRule="atLeast"/>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6.</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XingZhengQuHuaLeiXing</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行政区划类型</w:t>
            </w:r>
          </w:p>
        </w:tc>
      </w:tr>
      <w:tr>
        <w:tblPrEx>
          <w:tblLayout w:type="fixed"/>
          <w:tblCellMar>
            <w:top w:w="0" w:type="dxa"/>
            <w:left w:w="108" w:type="dxa"/>
            <w:bottom w:w="0" w:type="dxa"/>
            <w:right w:w="108" w:type="dxa"/>
          </w:tblCellMar>
        </w:tblPrEx>
        <w:trPr>
          <w:trHeight w:val="330" w:hRule="atLeast"/>
        </w:trPr>
        <w:tc>
          <w:tcPr>
            <w:tcW w:w="741" w:type="dxa"/>
            <w:tcBorders>
              <w:top w:val="nil"/>
              <w:left w:val="single" w:color="auto" w:sz="4" w:space="0"/>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7.</w:t>
            </w:r>
          </w:p>
        </w:tc>
        <w:tc>
          <w:tcPr>
            <w:tcW w:w="2806"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Ansi="宋体"/>
                <w:szCs w:val="21"/>
              </w:rPr>
              <w:t>XingZhengJiBie</w:t>
            </w:r>
          </w:p>
        </w:tc>
        <w:tc>
          <w:tcPr>
            <w:tcW w:w="1332"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1154"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s</w:t>
            </w:r>
            <w:r>
              <w:rPr>
                <w:rFonts w:hAnsi="宋体"/>
                <w:szCs w:val="21"/>
              </w:rPr>
              <w:t>tring</w:t>
            </w:r>
          </w:p>
        </w:tc>
        <w:tc>
          <w:tcPr>
            <w:tcW w:w="740"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p>
        </w:tc>
        <w:tc>
          <w:tcPr>
            <w:tcW w:w="2593" w:type="dxa"/>
            <w:tcBorders>
              <w:top w:val="nil"/>
              <w:left w:val="nil"/>
              <w:bottom w:val="single" w:color="auto" w:sz="4" w:space="0"/>
              <w:right w:val="single" w:color="auto" w:sz="4" w:space="0"/>
            </w:tcBorders>
            <w:vAlign w:val="center"/>
          </w:tcPr>
          <w:p>
            <w:pPr>
              <w:pStyle w:val="45"/>
              <w:ind w:firstLine="0" w:firstLineChars="0"/>
              <w:jc w:val="center"/>
              <w:rPr>
                <w:rFonts w:hAnsi="宋体"/>
                <w:szCs w:val="21"/>
              </w:rPr>
            </w:pPr>
            <w:r>
              <w:rPr>
                <w:rFonts w:hint="eastAsia" w:hAnsi="宋体"/>
                <w:szCs w:val="21"/>
              </w:rPr>
              <w:t>行政级别</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Fonts w:ascii="宋体" w:hAnsi="宋体"/>
        </w:rPr>
      </w:pPr>
      <w:r>
        <w:rPr>
          <w:rFonts w:ascii="宋体" w:hAnsi="宋体"/>
        </w:rPr>
        <w:t>请求报文示例：</w:t>
      </w:r>
    </w:p>
    <w:p>
      <w:pPr>
        <w:jc w:val="left"/>
        <w:rPr>
          <w:rFonts w:ascii="宋体" w:hAnsi="宋体"/>
        </w:rPr>
      </w:pP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"20210331170913767"</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"00000020014"</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"XingZhengJiBie"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"省级"</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"广东"</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"11922B15-5816-4A50-B98C-4C258BF81129"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"3FF7F986-251E-4E32-95FD-FA190FFE8E69"</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"00000020014"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"20210331175921744"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"440100"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"XingZhengQuHuaQuanCheng"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"广州市"</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"XingZhengJiBie"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"市级"</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"440200"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"韶关"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"XingZhengQuHuaQuanCheng"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"韶关市"</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"XingZhengJiBie"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"市级"</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"440300"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"深圳"</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"XingZhengQuHuaQuanCheng"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"深圳市"</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"XingZhengJiBie"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"市级"</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"440400"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"珠海"</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"XingZhengQuHuaQuanCheng"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"珠海市"</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"XingZhengJiBie"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"市级"</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"XingZhengQuHuaDaiMa"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"440500"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"XingZhengQuHuaMingCheng"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"汕头"</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"XingZhengQuHuaQuanCheng"</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"汕头市"</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"XingZhengQuHuaLeiXing"</w:t>
      </w:r>
      <w:r>
        <w:rPr>
          <w:rFonts w:ascii="Consolas" w:hAnsi="Consolas" w:eastAsia="Consolas" w:cs="Consolas"/>
          <w:color w:val="D4D4D4"/>
          <w:sz w:val="21"/>
          <w:szCs w:val="21"/>
          <w:shd w:val="clear" w:color="auto" w:fill="1E1E1E"/>
          <w:lang w:bidi="ar"/>
        </w:rPr>
        <w:t>: </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"XingZhengJiBie"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"市级"</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kern w:val="44"/>
          <w:sz w:val="30"/>
          <w:szCs w:val="30"/>
        </w:rPr>
      </w:pPr>
    </w:p>
    <w:p>
      <w:pPr>
        <w:pStyle w:val="4"/>
        <w:numPr>
          <w:ilvl w:val="2"/>
          <w:numId w:val="7"/>
        </w:numPr>
        <w:tabs>
          <w:tab w:val="left" w:pos="845"/>
        </w:tabs>
        <w:adjustRightInd/>
        <w:rPr>
          <w:rFonts w:ascii="宋体" w:hAnsi="宋体"/>
          <w:kern w:val="44"/>
          <w:sz w:val="30"/>
          <w:szCs w:val="30"/>
        </w:rPr>
      </w:pPr>
      <w:r>
        <w:rPr>
          <w:rFonts w:hint="eastAsia" w:ascii="宋体" w:hAnsi="宋体"/>
          <w:kern w:val="44"/>
          <w:sz w:val="30"/>
          <w:szCs w:val="30"/>
        </w:rPr>
        <w:t>附件上传接口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pStyle w:val="45"/>
        <w:ind w:firstLine="480"/>
        <w:rPr>
          <w:rFonts w:hAnsi="宋体"/>
          <w:sz w:val="24"/>
          <w:szCs w:val="24"/>
        </w:rPr>
      </w:pPr>
      <w:r>
        <w:rPr>
          <w:rFonts w:hint="eastAsia" w:hAnsi="宋体"/>
          <w:sz w:val="24"/>
          <w:szCs w:val="24"/>
        </w:rPr>
        <w:t>上传附件。</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8906" w:type="dxa"/>
        <w:jc w:val="center"/>
        <w:tblInd w:w="0" w:type="dxa"/>
        <w:tblLayout w:type="fixed"/>
        <w:tblCellMar>
          <w:top w:w="0" w:type="dxa"/>
          <w:left w:w="0" w:type="dxa"/>
          <w:bottom w:w="0" w:type="dxa"/>
          <w:right w:w="0" w:type="dxa"/>
        </w:tblCellMar>
      </w:tblPr>
      <w:tblGrid>
        <w:gridCol w:w="1277"/>
        <w:gridCol w:w="2170"/>
        <w:gridCol w:w="852"/>
        <w:gridCol w:w="1133"/>
        <w:gridCol w:w="840"/>
        <w:gridCol w:w="2634"/>
      </w:tblGrid>
      <w:tr>
        <w:tblPrEx>
          <w:tblLayout w:type="fixed"/>
          <w:tblCellMar>
            <w:top w:w="0" w:type="dxa"/>
            <w:left w:w="0" w:type="dxa"/>
            <w:bottom w:w="0" w:type="dxa"/>
            <w:right w:w="0" w:type="dxa"/>
          </w:tblCellMar>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217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13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2634"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4"/>
              </w:numPr>
              <w:kinsoku w:val="0"/>
              <w:overflowPunct w:val="0"/>
              <w:ind w:right="307"/>
              <w:rPr>
                <w:rFonts w:hAnsi="宋体"/>
                <w:sz w:val="2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color w:val="000000"/>
                <w:sz w:val="21"/>
                <w:szCs w:val="21"/>
              </w:rPr>
              <w:t>Base64StringData</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22" w:right="95"/>
              <w:rPr>
                <w:rFonts w:hAnsi="宋体"/>
                <w:sz w:val="21"/>
                <w:szCs w:val="21"/>
              </w:rPr>
            </w:pPr>
            <w:r>
              <w:rPr>
                <w:rFonts w:hint="eastAsia" w:hAnsi="宋体"/>
                <w:sz w:val="21"/>
                <w:szCs w:val="21"/>
              </w:rPr>
              <w:t>必填</w:t>
            </w: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图片base64字符串</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4"/>
              </w:numPr>
              <w:kinsoku w:val="0"/>
              <w:overflowPunct w:val="0"/>
              <w:ind w:right="307"/>
              <w:rPr>
                <w:rFonts w:hAnsi="宋体"/>
                <w:sz w:val="2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sz w:val="21"/>
                <w:szCs w:val="21"/>
              </w:rPr>
            </w:pPr>
            <w:r>
              <w:rPr>
                <w:rFonts w:hint="eastAsia" w:hAnsi="宋体"/>
                <w:color w:val="000000"/>
                <w:sz w:val="21"/>
                <w:szCs w:val="21"/>
              </w:rPr>
              <w:t>DisplayName</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r>
              <w:rPr>
                <w:rFonts w:hint="eastAsia" w:hAnsi="宋体"/>
                <w:sz w:val="21"/>
                <w:szCs w:val="21"/>
              </w:rPr>
              <w:t>必填</w:t>
            </w: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文件别名</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4"/>
              </w:numPr>
              <w:kinsoku w:val="0"/>
              <w:overflowPunct w:val="0"/>
              <w:ind w:right="307"/>
              <w:rPr>
                <w:rFonts w:hAnsi="宋体"/>
                <w:sz w:val="2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color w:val="000000"/>
                <w:sz w:val="21"/>
                <w:szCs w:val="21"/>
              </w:rPr>
            </w:pPr>
            <w:r>
              <w:rPr>
                <w:rFonts w:hint="eastAsia" w:hAnsi="宋体"/>
                <w:color w:val="000000"/>
                <w:sz w:val="21"/>
                <w:szCs w:val="21"/>
              </w:rPr>
              <w:t>BusinessId</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r>
              <w:rPr>
                <w:rFonts w:hint="eastAsia" w:hAnsi="宋体"/>
                <w:sz w:val="21"/>
                <w:szCs w:val="21"/>
              </w:rPr>
              <w:t>必填</w:t>
            </w: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Guid</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业务Id</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4"/>
              </w:numPr>
              <w:kinsoku w:val="0"/>
              <w:overflowPunct w:val="0"/>
              <w:ind w:right="307"/>
              <w:rPr>
                <w:rFonts w:hAnsi="宋体"/>
                <w:sz w:val="21"/>
                <w:szCs w:val="21"/>
              </w:rPr>
            </w:pPr>
          </w:p>
        </w:tc>
        <w:tc>
          <w:tcPr>
            <w:tcW w:w="217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spacing w:before="64" w:line="242" w:lineRule="auto"/>
              <w:ind w:left="429" w:right="100" w:hanging="300"/>
              <w:rPr>
                <w:rFonts w:hAnsi="宋体"/>
                <w:color w:val="000000"/>
                <w:sz w:val="21"/>
                <w:szCs w:val="21"/>
              </w:rPr>
            </w:pPr>
            <w:r>
              <w:rPr>
                <w:rFonts w:hint="eastAsia" w:hAnsi="宋体"/>
                <w:color w:val="000000"/>
                <w:sz w:val="21"/>
                <w:szCs w:val="21"/>
              </w:rPr>
              <w:t>Remark</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27"/>
              <w:rPr>
                <w:rFonts w:hAnsi="宋体"/>
                <w:sz w:val="21"/>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2634"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rPr>
                <w:rFonts w:hAnsi="宋体"/>
                <w:sz w:val="21"/>
                <w:szCs w:val="21"/>
              </w:rPr>
            </w:pPr>
            <w:r>
              <w:rPr>
                <w:rFonts w:hint="eastAsia" w:hAnsi="宋体"/>
                <w:sz w:val="21"/>
                <w:szCs w:val="21"/>
              </w:rPr>
              <w:t>备注</w:t>
            </w:r>
          </w:p>
        </w:tc>
      </w:tr>
    </w:tbl>
    <w:p>
      <w:pPr>
        <w:pStyle w:val="45"/>
        <w:ind w:firstLine="480"/>
        <w:rPr>
          <w:rFonts w:hAnsi="宋体" w:cs="宋体"/>
          <w:sz w:val="24"/>
          <w:szCs w:val="24"/>
        </w:rPr>
      </w:pPr>
    </w:p>
    <w:p>
      <w:pPr>
        <w:pStyle w:val="45"/>
        <w:ind w:firstLine="420"/>
        <w:rPr>
          <w:rFonts w:hAnsi="宋体"/>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sz w:val="24"/>
          <w:szCs w:val="24"/>
        </w:rPr>
      </w:pPr>
      <w:r>
        <w:rPr>
          <w:rFonts w:hint="eastAsia" w:hAnsi="宋体"/>
          <w:sz w:val="24"/>
          <w:szCs w:val="24"/>
        </w:rPr>
        <w:t>成功就返回文件主键ID， statuscode=0, 不成功时，statuscode不为0，message中会包含对应的错误提示信息。</w:t>
      </w:r>
    </w:p>
    <w:p>
      <w:pPr>
        <w:pStyle w:val="45"/>
        <w:ind w:firstLine="480"/>
        <w:rPr>
          <w:rFonts w:hAnsi="宋体" w:cs="宋体"/>
          <w:sz w:val="24"/>
          <w:szCs w:val="24"/>
        </w:rPr>
      </w:pPr>
    </w:p>
    <w:tbl>
      <w:tblPr>
        <w:tblStyle w:val="40"/>
        <w:tblW w:w="9366" w:type="dxa"/>
        <w:jc w:val="center"/>
        <w:tblInd w:w="0" w:type="dxa"/>
        <w:tblLayout w:type="fixed"/>
        <w:tblCellMar>
          <w:top w:w="0" w:type="dxa"/>
          <w:left w:w="108" w:type="dxa"/>
          <w:bottom w:w="0" w:type="dxa"/>
          <w:right w:w="108" w:type="dxa"/>
        </w:tblCellMar>
      </w:tblPr>
      <w:tblGrid>
        <w:gridCol w:w="741"/>
        <w:gridCol w:w="2806"/>
        <w:gridCol w:w="1332"/>
        <w:gridCol w:w="1154"/>
        <w:gridCol w:w="740"/>
        <w:gridCol w:w="2593"/>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28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1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5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5"/>
              </w:numPr>
              <w:adjustRightInd/>
              <w:jc w:val="center"/>
              <w:rPr>
                <w:rFonts w:ascii="宋体" w:hAnsi="宋体" w:cs="宋体"/>
                <w:bCs/>
                <w:sz w:val="21"/>
                <w:szCs w:val="21"/>
              </w:rPr>
            </w:pPr>
          </w:p>
        </w:tc>
        <w:tc>
          <w:tcPr>
            <w:tcW w:w="280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FileId</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ascii="宋体" w:hAnsi="宋体" w:cs="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文件Id</w:t>
            </w:r>
          </w:p>
        </w:tc>
      </w:tr>
    </w:tbl>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"006903300001"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"20210309123039078"</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"DisplayName"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"404"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"BusinessId"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"Base64StringData"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"data:image/jpeg;base64,/9j/4AAQSkZJRgABAQAAAQABAAD......"</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"16e00f84-ab71-4ec0-8d6c-046ed82fdcb0"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"006903300001"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"20210423113223913"</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"74017333-c844-41ce-abe5-c5d4008177b9"</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pStyle w:val="4"/>
        <w:numPr>
          <w:ilvl w:val="2"/>
          <w:numId w:val="7"/>
        </w:numPr>
        <w:tabs>
          <w:tab w:val="left" w:pos="845"/>
        </w:tabs>
        <w:adjustRightInd/>
        <w:rPr>
          <w:rFonts w:ascii="宋体" w:hAnsi="宋体"/>
        </w:rPr>
      </w:pPr>
      <w:r>
        <w:rPr>
          <w:rFonts w:hint="eastAsia" w:ascii="宋体" w:hAnsi="宋体"/>
        </w:rPr>
        <w:t>附件查询接口</w:t>
      </w: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功能描述</w:t>
      </w:r>
    </w:p>
    <w:p>
      <w:pPr>
        <w:pStyle w:val="45"/>
        <w:ind w:firstLine="480"/>
        <w:rPr>
          <w:rFonts w:hAnsi="宋体"/>
          <w:sz w:val="24"/>
          <w:szCs w:val="24"/>
        </w:rPr>
      </w:pPr>
      <w:r>
        <w:rPr>
          <w:rFonts w:hint="eastAsia" w:hAnsi="宋体"/>
          <w:sz w:val="24"/>
          <w:szCs w:val="24"/>
        </w:rPr>
        <w:t>查询附件。</w:t>
      </w: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请求报文</w:t>
      </w:r>
    </w:p>
    <w:p>
      <w:pPr>
        <w:pStyle w:val="45"/>
        <w:ind w:firstLine="480"/>
        <w:rPr>
          <w:rFonts w:hAnsi="宋体"/>
          <w:szCs w:val="21"/>
        </w:rPr>
      </w:pPr>
      <w:r>
        <w:rPr>
          <w:rFonts w:hint="eastAsia" w:hAnsi="宋体" w:cs="宋体"/>
          <w:sz w:val="24"/>
          <w:szCs w:val="24"/>
        </w:rPr>
        <w:t>通用数据接口定义的body数据集如下：</w:t>
      </w:r>
    </w:p>
    <w:tbl>
      <w:tblPr>
        <w:tblStyle w:val="40"/>
        <w:tblW w:w="8962" w:type="dxa"/>
        <w:jc w:val="center"/>
        <w:tblInd w:w="0" w:type="dxa"/>
        <w:tblLayout w:type="fixed"/>
        <w:tblCellMar>
          <w:top w:w="0" w:type="dxa"/>
          <w:left w:w="0" w:type="dxa"/>
          <w:bottom w:w="0" w:type="dxa"/>
          <w:right w:w="0" w:type="dxa"/>
        </w:tblCellMar>
      </w:tblPr>
      <w:tblGrid>
        <w:gridCol w:w="1277"/>
        <w:gridCol w:w="1459"/>
        <w:gridCol w:w="852"/>
        <w:gridCol w:w="1133"/>
        <w:gridCol w:w="840"/>
        <w:gridCol w:w="3401"/>
      </w:tblGrid>
      <w:tr>
        <w:tblPrEx>
          <w:tblLayout w:type="fixed"/>
        </w:tblPrEx>
        <w:trPr>
          <w:trHeight w:val="55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436" w:right="309"/>
              <w:rPr>
                <w:rFonts w:hAnsi="宋体"/>
                <w:b/>
                <w:bCs/>
                <w:w w:val="99"/>
                <w:sz w:val="21"/>
                <w:szCs w:val="21"/>
              </w:rPr>
            </w:pPr>
            <w:r>
              <w:rPr>
                <w:rFonts w:hint="eastAsia" w:hAnsi="宋体"/>
                <w:b/>
                <w:bCs/>
                <w:sz w:val="21"/>
                <w:szCs w:val="21"/>
              </w:rPr>
              <w:t>序号</w:t>
            </w:r>
          </w:p>
        </w:tc>
        <w:tc>
          <w:tcPr>
            <w:tcW w:w="1459"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58"/>
              <w:rPr>
                <w:rFonts w:hAnsi="宋体"/>
                <w:b/>
                <w:bCs/>
                <w:w w:val="99"/>
                <w:sz w:val="21"/>
                <w:szCs w:val="21"/>
              </w:rPr>
            </w:pPr>
            <w:r>
              <w:rPr>
                <w:rFonts w:hint="eastAsia" w:hAnsi="宋体"/>
                <w:b/>
                <w:bCs/>
                <w:sz w:val="21"/>
                <w:szCs w:val="21"/>
              </w:rPr>
              <w:t>元素名称</w:t>
            </w:r>
          </w:p>
        </w:tc>
        <w:tc>
          <w:tcPr>
            <w:tcW w:w="852"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5"/>
              <w:rPr>
                <w:rFonts w:hAnsi="宋体"/>
                <w:b/>
                <w:bCs/>
                <w:w w:val="99"/>
                <w:sz w:val="21"/>
                <w:szCs w:val="21"/>
              </w:rPr>
            </w:pPr>
            <w:r>
              <w:rPr>
                <w:rFonts w:hint="eastAsia" w:hAnsi="宋体"/>
                <w:b/>
                <w:bCs/>
                <w:sz w:val="21"/>
                <w:szCs w:val="21"/>
              </w:rPr>
              <w:t>约束</w:t>
            </w:r>
          </w:p>
        </w:tc>
        <w:tc>
          <w:tcPr>
            <w:tcW w:w="1133"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117"/>
              <w:rPr>
                <w:rFonts w:hAnsi="宋体"/>
                <w:b/>
                <w:bCs/>
                <w:w w:val="99"/>
                <w:sz w:val="21"/>
                <w:szCs w:val="21"/>
              </w:rPr>
            </w:pPr>
            <w:r>
              <w:rPr>
                <w:rFonts w:hint="eastAsia" w:hAnsi="宋体"/>
                <w:b/>
                <w:bCs/>
                <w:sz w:val="21"/>
                <w:szCs w:val="21"/>
              </w:rPr>
              <w:t>类型</w:t>
            </w:r>
          </w:p>
        </w:tc>
        <w:tc>
          <w:tcPr>
            <w:tcW w:w="840"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right="91"/>
              <w:rPr>
                <w:rFonts w:hAnsi="宋体"/>
                <w:b/>
                <w:bCs/>
                <w:w w:val="99"/>
                <w:sz w:val="21"/>
                <w:szCs w:val="21"/>
              </w:rPr>
            </w:pPr>
            <w:r>
              <w:rPr>
                <w:rFonts w:hint="eastAsia" w:hAnsi="宋体"/>
                <w:b/>
                <w:bCs/>
                <w:sz w:val="21"/>
                <w:szCs w:val="21"/>
              </w:rPr>
              <w:t>长度</w:t>
            </w:r>
          </w:p>
        </w:tc>
        <w:tc>
          <w:tcPr>
            <w:tcW w:w="3401" w:type="dxa"/>
            <w:tcBorders>
              <w:top w:val="single" w:color="000000" w:sz="4" w:space="0"/>
              <w:left w:val="single" w:color="000000" w:sz="4" w:space="0"/>
              <w:bottom w:val="single" w:color="000000" w:sz="4" w:space="0"/>
              <w:right w:val="single" w:color="000000" w:sz="4" w:space="0"/>
            </w:tcBorders>
            <w:shd w:val="clear" w:color="auto" w:fill="E7E7E7"/>
            <w:vAlign w:val="center"/>
          </w:tcPr>
          <w:p>
            <w:pPr>
              <w:pStyle w:val="109"/>
              <w:kinsoku w:val="0"/>
              <w:overflowPunct w:val="0"/>
              <w:spacing w:before="120"/>
              <w:ind w:left="1019" w:right="890"/>
              <w:rPr>
                <w:rFonts w:hAnsi="宋体"/>
                <w:b/>
                <w:bCs/>
                <w:w w:val="99"/>
                <w:sz w:val="21"/>
                <w:szCs w:val="21"/>
              </w:rPr>
            </w:pPr>
            <w:r>
              <w:rPr>
                <w:rFonts w:hint="eastAsia" w:hAnsi="宋体"/>
                <w:b/>
                <w:bCs/>
                <w:sz w:val="21"/>
                <w:szCs w:val="21"/>
              </w:rPr>
              <w:t>说明</w:t>
            </w:r>
          </w:p>
        </w:tc>
      </w:tr>
      <w:tr>
        <w:tblPrEx>
          <w:tblLayout w:type="fixed"/>
          <w:tblCellMar>
            <w:top w:w="0" w:type="dxa"/>
            <w:left w:w="0" w:type="dxa"/>
            <w:bottom w:w="0" w:type="dxa"/>
            <w:right w:w="0" w:type="dxa"/>
          </w:tblCellMar>
        </w:tblPrEx>
        <w:trPr>
          <w:trHeight w:val="753" w:hRule="atLeast"/>
          <w:jc w:val="center"/>
        </w:trPr>
        <w:tc>
          <w:tcPr>
            <w:tcW w:w="1277" w:type="dxa"/>
            <w:tcBorders>
              <w:top w:val="single" w:color="000000" w:sz="4" w:space="0"/>
              <w:left w:val="single" w:color="000000" w:sz="4" w:space="0"/>
              <w:bottom w:val="single" w:color="000000" w:sz="4" w:space="0"/>
              <w:right w:val="single" w:color="000000" w:sz="4" w:space="0"/>
            </w:tcBorders>
            <w:vAlign w:val="center"/>
          </w:tcPr>
          <w:p>
            <w:pPr>
              <w:pStyle w:val="109"/>
              <w:numPr>
                <w:ilvl w:val="0"/>
                <w:numId w:val="46"/>
              </w:numPr>
              <w:kinsoku w:val="0"/>
              <w:overflowPunct w:val="0"/>
              <w:ind w:right="307"/>
              <w:rPr>
                <w:rFonts w:hAnsi="宋体"/>
                <w:sz w:val="21"/>
                <w:szCs w:val="21"/>
              </w:rPr>
            </w:pP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87" w:right="158"/>
              <w:rPr>
                <w:rFonts w:hAnsi="宋体"/>
                <w:sz w:val="21"/>
                <w:szCs w:val="21"/>
              </w:rPr>
            </w:pPr>
            <w:r>
              <w:rPr>
                <w:rFonts w:hint="eastAsia" w:hAnsi="宋体"/>
                <w:color w:val="000000"/>
                <w:sz w:val="21"/>
                <w:szCs w:val="21"/>
              </w:rPr>
              <w:t>FileId</w:t>
            </w:r>
          </w:p>
        </w:tc>
        <w:tc>
          <w:tcPr>
            <w:tcW w:w="852"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22" w:right="95"/>
              <w:rPr>
                <w:rFonts w:hAnsi="宋体"/>
                <w:sz w:val="21"/>
                <w:szCs w:val="21"/>
              </w:rPr>
            </w:pPr>
            <w:r>
              <w:rPr>
                <w:rFonts w:hint="eastAsia" w:hAnsi="宋体"/>
                <w:sz w:val="21"/>
                <w:szCs w:val="21"/>
              </w:rPr>
              <w:t>必填</w:t>
            </w: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46" w:right="117"/>
              <w:rPr>
                <w:rFonts w:hAnsi="宋体"/>
                <w:sz w:val="21"/>
                <w:szCs w:val="21"/>
              </w:rPr>
            </w:pPr>
            <w:r>
              <w:rPr>
                <w:rFonts w:hint="eastAsia" w:hAnsi="宋体"/>
                <w:sz w:val="21"/>
                <w:szCs w:val="21"/>
              </w:rPr>
              <w:t>string</w:t>
            </w:r>
          </w:p>
        </w:tc>
        <w:tc>
          <w:tcPr>
            <w:tcW w:w="840"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215" w:right="91"/>
              <w:rPr>
                <w:rFonts w:hAnsi="宋体"/>
                <w:sz w:val="21"/>
                <w:szCs w:val="21"/>
              </w:rPr>
            </w:pPr>
          </w:p>
        </w:tc>
        <w:tc>
          <w:tcPr>
            <w:tcW w:w="3401" w:type="dxa"/>
            <w:tcBorders>
              <w:top w:val="single" w:color="000000" w:sz="4" w:space="0"/>
              <w:left w:val="single" w:color="000000" w:sz="4" w:space="0"/>
              <w:bottom w:val="single" w:color="000000" w:sz="4" w:space="0"/>
              <w:right w:val="single" w:color="000000" w:sz="4" w:space="0"/>
            </w:tcBorders>
            <w:vAlign w:val="center"/>
          </w:tcPr>
          <w:p>
            <w:pPr>
              <w:pStyle w:val="109"/>
              <w:kinsoku w:val="0"/>
              <w:overflowPunct w:val="0"/>
              <w:ind w:left="1021" w:right="890"/>
              <w:rPr>
                <w:rFonts w:hAnsi="宋体"/>
                <w:sz w:val="21"/>
                <w:szCs w:val="21"/>
              </w:rPr>
            </w:pPr>
            <w:r>
              <w:rPr>
                <w:rFonts w:hint="eastAsia" w:hAnsi="宋体"/>
                <w:sz w:val="21"/>
                <w:szCs w:val="21"/>
              </w:rPr>
              <w:t>文件Id</w:t>
            </w:r>
          </w:p>
        </w:tc>
      </w:tr>
    </w:tbl>
    <w:p>
      <w:pPr>
        <w:pStyle w:val="45"/>
        <w:ind w:firstLine="480"/>
        <w:rPr>
          <w:rFonts w:hAnsi="宋体" w:cs="宋体"/>
          <w:sz w:val="24"/>
          <w:szCs w:val="24"/>
        </w:rPr>
      </w:pPr>
    </w:p>
    <w:p>
      <w:pPr>
        <w:pStyle w:val="45"/>
        <w:ind w:firstLine="420"/>
        <w:rPr>
          <w:rFonts w:hAnsi="宋体"/>
        </w:rPr>
      </w:pPr>
    </w:p>
    <w:p>
      <w:pPr>
        <w:pStyle w:val="45"/>
        <w:ind w:firstLine="420"/>
        <w:rPr>
          <w:rFonts w:hAnsi="宋体"/>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响应报文</w:t>
      </w:r>
    </w:p>
    <w:p>
      <w:pPr>
        <w:pStyle w:val="45"/>
        <w:ind w:firstLine="480"/>
        <w:rPr>
          <w:rFonts w:hAnsi="宋体" w:cs="宋体"/>
          <w:sz w:val="24"/>
          <w:szCs w:val="24"/>
        </w:rPr>
      </w:pPr>
      <w:r>
        <w:rPr>
          <w:rFonts w:hint="eastAsia" w:hAnsi="宋体" w:cs="宋体"/>
          <w:sz w:val="24"/>
          <w:szCs w:val="24"/>
        </w:rPr>
        <w:t>接口返回body的内容为{数据对象}信息，成功时statuscode=0, 不成功时，statuscode不为0，message中会包含对应的错误提示信息：</w:t>
      </w:r>
    </w:p>
    <w:tbl>
      <w:tblPr>
        <w:tblStyle w:val="40"/>
        <w:tblW w:w="9366" w:type="dxa"/>
        <w:jc w:val="center"/>
        <w:tblInd w:w="0" w:type="dxa"/>
        <w:tblLayout w:type="fixed"/>
        <w:tblCellMar>
          <w:top w:w="0" w:type="dxa"/>
          <w:left w:w="108" w:type="dxa"/>
          <w:bottom w:w="0" w:type="dxa"/>
          <w:right w:w="108" w:type="dxa"/>
        </w:tblCellMar>
      </w:tblPr>
      <w:tblGrid>
        <w:gridCol w:w="741"/>
        <w:gridCol w:w="2806"/>
        <w:gridCol w:w="1332"/>
        <w:gridCol w:w="1154"/>
        <w:gridCol w:w="740"/>
        <w:gridCol w:w="2593"/>
      </w:tblGrid>
      <w:tr>
        <w:tblPrEx>
          <w:tblLayout w:type="fixed"/>
          <w:tblCellMar>
            <w:top w:w="0" w:type="dxa"/>
            <w:left w:w="108" w:type="dxa"/>
            <w:bottom w:w="0" w:type="dxa"/>
            <w:right w:w="108" w:type="dxa"/>
          </w:tblCellMar>
        </w:tblPrEx>
        <w:trPr>
          <w:trHeight w:val="280"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序号</w:t>
            </w:r>
          </w:p>
        </w:tc>
        <w:tc>
          <w:tcPr>
            <w:tcW w:w="28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元素名称</w:t>
            </w:r>
          </w:p>
        </w:tc>
        <w:tc>
          <w:tcPr>
            <w:tcW w:w="13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约束</w:t>
            </w:r>
          </w:p>
        </w:tc>
        <w:tc>
          <w:tcPr>
            <w:tcW w:w="11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类型</w:t>
            </w:r>
          </w:p>
        </w:tc>
        <w:tc>
          <w:tcPr>
            <w:tcW w:w="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长度</w:t>
            </w:r>
          </w:p>
        </w:tc>
        <w:tc>
          <w:tcPr>
            <w:tcW w:w="25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z w:val="21"/>
                <w:szCs w:val="21"/>
              </w:rPr>
            </w:pPr>
            <w:r>
              <w:rPr>
                <w:rFonts w:hint="eastAsia" w:ascii="宋体" w:hAnsi="宋体" w:cs="宋体"/>
                <w:b/>
                <w:bCs/>
                <w:sz w:val="21"/>
                <w:szCs w:val="21"/>
              </w:rPr>
              <w:t>说明</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7"/>
              </w:numPr>
              <w:adjustRightInd/>
              <w:jc w:val="center"/>
              <w:rPr>
                <w:rFonts w:ascii="宋体" w:hAnsi="宋体" w:cs="宋体"/>
                <w:bCs/>
                <w:sz w:val="21"/>
                <w:szCs w:val="21"/>
              </w:rPr>
            </w:pPr>
          </w:p>
        </w:tc>
        <w:tc>
          <w:tcPr>
            <w:tcW w:w="280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DisplayName</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文件别名</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7"/>
              </w:numPr>
              <w:adjustRightInd/>
              <w:jc w:val="center"/>
              <w:rPr>
                <w:rFonts w:ascii="宋体" w:hAnsi="宋体" w:cs="宋体"/>
                <w:bCs/>
                <w:sz w:val="21"/>
                <w:szCs w:val="21"/>
              </w:rPr>
            </w:pPr>
          </w:p>
        </w:tc>
        <w:tc>
          <w:tcPr>
            <w:tcW w:w="2806" w:type="dxa"/>
            <w:tcBorders>
              <w:top w:val="nil"/>
              <w:left w:val="nil"/>
              <w:bottom w:val="single" w:color="auto" w:sz="4" w:space="0"/>
              <w:right w:val="single" w:color="auto" w:sz="4" w:space="0"/>
            </w:tcBorders>
            <w:vAlign w:val="center"/>
          </w:tcPr>
          <w:p>
            <w:pPr>
              <w:widowControl/>
              <w:jc w:val="center"/>
              <w:rPr>
                <w:rFonts w:ascii="宋体" w:hAnsi="宋体"/>
                <w:color w:val="000000"/>
                <w:sz w:val="21"/>
                <w:szCs w:val="21"/>
              </w:rPr>
            </w:pPr>
            <w:r>
              <w:rPr>
                <w:rFonts w:ascii="宋体" w:hAnsi="宋体"/>
                <w:color w:val="000000"/>
                <w:sz w:val="21"/>
                <w:szCs w:val="21"/>
              </w:rPr>
              <w:t>FileExtension</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sz w:val="21"/>
                <w:szCs w:val="21"/>
              </w:rPr>
            </w:pPr>
            <w:r>
              <w:rPr>
                <w:rFonts w:hint="eastAsia" w:ascii="宋体" w:hAnsi="宋体"/>
                <w:sz w:val="21"/>
                <w:szCs w:val="21"/>
              </w:rPr>
              <w:t>s</w:t>
            </w:r>
            <w:r>
              <w:rPr>
                <w:rFonts w:ascii="宋体" w:hAnsi="宋体"/>
                <w:sz w:val="21"/>
                <w:szCs w:val="21"/>
              </w:rPr>
              <w:t>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文件扩展名</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7"/>
              </w:numPr>
              <w:adjustRightInd/>
              <w:jc w:val="center"/>
              <w:rPr>
                <w:rFonts w:ascii="宋体" w:hAnsi="宋体" w:cs="宋体"/>
                <w:bCs/>
                <w:sz w:val="21"/>
                <w:szCs w:val="21"/>
              </w:rPr>
            </w:pPr>
          </w:p>
        </w:tc>
        <w:tc>
          <w:tcPr>
            <w:tcW w:w="280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Remark</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备注</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7"/>
              </w:numPr>
              <w:adjustRightInd/>
              <w:jc w:val="center"/>
              <w:rPr>
                <w:rFonts w:ascii="宋体" w:hAnsi="宋体" w:cs="宋体"/>
                <w:bCs/>
                <w:sz w:val="21"/>
                <w:szCs w:val="21"/>
              </w:rPr>
            </w:pPr>
          </w:p>
        </w:tc>
        <w:tc>
          <w:tcPr>
            <w:tcW w:w="280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Base64StringData</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sz w:val="21"/>
                <w:szCs w:val="21"/>
              </w:rPr>
              <w:t>string</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Base64字符串</w:t>
            </w:r>
          </w:p>
        </w:tc>
      </w:tr>
      <w:tr>
        <w:tblPrEx>
          <w:tblLayout w:type="fixed"/>
          <w:tblCellMar>
            <w:top w:w="0" w:type="dxa"/>
            <w:left w:w="108" w:type="dxa"/>
            <w:bottom w:w="0" w:type="dxa"/>
            <w:right w:w="108" w:type="dxa"/>
          </w:tblCellMar>
        </w:tblPrEx>
        <w:trPr>
          <w:trHeight w:val="330" w:hRule="atLeast"/>
          <w:jc w:val="center"/>
        </w:trPr>
        <w:tc>
          <w:tcPr>
            <w:tcW w:w="741" w:type="dxa"/>
            <w:tcBorders>
              <w:top w:val="nil"/>
              <w:left w:val="single" w:color="auto" w:sz="4" w:space="0"/>
              <w:bottom w:val="single" w:color="auto" w:sz="4" w:space="0"/>
              <w:right w:val="single" w:color="auto" w:sz="4" w:space="0"/>
            </w:tcBorders>
            <w:vAlign w:val="center"/>
          </w:tcPr>
          <w:p>
            <w:pPr>
              <w:widowControl/>
              <w:numPr>
                <w:ilvl w:val="0"/>
                <w:numId w:val="47"/>
              </w:numPr>
              <w:adjustRightInd/>
              <w:jc w:val="center"/>
              <w:rPr>
                <w:rFonts w:ascii="宋体" w:hAnsi="宋体" w:cs="宋体"/>
                <w:bCs/>
                <w:sz w:val="21"/>
                <w:szCs w:val="21"/>
              </w:rPr>
            </w:pPr>
          </w:p>
        </w:tc>
        <w:tc>
          <w:tcPr>
            <w:tcW w:w="2806"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olor w:val="000000"/>
                <w:sz w:val="21"/>
                <w:szCs w:val="21"/>
              </w:rPr>
              <w:t>BusinessId</w:t>
            </w:r>
          </w:p>
        </w:tc>
        <w:tc>
          <w:tcPr>
            <w:tcW w:w="1332"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1154"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Guid</w:t>
            </w:r>
          </w:p>
        </w:tc>
        <w:tc>
          <w:tcPr>
            <w:tcW w:w="740"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p>
        </w:tc>
        <w:tc>
          <w:tcPr>
            <w:tcW w:w="2593" w:type="dxa"/>
            <w:tcBorders>
              <w:top w:val="nil"/>
              <w:left w:val="nil"/>
              <w:bottom w:val="single" w:color="auto" w:sz="4" w:space="0"/>
              <w:right w:val="single" w:color="auto" w:sz="4" w:space="0"/>
            </w:tcBorders>
            <w:vAlign w:val="center"/>
          </w:tcPr>
          <w:p>
            <w:pPr>
              <w:widowControl/>
              <w:jc w:val="center"/>
              <w:rPr>
                <w:rFonts w:ascii="宋体" w:hAnsi="宋体" w:cs="宋体"/>
                <w:sz w:val="21"/>
                <w:szCs w:val="21"/>
              </w:rPr>
            </w:pPr>
            <w:r>
              <w:rPr>
                <w:rFonts w:hint="eastAsia" w:ascii="宋体" w:hAnsi="宋体" w:cs="宋体"/>
                <w:sz w:val="21"/>
                <w:szCs w:val="21"/>
              </w:rPr>
              <w:t>业务Id</w:t>
            </w:r>
          </w:p>
        </w:tc>
      </w:tr>
    </w:tbl>
    <w:p>
      <w:pPr>
        <w:pStyle w:val="45"/>
        <w:ind w:firstLine="480"/>
        <w:rPr>
          <w:rFonts w:hAnsi="宋体" w:cs="宋体"/>
          <w:sz w:val="24"/>
          <w:szCs w:val="24"/>
        </w:rPr>
      </w:pPr>
    </w:p>
    <w:p>
      <w:pPr>
        <w:pStyle w:val="45"/>
        <w:ind w:firstLine="480"/>
        <w:rPr>
          <w:rFonts w:hAnsi="宋体" w:cs="宋体"/>
          <w:sz w:val="24"/>
          <w:szCs w:val="24"/>
        </w:rPr>
      </w:pPr>
    </w:p>
    <w:p>
      <w:pPr>
        <w:pStyle w:val="5"/>
        <w:numPr>
          <w:ilvl w:val="3"/>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示例代码</w:t>
      </w:r>
    </w:p>
    <w:p>
      <w:pPr>
        <w:jc w:val="left"/>
        <w:rPr>
          <w:rStyle w:val="146"/>
          <w:rFonts w:ascii="宋体" w:hAnsi="宋体"/>
          <w:b/>
          <w:bCs/>
          <w:color w:val="CC0000"/>
          <w:sz w:val="18"/>
          <w:szCs w:val="18"/>
        </w:rPr>
      </w:pPr>
      <w:r>
        <w:rPr>
          <w:rFonts w:ascii="宋体" w:hAnsi="宋体"/>
        </w:rPr>
        <w:t>请求报文示例：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"publicrequest"</w:t>
      </w: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"{{$guid}}"</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"006903300002"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"requesttime"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"20210309123039078"</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 </w:t>
      </w:r>
      <w:r>
        <w:rPr>
          <w:rFonts w:ascii="Consolas" w:hAnsi="Consolas" w:eastAsia="Consolas" w:cs="Consolas"/>
          <w:color w:val="CE9178"/>
          <w:sz w:val="21"/>
          <w:szCs w:val="21"/>
          <w:shd w:val="clear" w:color="auto" w:fill="1E1E1E"/>
          <w:lang w:bidi="ar"/>
        </w:rPr>
        <w:t>"74017333-c844-41ce-abe5-c5d4008177b9"</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Style w:val="146"/>
          <w:rFonts w:ascii="宋体" w:hAnsi="宋体"/>
          <w:b/>
          <w:bCs/>
          <w:color w:val="CC0000"/>
          <w:sz w:val="18"/>
          <w:szCs w:val="18"/>
        </w:rPr>
      </w:pPr>
    </w:p>
    <w:p>
      <w:pPr>
        <w:jc w:val="left"/>
        <w:rPr>
          <w:rStyle w:val="146"/>
          <w:rFonts w:ascii="宋体" w:hAnsi="宋体"/>
          <w:b/>
          <w:bCs/>
          <w:color w:val="CC0000"/>
          <w:sz w:val="18"/>
          <w:szCs w:val="18"/>
        </w:rPr>
      </w:pPr>
    </w:p>
    <w:p>
      <w:pPr>
        <w:jc w:val="left"/>
        <w:rPr>
          <w:rFonts w:ascii="宋体" w:hAnsi="宋体"/>
        </w:rPr>
      </w:pPr>
      <w:r>
        <w:rPr>
          <w:rFonts w:ascii="宋体" w:hAnsi="宋体"/>
        </w:rPr>
        <w:t>响应报文示例：</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"publicresponse"</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"sysid"</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"97D73E5E-212B-45B2-8A0F-CE0E7EE0789B"</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"reqid"</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"c9e6852c-8f0d-46ce-b3d1-084817548e38"</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"protover"</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"servicecode"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"006903300002"</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"servicever"</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"1.0"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"responsetime"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"20210423113255734"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"signdata"</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"statuscode"</w:t>
      </w:r>
      <w:r>
        <w:rPr>
          <w:rFonts w:ascii="Consolas" w:hAnsi="Consolas" w:eastAsia="Consolas" w:cs="Consolas"/>
          <w:color w:val="D4D4D4"/>
          <w:sz w:val="21"/>
          <w:szCs w:val="21"/>
          <w:shd w:val="clear" w:color="auto" w:fill="1E1E1E"/>
          <w:lang w:bidi="ar"/>
        </w:rPr>
        <w:t>:</w:t>
      </w:r>
      <w:r>
        <w:rPr>
          <w:rFonts w:ascii="Consolas" w:hAnsi="Consolas" w:eastAsia="Consolas" w:cs="Consolas"/>
          <w:color w:val="B5CEA8"/>
          <w:sz w:val="21"/>
          <w:szCs w:val="21"/>
          <w:shd w:val="clear" w:color="auto" w:fill="1E1E1E"/>
          <w:lang w:bidi="ar"/>
        </w:rPr>
        <w:t>0</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"message"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"reserve"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"body"</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"BusinessId"</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"10001"</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"DisplayName"</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"404"</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"FileExtension"</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"Jpeg"</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"Remark"</w:t>
      </w:r>
      <w:r>
        <w:rPr>
          <w:rFonts w:ascii="Consolas" w:hAnsi="Consolas" w:eastAsia="Consolas" w:cs="Consolas"/>
          <w:color w:val="D4D4D4"/>
          <w:sz w:val="21"/>
          <w:szCs w:val="21"/>
          <w:shd w:val="clear" w:color="auto" w:fill="1E1E1E"/>
          <w:lang w:bidi="ar"/>
        </w:rPr>
        <w:t>:</w:t>
      </w:r>
      <w:r>
        <w:rPr>
          <w:rFonts w:ascii="Consolas" w:hAnsi="Consolas" w:eastAsia="Consolas" w:cs="Consolas"/>
          <w:color w:val="569CD6"/>
          <w:sz w:val="21"/>
          <w:szCs w:val="21"/>
          <w:shd w:val="clear" w:color="auto" w:fill="1E1E1E"/>
          <w:lang w:bidi="ar"/>
        </w:rPr>
        <w:t>null</w:t>
      </w:r>
      <w:r>
        <w:rPr>
          <w:rFonts w:ascii="Consolas" w:hAnsi="Consolas" w:eastAsia="Consolas" w:cs="Consolas"/>
          <w:color w:val="D4D4D4"/>
          <w:sz w:val="21"/>
          <w:szCs w:val="21"/>
          <w:shd w:val="clear" w:color="auto" w:fill="1E1E1E"/>
          <w:lang w:bidi="ar"/>
        </w:rPr>
        <w:t>,</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r>
        <w:rPr>
          <w:rFonts w:ascii="Consolas" w:hAnsi="Consolas" w:eastAsia="Consolas" w:cs="Consolas"/>
          <w:color w:val="9CDCFE"/>
          <w:sz w:val="21"/>
          <w:szCs w:val="21"/>
          <w:shd w:val="clear" w:color="auto" w:fill="1E1E1E"/>
          <w:lang w:bidi="ar"/>
        </w:rPr>
        <w:t>"Base64StringData"</w:t>
      </w:r>
      <w:r>
        <w:rPr>
          <w:rFonts w:ascii="Consolas" w:hAnsi="Consolas" w:eastAsia="Consolas" w:cs="Consolas"/>
          <w:color w:val="D4D4D4"/>
          <w:sz w:val="21"/>
          <w:szCs w:val="21"/>
          <w:shd w:val="clear" w:color="auto" w:fill="1E1E1E"/>
          <w:lang w:bidi="ar"/>
        </w:rPr>
        <w:t>:</w:t>
      </w:r>
      <w:r>
        <w:rPr>
          <w:rFonts w:ascii="Consolas" w:hAnsi="Consolas" w:eastAsia="Consolas" w:cs="Consolas"/>
          <w:color w:val="CE9178"/>
          <w:sz w:val="21"/>
          <w:szCs w:val="21"/>
          <w:shd w:val="clear" w:color="auto" w:fill="1E1E1E"/>
          <w:lang w:bidi="ar"/>
        </w:rPr>
        <w:t>"/9j/4AAQSkZJRgABAQAAAQABAAD......"</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    }</w:t>
      </w:r>
    </w:p>
    <w:p>
      <w:pPr>
        <w:widowControl/>
        <w:shd w:val="clear" w:color="auto" w:fill="1E1E1E"/>
        <w:spacing w:line="285" w:lineRule="atLeast"/>
        <w:jc w:val="left"/>
        <w:rPr>
          <w:rFonts w:ascii="Consolas" w:hAnsi="Consolas" w:eastAsia="Consolas" w:cs="Consolas"/>
          <w:color w:val="D4D4D4"/>
          <w:sz w:val="21"/>
          <w:szCs w:val="21"/>
        </w:rPr>
      </w:pPr>
      <w:r>
        <w:rPr>
          <w:rFonts w:ascii="Consolas" w:hAnsi="Consolas" w:eastAsia="Consolas" w:cs="Consolas"/>
          <w:color w:val="D4D4D4"/>
          <w:sz w:val="21"/>
          <w:szCs w:val="21"/>
          <w:shd w:val="clear" w:color="auto" w:fill="1E1E1E"/>
          <w:lang w:bidi="ar"/>
        </w:rPr>
        <w:t>}</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pStyle w:val="2"/>
        <w:numPr>
          <w:ilvl w:val="0"/>
          <w:numId w:val="7"/>
        </w:numPr>
        <w:tabs>
          <w:tab w:val="left" w:pos="845"/>
        </w:tabs>
        <w:adjustRightInd/>
        <w:rPr>
          <w:rFonts w:ascii="宋体" w:hAnsi="宋体"/>
          <w:sz w:val="30"/>
          <w:szCs w:val="30"/>
        </w:rPr>
      </w:pPr>
      <w:r>
        <w:rPr>
          <w:rFonts w:hint="eastAsia" w:ascii="宋体" w:hAnsi="宋体"/>
          <w:sz w:val="30"/>
          <w:szCs w:val="30"/>
        </w:rPr>
        <w:t>附录</w:t>
      </w:r>
    </w:p>
    <w:p>
      <w:pPr>
        <w:pStyle w:val="3"/>
        <w:numPr>
          <w:ilvl w:val="1"/>
          <w:numId w:val="7"/>
        </w:numPr>
        <w:tabs>
          <w:tab w:val="left" w:pos="845"/>
        </w:tabs>
        <w:adjustRightInd/>
        <w:rPr>
          <w:rFonts w:ascii="宋体" w:hAnsi="宋体" w:eastAsia="宋体"/>
          <w:kern w:val="44"/>
          <w:sz w:val="30"/>
          <w:szCs w:val="30"/>
        </w:rPr>
      </w:pPr>
      <w:r>
        <w:rPr>
          <w:rFonts w:hint="eastAsia" w:ascii="宋体" w:hAnsi="宋体" w:eastAsia="宋体"/>
          <w:kern w:val="44"/>
          <w:sz w:val="30"/>
          <w:szCs w:val="30"/>
        </w:rPr>
        <w:t>系统错误编码说明</w:t>
      </w:r>
    </w:p>
    <w:tbl>
      <w:tblPr>
        <w:tblStyle w:val="40"/>
        <w:tblW w:w="8518" w:type="dxa"/>
        <w:tblInd w:w="103" w:type="dxa"/>
        <w:tblLayout w:type="fixed"/>
        <w:tblCellMar>
          <w:top w:w="0" w:type="dxa"/>
          <w:left w:w="108" w:type="dxa"/>
          <w:bottom w:w="0" w:type="dxa"/>
          <w:right w:w="108" w:type="dxa"/>
        </w:tblCellMar>
      </w:tblPr>
      <w:tblGrid>
        <w:gridCol w:w="838"/>
        <w:gridCol w:w="1080"/>
        <w:gridCol w:w="6600"/>
      </w:tblGrid>
      <w:tr>
        <w:tblPrEx>
          <w:tblLayout w:type="fixed"/>
          <w:tblCellMar>
            <w:top w:w="0" w:type="dxa"/>
            <w:left w:w="108" w:type="dxa"/>
            <w:bottom w:w="0" w:type="dxa"/>
            <w:right w:w="108" w:type="dxa"/>
          </w:tblCellMar>
        </w:tblPrEx>
        <w:trPr>
          <w:trHeight w:val="499" w:hRule="atLeast"/>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sz w:val="22"/>
              </w:rPr>
            </w:pPr>
            <w:r>
              <w:rPr>
                <w:rFonts w:hint="eastAsia" w:ascii="宋体" w:hAnsi="宋体" w:cs="宋体"/>
                <w:b/>
                <w:bCs/>
                <w:color w:val="000000"/>
                <w:sz w:val="22"/>
              </w:rPr>
              <w:t>编码</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sz w:val="22"/>
              </w:rPr>
            </w:pPr>
            <w:r>
              <w:rPr>
                <w:rFonts w:hint="eastAsia" w:ascii="宋体" w:hAnsi="宋体" w:cs="宋体"/>
                <w:b/>
                <w:bCs/>
                <w:color w:val="000000"/>
                <w:sz w:val="22"/>
              </w:rPr>
              <w:t>类型</w:t>
            </w:r>
          </w:p>
        </w:tc>
        <w:tc>
          <w:tcPr>
            <w:tcW w:w="66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sz w:val="22"/>
              </w:rPr>
            </w:pPr>
            <w:r>
              <w:rPr>
                <w:rFonts w:hint="eastAsia" w:ascii="宋体" w:hAnsi="宋体" w:cs="宋体"/>
                <w:b/>
                <w:bCs/>
                <w:color w:val="000000"/>
                <w:sz w:val="22"/>
              </w:rPr>
              <w:t>描述</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执行</w:t>
            </w:r>
            <w:r>
              <w:rPr>
                <w:rFonts w:ascii="宋体" w:hAnsi="宋体" w:cs="宋体"/>
                <w:color w:val="000000"/>
                <w:sz w:val="22"/>
              </w:rPr>
              <w:t>成功</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2</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业务的</w:t>
            </w:r>
            <w:r>
              <w:rPr>
                <w:rFonts w:ascii="宋体" w:hAnsi="宋体" w:cs="宋体"/>
                <w:color w:val="000000"/>
                <w:sz w:val="22"/>
              </w:rPr>
              <w:t>返回错误信息</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1000</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未知错误</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1001</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用户需要登录</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1002</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用户对象必填</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1003</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用户名必填</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1004</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密码必填</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1005</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没有找到用户配置信息</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1006</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用户密码错误</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1008</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用户目前不允许连接到</w:t>
            </w:r>
            <w:r>
              <w:rPr>
                <w:rFonts w:hint="eastAsia" w:ascii="宋体" w:hAnsi="宋体" w:cs="宋体"/>
                <w:color w:val="000000"/>
                <w:sz w:val="22"/>
              </w:rPr>
              <w:t>服务</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1009</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用户不允许发送消息</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1010</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用户不允许接收消息</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1011</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请求速度过快</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2001</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请求报文必填</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2002</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请求验证xml字符串装载错误</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2003</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解包验证错误</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2004</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消息格式转换错误</w:t>
            </w:r>
          </w:p>
        </w:tc>
      </w:tr>
      <w:tr>
        <w:tblPrEx>
          <w:tblLayout w:type="fixed"/>
          <w:tblCellMar>
            <w:top w:w="0" w:type="dxa"/>
            <w:left w:w="108" w:type="dxa"/>
            <w:bottom w:w="0" w:type="dxa"/>
            <w:right w:w="108" w:type="dxa"/>
          </w:tblCellMar>
        </w:tblPrEx>
        <w:trPr>
          <w:trHeight w:val="499" w:hRule="atLeast"/>
        </w:trPr>
        <w:tc>
          <w:tcPr>
            <w:tcW w:w="838"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sz w:val="22"/>
              </w:rPr>
            </w:pPr>
            <w:r>
              <w:rPr>
                <w:rFonts w:ascii="宋体" w:hAnsi="宋体" w:cs="宋体"/>
                <w:color w:val="000000"/>
                <w:sz w:val="22"/>
              </w:rPr>
              <w:t>2005</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hint="eastAsia" w:ascii="宋体" w:hAnsi="宋体" w:cs="宋体"/>
                <w:color w:val="000000"/>
                <w:sz w:val="22"/>
              </w:rPr>
              <w:t>公共</w:t>
            </w:r>
          </w:p>
        </w:tc>
        <w:tc>
          <w:tcPr>
            <w:tcW w:w="6600" w:type="dxa"/>
            <w:tcBorders>
              <w:top w:val="nil"/>
              <w:left w:val="nil"/>
              <w:bottom w:val="single" w:color="auto" w:sz="4" w:space="0"/>
              <w:right w:val="single" w:color="auto" w:sz="4" w:space="0"/>
            </w:tcBorders>
            <w:vAlign w:val="center"/>
          </w:tcPr>
          <w:p>
            <w:pPr>
              <w:widowControl/>
              <w:jc w:val="left"/>
              <w:rPr>
                <w:rFonts w:ascii="宋体" w:hAnsi="宋体" w:cs="宋体"/>
                <w:color w:val="000000"/>
                <w:sz w:val="22"/>
              </w:rPr>
            </w:pPr>
            <w:r>
              <w:rPr>
                <w:rFonts w:ascii="宋体" w:hAnsi="宋体" w:cs="宋体"/>
                <w:color w:val="000000"/>
                <w:sz w:val="22"/>
              </w:rPr>
              <w:t>路由请求错误</w:t>
            </w:r>
          </w:p>
        </w:tc>
      </w:tr>
    </w:tbl>
    <w:p>
      <w:pPr>
        <w:rPr>
          <w:rFonts w:ascii="宋体" w:hAnsi="宋体"/>
          <w:szCs w:val="2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6FCF9"/>
    <w:multiLevelType w:val="multilevel"/>
    <w:tmpl w:val="8266FCF9"/>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1">
    <w:nsid w:val="8760B31F"/>
    <w:multiLevelType w:val="multilevel"/>
    <w:tmpl w:val="8760B31F"/>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2">
    <w:nsid w:val="914B1A4D"/>
    <w:multiLevelType w:val="multilevel"/>
    <w:tmpl w:val="914B1A4D"/>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3">
    <w:nsid w:val="A65B0D66"/>
    <w:multiLevelType w:val="multilevel"/>
    <w:tmpl w:val="A65B0D66"/>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4">
    <w:nsid w:val="B080AEEA"/>
    <w:multiLevelType w:val="multilevel"/>
    <w:tmpl w:val="B080AEEA"/>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5">
    <w:nsid w:val="E7FD6832"/>
    <w:multiLevelType w:val="multilevel"/>
    <w:tmpl w:val="E7FD68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E9F2470C"/>
    <w:multiLevelType w:val="multilevel"/>
    <w:tmpl w:val="E9F247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B91E672"/>
    <w:multiLevelType w:val="multilevel"/>
    <w:tmpl w:val="EB91E67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7"/>
    <w:multiLevelType w:val="multilevel"/>
    <w:tmpl w:val="00000007"/>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576" w:hanging="576"/>
      </w:pPr>
      <w:rPr>
        <w:rFonts w:hint="eastAsia" w:ascii="宋体" w:hAnsi="宋体" w:eastAsia="宋体"/>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00000020"/>
    <w:multiLevelType w:val="multilevel"/>
    <w:tmpl w:val="00000020"/>
    <w:lvl w:ilvl="0" w:tentative="0">
      <w:start w:val="1"/>
      <w:numFmt w:val="decimal"/>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12D4EF7"/>
    <w:multiLevelType w:val="multilevel"/>
    <w:tmpl w:val="012D4EF7"/>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04FF4F0D"/>
    <w:multiLevelType w:val="multilevel"/>
    <w:tmpl w:val="04FF4F0D"/>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12">
    <w:nsid w:val="052F1783"/>
    <w:multiLevelType w:val="multilevel"/>
    <w:tmpl w:val="052F1783"/>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13">
    <w:nsid w:val="061916F1"/>
    <w:multiLevelType w:val="multilevel"/>
    <w:tmpl w:val="061916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C2EBD09"/>
    <w:multiLevelType w:val="multilevel"/>
    <w:tmpl w:val="0C2EBD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CEB35F1"/>
    <w:multiLevelType w:val="multilevel"/>
    <w:tmpl w:val="0CEB35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D24502E"/>
    <w:multiLevelType w:val="multilevel"/>
    <w:tmpl w:val="0D24502E"/>
    <w:lvl w:ilvl="0" w:tentative="0">
      <w:start w:val="4"/>
      <w:numFmt w:val="decimal"/>
      <w:lvlText w:val="%1"/>
      <w:lvlJc w:val="left"/>
      <w:pPr>
        <w:ind w:left="665" w:hanging="562"/>
      </w:pPr>
      <w:rPr>
        <w:rFonts w:hint="default"/>
        <w:lang w:val="en-US" w:eastAsia="zh-CN" w:bidi="ar-SA"/>
      </w:rPr>
    </w:lvl>
    <w:lvl w:ilvl="1" w:tentative="0">
      <w:start w:val="1"/>
      <w:numFmt w:val="decimal"/>
      <w:lvlText w:val="%1.%2"/>
      <w:lvlJc w:val="left"/>
      <w:pPr>
        <w:ind w:left="665" w:hanging="562"/>
        <w:jc w:val="right"/>
      </w:pPr>
      <w:rPr>
        <w:rFonts w:hint="default" w:ascii="Microsoft JhengHei" w:hAnsi="Microsoft JhengHei" w:eastAsia="Microsoft JhengHei" w:cs="Microsoft JhengHei"/>
        <w:b/>
        <w:bCs/>
        <w:spacing w:val="0"/>
        <w:w w:val="103"/>
        <w:sz w:val="30"/>
        <w:szCs w:val="30"/>
        <w:lang w:val="en-US" w:eastAsia="zh-CN" w:bidi="ar-SA"/>
      </w:rPr>
    </w:lvl>
    <w:lvl w:ilvl="2" w:tentative="0">
      <w:start w:val="0"/>
      <w:numFmt w:val="bullet"/>
      <w:lvlText w:val=""/>
      <w:lvlJc w:val="left"/>
      <w:pPr>
        <w:ind w:left="660" w:hanging="420"/>
      </w:pPr>
      <w:rPr>
        <w:rFonts w:hint="default"/>
        <w:w w:val="100"/>
        <w:lang w:val="en-US" w:eastAsia="zh-CN" w:bidi="ar-SA"/>
      </w:rPr>
    </w:lvl>
    <w:lvl w:ilvl="3" w:tentative="0">
      <w:start w:val="0"/>
      <w:numFmt w:val="bullet"/>
      <w:lvlText w:val="•"/>
      <w:lvlJc w:val="left"/>
      <w:pPr>
        <w:ind w:left="3331" w:hanging="420"/>
      </w:pPr>
      <w:rPr>
        <w:rFonts w:hint="default"/>
        <w:lang w:val="en-US" w:eastAsia="zh-CN" w:bidi="ar-SA"/>
      </w:rPr>
    </w:lvl>
    <w:lvl w:ilvl="4" w:tentative="0">
      <w:start w:val="0"/>
      <w:numFmt w:val="bullet"/>
      <w:lvlText w:val="•"/>
      <w:lvlJc w:val="left"/>
      <w:pPr>
        <w:ind w:left="4222" w:hanging="420"/>
      </w:pPr>
      <w:rPr>
        <w:rFonts w:hint="default"/>
        <w:lang w:val="en-US" w:eastAsia="zh-CN" w:bidi="ar-SA"/>
      </w:rPr>
    </w:lvl>
    <w:lvl w:ilvl="5" w:tentative="0">
      <w:start w:val="0"/>
      <w:numFmt w:val="bullet"/>
      <w:lvlText w:val="•"/>
      <w:lvlJc w:val="left"/>
      <w:pPr>
        <w:ind w:left="5113" w:hanging="420"/>
      </w:pPr>
      <w:rPr>
        <w:rFonts w:hint="default"/>
        <w:lang w:val="en-US" w:eastAsia="zh-CN" w:bidi="ar-SA"/>
      </w:rPr>
    </w:lvl>
    <w:lvl w:ilvl="6" w:tentative="0">
      <w:start w:val="0"/>
      <w:numFmt w:val="bullet"/>
      <w:lvlText w:val="•"/>
      <w:lvlJc w:val="left"/>
      <w:pPr>
        <w:ind w:left="6003" w:hanging="420"/>
      </w:pPr>
      <w:rPr>
        <w:rFonts w:hint="default"/>
        <w:lang w:val="en-US" w:eastAsia="zh-CN" w:bidi="ar-SA"/>
      </w:rPr>
    </w:lvl>
    <w:lvl w:ilvl="7" w:tentative="0">
      <w:start w:val="0"/>
      <w:numFmt w:val="bullet"/>
      <w:lvlText w:val="•"/>
      <w:lvlJc w:val="left"/>
      <w:pPr>
        <w:ind w:left="6894" w:hanging="420"/>
      </w:pPr>
      <w:rPr>
        <w:rFonts w:hint="default"/>
        <w:lang w:val="en-US" w:eastAsia="zh-CN" w:bidi="ar-SA"/>
      </w:rPr>
    </w:lvl>
    <w:lvl w:ilvl="8" w:tentative="0">
      <w:start w:val="0"/>
      <w:numFmt w:val="bullet"/>
      <w:lvlText w:val="•"/>
      <w:lvlJc w:val="left"/>
      <w:pPr>
        <w:ind w:left="7785" w:hanging="420"/>
      </w:pPr>
      <w:rPr>
        <w:rFonts w:hint="default"/>
        <w:lang w:val="en-US" w:eastAsia="zh-CN" w:bidi="ar-SA"/>
      </w:rPr>
    </w:lvl>
  </w:abstractNum>
  <w:abstractNum w:abstractNumId="17">
    <w:nsid w:val="131C5705"/>
    <w:multiLevelType w:val="multilevel"/>
    <w:tmpl w:val="131C57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724C99"/>
    <w:multiLevelType w:val="multilevel"/>
    <w:tmpl w:val="16724C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F5A73BC"/>
    <w:multiLevelType w:val="multilevel"/>
    <w:tmpl w:val="1F5A73BC"/>
    <w:lvl w:ilvl="0" w:tentative="0">
      <w:start w:val="1"/>
      <w:numFmt w:val="bullet"/>
      <w:lvlText w:val=""/>
      <w:lvlJc w:val="left"/>
      <w:pPr>
        <w:tabs>
          <w:tab w:val="left" w:pos="840"/>
        </w:tabs>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pStyle w:val="84"/>
      <w:lvlText w:val="%9."/>
      <w:lvlJc w:val="left"/>
      <w:pPr>
        <w:tabs>
          <w:tab w:val="left" w:pos="6480"/>
        </w:tabs>
        <w:ind w:left="6480" w:hanging="360"/>
      </w:pPr>
    </w:lvl>
  </w:abstractNum>
  <w:abstractNum w:abstractNumId="20">
    <w:nsid w:val="23192163"/>
    <w:multiLevelType w:val="multilevel"/>
    <w:tmpl w:val="231921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5CE55C7"/>
    <w:multiLevelType w:val="multilevel"/>
    <w:tmpl w:val="25CE55C7"/>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22">
    <w:nsid w:val="27BDCF2C"/>
    <w:multiLevelType w:val="multilevel"/>
    <w:tmpl w:val="27BDCF2C"/>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23">
    <w:nsid w:val="2AB47DBB"/>
    <w:multiLevelType w:val="multilevel"/>
    <w:tmpl w:val="2AB47DBB"/>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24">
    <w:nsid w:val="313E4AE9"/>
    <w:multiLevelType w:val="multilevel"/>
    <w:tmpl w:val="313E4AE9"/>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25">
    <w:nsid w:val="33EC15B2"/>
    <w:multiLevelType w:val="multilevel"/>
    <w:tmpl w:val="33EC15B2"/>
    <w:lvl w:ilvl="0" w:tentative="0">
      <w:start w:val="1"/>
      <w:numFmt w:val="bullet"/>
      <w:lvlText w:val=""/>
      <w:lvlJc w:val="left"/>
      <w:pPr>
        <w:ind w:left="1120" w:hanging="420"/>
      </w:pPr>
      <w:rPr>
        <w:rFonts w:hint="default" w:ascii="Wingdings" w:hAnsi="Wingdings"/>
      </w:rPr>
    </w:lvl>
    <w:lvl w:ilvl="1" w:tentative="0">
      <w:start w:val="1"/>
      <w:numFmt w:val="bullet"/>
      <w:lvlText w:val=""/>
      <w:lvlJc w:val="left"/>
      <w:pPr>
        <w:ind w:left="1540" w:hanging="420"/>
      </w:pPr>
      <w:rPr>
        <w:rFonts w:hint="default" w:ascii="Wingdings" w:hAnsi="Wingdings"/>
      </w:rPr>
    </w:lvl>
    <w:lvl w:ilvl="2" w:tentative="0">
      <w:start w:val="1"/>
      <w:numFmt w:val="bullet"/>
      <w:lvlText w:val=""/>
      <w:lvlJc w:val="left"/>
      <w:pPr>
        <w:ind w:left="1960" w:hanging="420"/>
      </w:pPr>
      <w:rPr>
        <w:rFonts w:hint="default" w:ascii="Wingdings" w:hAnsi="Wingdings"/>
      </w:rPr>
    </w:lvl>
    <w:lvl w:ilvl="3" w:tentative="0">
      <w:start w:val="1"/>
      <w:numFmt w:val="bullet"/>
      <w:lvlText w:val=""/>
      <w:lvlJc w:val="left"/>
      <w:pPr>
        <w:ind w:left="2380" w:hanging="420"/>
      </w:pPr>
      <w:rPr>
        <w:rFonts w:hint="default" w:ascii="Wingdings" w:hAnsi="Wingdings"/>
      </w:rPr>
    </w:lvl>
    <w:lvl w:ilvl="4" w:tentative="0">
      <w:start w:val="1"/>
      <w:numFmt w:val="bullet"/>
      <w:lvlText w:val=""/>
      <w:lvlJc w:val="left"/>
      <w:pPr>
        <w:ind w:left="2800" w:hanging="420"/>
      </w:pPr>
      <w:rPr>
        <w:rFonts w:hint="default" w:ascii="Wingdings" w:hAnsi="Wingdings"/>
      </w:rPr>
    </w:lvl>
    <w:lvl w:ilvl="5" w:tentative="0">
      <w:start w:val="1"/>
      <w:numFmt w:val="bullet"/>
      <w:lvlText w:val=""/>
      <w:lvlJc w:val="left"/>
      <w:pPr>
        <w:ind w:left="3220" w:hanging="420"/>
      </w:pPr>
      <w:rPr>
        <w:rFonts w:hint="default" w:ascii="Wingdings" w:hAnsi="Wingdings"/>
      </w:rPr>
    </w:lvl>
    <w:lvl w:ilvl="6" w:tentative="0">
      <w:start w:val="1"/>
      <w:numFmt w:val="bullet"/>
      <w:lvlText w:val=""/>
      <w:lvlJc w:val="left"/>
      <w:pPr>
        <w:ind w:left="3640" w:hanging="420"/>
      </w:pPr>
      <w:rPr>
        <w:rFonts w:hint="default" w:ascii="Wingdings" w:hAnsi="Wingdings"/>
      </w:rPr>
    </w:lvl>
    <w:lvl w:ilvl="7" w:tentative="0">
      <w:start w:val="1"/>
      <w:numFmt w:val="bullet"/>
      <w:lvlText w:val=""/>
      <w:lvlJc w:val="left"/>
      <w:pPr>
        <w:ind w:left="4060" w:hanging="420"/>
      </w:pPr>
      <w:rPr>
        <w:rFonts w:hint="default" w:ascii="Wingdings" w:hAnsi="Wingdings"/>
      </w:rPr>
    </w:lvl>
    <w:lvl w:ilvl="8" w:tentative="0">
      <w:start w:val="1"/>
      <w:numFmt w:val="bullet"/>
      <w:lvlText w:val=""/>
      <w:lvlJc w:val="left"/>
      <w:pPr>
        <w:ind w:left="4480" w:hanging="420"/>
      </w:pPr>
      <w:rPr>
        <w:rFonts w:hint="default" w:ascii="Wingdings" w:hAnsi="Wingdings"/>
      </w:rPr>
    </w:lvl>
  </w:abstractNum>
  <w:abstractNum w:abstractNumId="26">
    <w:nsid w:val="370DCD10"/>
    <w:multiLevelType w:val="multilevel"/>
    <w:tmpl w:val="370DCD10"/>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27">
    <w:nsid w:val="3F2A60C2"/>
    <w:multiLevelType w:val="multilevel"/>
    <w:tmpl w:val="3F2A60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F387F6F"/>
    <w:multiLevelType w:val="multilevel"/>
    <w:tmpl w:val="3F387F6F"/>
    <w:lvl w:ilvl="0" w:tentative="0">
      <w:start w:val="1"/>
      <w:numFmt w:val="decimal"/>
      <w:pStyle w:val="88"/>
      <w:lvlText w:val="%1."/>
      <w:lvlJc w:val="left"/>
      <w:pPr>
        <w:tabs>
          <w:tab w:val="left" w:pos="425"/>
        </w:tabs>
        <w:ind w:left="425" w:hanging="425"/>
      </w:pPr>
      <w:rPr>
        <w:b/>
        <w:i w:val="0"/>
      </w:rPr>
    </w:lvl>
    <w:lvl w:ilvl="1" w:tentative="0">
      <w:start w:val="1"/>
      <w:numFmt w:val="decimal"/>
      <w:pStyle w:val="89"/>
      <w:lvlText w:val="%1.%2"/>
      <w:lvlJc w:val="left"/>
      <w:pPr>
        <w:tabs>
          <w:tab w:val="left" w:pos="850"/>
        </w:tabs>
        <w:ind w:left="850" w:hanging="425"/>
      </w:pPr>
    </w:lvl>
    <w:lvl w:ilvl="2" w:tentative="0">
      <w:start w:val="1"/>
      <w:numFmt w:val="lowerLetter"/>
      <w:lvlText w:val="(%3)"/>
      <w:lvlJc w:val="left"/>
      <w:pPr>
        <w:tabs>
          <w:tab w:val="left" w:pos="1276"/>
        </w:tabs>
        <w:ind w:left="1276" w:hanging="426"/>
      </w:pPr>
    </w:lvl>
    <w:lvl w:ilvl="3" w:tentative="0">
      <w:start w:val="1"/>
      <w:numFmt w:val="lowerRoman"/>
      <w:lvlText w:val="(%4)"/>
      <w:lvlJc w:val="left"/>
      <w:pPr>
        <w:tabs>
          <w:tab w:val="left" w:pos="0"/>
        </w:tabs>
        <w:ind w:left="2551" w:hanging="850"/>
      </w:pPr>
    </w:lvl>
    <w:lvl w:ilvl="4" w:tentative="0">
      <w:start w:val="1"/>
      <w:numFmt w:val="upperLetter"/>
      <w:lvlText w:val="(%5)"/>
      <w:lvlJc w:val="left"/>
      <w:pPr>
        <w:tabs>
          <w:tab w:val="left" w:pos="0"/>
        </w:tabs>
        <w:ind w:left="3402" w:hanging="851"/>
      </w:pPr>
    </w:lvl>
    <w:lvl w:ilvl="5" w:tentative="0">
      <w:start w:val="1"/>
      <w:numFmt w:val="upperRoman"/>
      <w:lvlText w:val="(%6)"/>
      <w:lvlJc w:val="left"/>
      <w:pPr>
        <w:tabs>
          <w:tab w:val="left" w:pos="0"/>
        </w:tabs>
        <w:ind w:left="4252" w:hanging="850"/>
      </w:pPr>
    </w:lvl>
    <w:lvl w:ilvl="6" w:tentative="0">
      <w:start w:val="1"/>
      <w:numFmt w:val="decimal"/>
      <w:lvlText w:val="%7)"/>
      <w:lvlJc w:val="left"/>
      <w:pPr>
        <w:tabs>
          <w:tab w:val="left" w:pos="0"/>
        </w:tabs>
        <w:ind w:left="5102" w:hanging="850"/>
      </w:pPr>
    </w:lvl>
    <w:lvl w:ilvl="7" w:tentative="0">
      <w:start w:val="1"/>
      <w:numFmt w:val="lowerLetter"/>
      <w:lvlText w:val="%8)"/>
      <w:lvlJc w:val="left"/>
      <w:pPr>
        <w:tabs>
          <w:tab w:val="left" w:pos="0"/>
        </w:tabs>
        <w:ind w:left="5953" w:hanging="851"/>
      </w:pPr>
    </w:lvl>
    <w:lvl w:ilvl="8" w:tentative="0">
      <w:start w:val="1"/>
      <w:numFmt w:val="lowerRoman"/>
      <w:lvlText w:val="%9)"/>
      <w:lvlJc w:val="left"/>
      <w:pPr>
        <w:tabs>
          <w:tab w:val="left" w:pos="0"/>
        </w:tabs>
        <w:ind w:left="6803" w:hanging="850"/>
      </w:pPr>
    </w:lvl>
  </w:abstractNum>
  <w:abstractNum w:abstractNumId="29">
    <w:nsid w:val="3F9E5A2A"/>
    <w:multiLevelType w:val="multilevel"/>
    <w:tmpl w:val="3F9E5A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404E6A6"/>
    <w:multiLevelType w:val="multilevel"/>
    <w:tmpl w:val="4404E6A6"/>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31">
    <w:nsid w:val="4665D4CA"/>
    <w:multiLevelType w:val="multilevel"/>
    <w:tmpl w:val="4665D4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C953B1E"/>
    <w:multiLevelType w:val="multilevel"/>
    <w:tmpl w:val="4C953B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FA8968F"/>
    <w:multiLevelType w:val="multilevel"/>
    <w:tmpl w:val="4FA8968F"/>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34">
    <w:nsid w:val="5425D0C3"/>
    <w:multiLevelType w:val="multilevel"/>
    <w:tmpl w:val="5425D0C3"/>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35">
    <w:nsid w:val="57D55984"/>
    <w:multiLevelType w:val="multilevel"/>
    <w:tmpl w:val="57D55984"/>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36">
    <w:nsid w:val="5B9C8E41"/>
    <w:multiLevelType w:val="multilevel"/>
    <w:tmpl w:val="5B9C8E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CA733C4"/>
    <w:multiLevelType w:val="multilevel"/>
    <w:tmpl w:val="5CA733C4"/>
    <w:lvl w:ilvl="0" w:tentative="0">
      <w:start w:val="1"/>
      <w:numFmt w:val="decimal"/>
      <w:lvlText w:val="%1"/>
      <w:lvlJc w:val="left"/>
      <w:pPr>
        <w:ind w:left="0" w:firstLine="0"/>
      </w:pPr>
      <w:rPr>
        <w:rFonts w:hint="eastAsia"/>
        <w:sz w:val="22"/>
        <w:szCs w:val="22"/>
      </w:rPr>
    </w:lvl>
    <w:lvl w:ilvl="1" w:tentative="0">
      <w:start w:val="1"/>
      <w:numFmt w:val="decimal"/>
      <w:lvlText w:val="%1.%2"/>
      <w:lvlJc w:val="left"/>
      <w:pPr>
        <w:ind w:left="0" w:firstLine="0"/>
      </w:pPr>
      <w:rPr>
        <w:rFonts w:hint="eastAsia" w:ascii="宋体" w:hAnsi="宋体" w:eastAsia="宋体"/>
        <w:b/>
        <w:i w:val="0"/>
        <w:sz w:val="32"/>
        <w:szCs w:val="32"/>
      </w:rPr>
    </w:lvl>
    <w:lvl w:ilvl="2" w:tentative="0">
      <w:start w:val="1"/>
      <w:numFmt w:val="decimal"/>
      <w:pStyle w:val="4"/>
      <w:lvlText w:val="%1.%2.%3"/>
      <w:lvlJc w:val="left"/>
      <w:pPr>
        <w:ind w:left="0" w:firstLine="0"/>
      </w:pPr>
      <w:rPr>
        <w:rFonts w:hint="eastAsia" w:ascii="宋体" w:hAnsi="宋体" w:eastAsia="宋体"/>
        <w:b/>
        <w:i w:val="0"/>
        <w:sz w:val="30"/>
        <w:szCs w:val="30"/>
      </w:rPr>
    </w:lvl>
    <w:lvl w:ilvl="3" w:tentative="0">
      <w:start w:val="1"/>
      <w:numFmt w:val="decimal"/>
      <w:pStyle w:val="5"/>
      <w:lvlText w:val="%1.%2.%3.%4"/>
      <w:lvlJc w:val="left"/>
      <w:pPr>
        <w:ind w:left="0" w:firstLine="0"/>
      </w:pPr>
      <w:rPr>
        <w:rFonts w:hint="eastAsia"/>
        <w:b/>
        <w:i w:val="0"/>
        <w:caps w:val="0"/>
        <w:smallCaps w:val="0"/>
        <w:strike w:val="0"/>
        <w:color w:val="000000"/>
        <w:spacing w:val="0"/>
        <w:position w:val="0"/>
        <w:u w:val="none"/>
      </w:rPr>
    </w:lvl>
    <w:lvl w:ilvl="4" w:tentative="0">
      <w:start w:val="1"/>
      <w:numFmt w:val="decimal"/>
      <w:pStyle w:val="6"/>
      <w:lvlText w:val="%1.%2.%3.%4.%5"/>
      <w:lvlJc w:val="left"/>
      <w:pPr>
        <w:ind w:left="0" w:firstLine="0"/>
      </w:pPr>
      <w:rPr>
        <w:rFonts w:hint="eastAsia" w:ascii="黑体" w:hAnsi="黑体" w:eastAsia="黑体" w:cs="Times New Roman"/>
        <w:b w:val="0"/>
        <w:bCs w:val="0"/>
        <w:i w:val="0"/>
        <w:iCs w:val="0"/>
        <w:caps w:val="0"/>
        <w:smallCaps w:val="0"/>
        <w:strike w:val="0"/>
        <w:dstrike w:val="0"/>
        <w:color w:val="000000"/>
        <w:spacing w:val="0"/>
        <w:kern w:val="0"/>
        <w:position w:val="0"/>
        <w:sz w:val="22"/>
        <w:szCs w:val="22"/>
        <w:u w:val="none"/>
      </w:rPr>
    </w:lvl>
    <w:lvl w:ilvl="5" w:tentative="0">
      <w:start w:val="1"/>
      <w:numFmt w:val="decimal"/>
      <w:pStyle w:val="7"/>
      <w:lvlText w:val="%1.%2.%3.%4.%5.%6"/>
      <w:lvlJc w:val="left"/>
      <w:pPr>
        <w:ind w:left="0" w:firstLine="0"/>
      </w:pPr>
      <w:rPr>
        <w:rFonts w:hint="eastAsia"/>
        <w:b w:val="0"/>
        <w:i/>
        <w:sz w:val="20"/>
        <w:szCs w:val="20"/>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38">
    <w:nsid w:val="5D1A7726"/>
    <w:multiLevelType w:val="multilevel"/>
    <w:tmpl w:val="5D1A7726"/>
    <w:lvl w:ilvl="0" w:tentative="0">
      <w:start w:val="1"/>
      <w:numFmt w:val="upperLetter"/>
      <w:pStyle w:val="60"/>
      <w:lvlText w:val="附录%1"/>
      <w:lvlJc w:val="left"/>
      <w:pPr>
        <w:tabs>
          <w:tab w:val="left" w:pos="425"/>
        </w:tabs>
        <w:ind w:left="0" w:firstLine="0"/>
      </w:pPr>
    </w:lvl>
    <w:lvl w:ilvl="1" w:tentative="0">
      <w:start w:val="1"/>
      <w:numFmt w:val="decimal"/>
      <w:lvlText w:val="%1.%2."/>
      <w:lvlJc w:val="left"/>
      <w:pPr>
        <w:tabs>
          <w:tab w:val="left" w:pos="567"/>
        </w:tabs>
        <w:ind w:left="567" w:hanging="992"/>
      </w:pPr>
    </w:lvl>
    <w:lvl w:ilvl="2" w:tentative="0">
      <w:start w:val="1"/>
      <w:numFmt w:val="decimal"/>
      <w:lvlText w:val="%1.%2.%3."/>
      <w:lvlJc w:val="left"/>
      <w:pPr>
        <w:tabs>
          <w:tab w:val="left" w:pos="709"/>
        </w:tabs>
        <w:ind w:left="709" w:hanging="1134"/>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pStyle w:val="68"/>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9">
    <w:nsid w:val="5E8DC666"/>
    <w:multiLevelType w:val="multilevel"/>
    <w:tmpl w:val="5E8DC666"/>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40">
    <w:nsid w:val="5FE527DB"/>
    <w:multiLevelType w:val="multilevel"/>
    <w:tmpl w:val="5FE527DB"/>
    <w:lvl w:ilvl="0" w:tentative="0">
      <w:start w:val="1"/>
      <w:numFmt w:val="decimal"/>
      <w:pStyle w:val="58"/>
      <w:lvlText w:val="%1"/>
      <w:lvlJc w:val="left"/>
      <w:pPr>
        <w:tabs>
          <w:tab w:val="left" w:pos="845"/>
        </w:tabs>
        <w:ind w:left="170" w:firstLine="250"/>
      </w:pPr>
      <w:rPr>
        <w:rFonts w:hint="eastAsia"/>
      </w:rPr>
    </w:lvl>
    <w:lvl w:ilvl="1" w:tentative="0">
      <w:start w:val="1"/>
      <w:numFmt w:val="decimal"/>
      <w:lvlText w:val="%1.%2"/>
      <w:lvlJc w:val="left"/>
      <w:pPr>
        <w:tabs>
          <w:tab w:val="left" w:pos="425"/>
        </w:tabs>
        <w:ind w:left="-250" w:firstLine="250"/>
      </w:pPr>
      <w:rPr>
        <w:rFonts w:hint="eastAsia"/>
      </w:rPr>
    </w:lvl>
    <w:lvl w:ilvl="2" w:tentative="0">
      <w:start w:val="1"/>
      <w:numFmt w:val="decimal"/>
      <w:lvlText w:val="%1.%2.%3."/>
      <w:lvlJc w:val="left"/>
      <w:pPr>
        <w:tabs>
          <w:tab w:val="left" w:pos="425"/>
        </w:tabs>
        <w:ind w:left="-250" w:firstLine="250"/>
      </w:pPr>
      <w:rPr>
        <w:rFonts w:hint="eastAsia" w:ascii="宋体" w:hAnsi="宋体" w:eastAsia="宋体"/>
        <w:b w:val="0"/>
        <w:sz w:val="30"/>
        <w:szCs w:val="30"/>
      </w:rPr>
    </w:lvl>
    <w:lvl w:ilvl="3" w:tentative="0">
      <w:start w:val="1"/>
      <w:numFmt w:val="decimal"/>
      <w:lvlText w:val="%1.%2.%3.%4."/>
      <w:lvlJc w:val="left"/>
      <w:pPr>
        <w:tabs>
          <w:tab w:val="left" w:pos="425"/>
        </w:tabs>
        <w:ind w:left="-250" w:firstLine="250"/>
      </w:pPr>
      <w:rPr>
        <w:rFonts w:hint="eastAsia"/>
      </w:rPr>
    </w:lvl>
    <w:lvl w:ilvl="4" w:tentative="0">
      <w:start w:val="1"/>
      <w:numFmt w:val="decimal"/>
      <w:lvlText w:val="%1.%2.%3.%4.%5."/>
      <w:lvlJc w:val="left"/>
      <w:pPr>
        <w:tabs>
          <w:tab w:val="left" w:pos="-835"/>
        </w:tabs>
        <w:ind w:left="-1510" w:firstLine="250"/>
      </w:pPr>
      <w:rPr>
        <w:rFonts w:hint="eastAsia"/>
      </w:rPr>
    </w:lvl>
    <w:lvl w:ilvl="5" w:tentative="0">
      <w:start w:val="1"/>
      <w:numFmt w:val="decimal"/>
      <w:lvlText w:val="%1.%2.%3.%4.%5.%6."/>
      <w:lvlJc w:val="left"/>
      <w:pPr>
        <w:tabs>
          <w:tab w:val="left" w:pos="-1255"/>
        </w:tabs>
        <w:ind w:left="-1930" w:firstLine="250"/>
      </w:pPr>
      <w:rPr>
        <w:rFonts w:hint="eastAsia"/>
      </w:rPr>
    </w:lvl>
    <w:lvl w:ilvl="6" w:tentative="0">
      <w:start w:val="1"/>
      <w:numFmt w:val="decimal"/>
      <w:lvlText w:val="%1.%2.%3.%4.%5.%6.%7."/>
      <w:lvlJc w:val="left"/>
      <w:pPr>
        <w:tabs>
          <w:tab w:val="left" w:pos="-1675"/>
        </w:tabs>
        <w:ind w:left="-2350" w:firstLine="250"/>
      </w:pPr>
      <w:rPr>
        <w:rFonts w:hint="eastAsia"/>
      </w:rPr>
    </w:lvl>
    <w:lvl w:ilvl="7" w:tentative="0">
      <w:start w:val="1"/>
      <w:numFmt w:val="decimal"/>
      <w:lvlText w:val="%1.%2.%3.%4.%5.%6.%7.%8."/>
      <w:lvlJc w:val="left"/>
      <w:pPr>
        <w:tabs>
          <w:tab w:val="left" w:pos="-2095"/>
        </w:tabs>
        <w:ind w:left="-2770" w:firstLine="250"/>
      </w:pPr>
      <w:rPr>
        <w:rFonts w:hint="eastAsia"/>
      </w:rPr>
    </w:lvl>
    <w:lvl w:ilvl="8" w:tentative="0">
      <w:start w:val="1"/>
      <w:numFmt w:val="decimal"/>
      <w:lvlText w:val="%1.%2.%3.%4.%5.%6.%7.%8.%9."/>
      <w:lvlJc w:val="left"/>
      <w:pPr>
        <w:tabs>
          <w:tab w:val="left" w:pos="-2515"/>
        </w:tabs>
        <w:ind w:left="-3190" w:firstLine="250"/>
      </w:pPr>
      <w:rPr>
        <w:rFonts w:hint="eastAsia"/>
      </w:rPr>
    </w:lvl>
  </w:abstractNum>
  <w:abstractNum w:abstractNumId="41">
    <w:nsid w:val="654200B1"/>
    <w:multiLevelType w:val="multilevel"/>
    <w:tmpl w:val="654200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ACBEFCD"/>
    <w:multiLevelType w:val="multilevel"/>
    <w:tmpl w:val="6ACBEF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11B63DA"/>
    <w:multiLevelType w:val="multilevel"/>
    <w:tmpl w:val="711B63D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3A35CB3"/>
    <w:multiLevelType w:val="multilevel"/>
    <w:tmpl w:val="73A35CB3"/>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45">
    <w:nsid w:val="77BCC15F"/>
    <w:multiLevelType w:val="multilevel"/>
    <w:tmpl w:val="77BCC15F"/>
    <w:lvl w:ilvl="0" w:tentative="0">
      <w:start w:val="1"/>
      <w:numFmt w:val="decimal"/>
      <w:lvlText w:val="%1."/>
      <w:lvlJc w:val="left"/>
      <w:pPr>
        <w:ind w:left="856" w:hanging="420"/>
      </w:p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abstractNum w:abstractNumId="46">
    <w:nsid w:val="79918F4C"/>
    <w:multiLevelType w:val="multilevel"/>
    <w:tmpl w:val="79918F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37"/>
  </w:num>
  <w:num w:numId="3">
    <w:abstractNumId w:val="40"/>
  </w:num>
  <w:num w:numId="4">
    <w:abstractNumId w:val="38"/>
  </w:num>
  <w:num w:numId="5">
    <w:abstractNumId w:val="19"/>
  </w:num>
  <w:num w:numId="6">
    <w:abstractNumId w:val="28"/>
  </w:num>
  <w:num w:numId="7">
    <w:abstractNumId w:val="10"/>
  </w:num>
  <w:num w:numId="8">
    <w:abstractNumId w:val="9"/>
  </w:num>
  <w:num w:numId="9">
    <w:abstractNumId w:val="16"/>
  </w:num>
  <w:num w:numId="10">
    <w:abstractNumId w:val="17"/>
  </w:num>
  <w:num w:numId="11">
    <w:abstractNumId w:val="25"/>
  </w:num>
  <w:num w:numId="12">
    <w:abstractNumId w:val="11"/>
  </w:num>
  <w:num w:numId="13">
    <w:abstractNumId w:val="15"/>
  </w:num>
  <w:num w:numId="14">
    <w:abstractNumId w:val="1"/>
  </w:num>
  <w:num w:numId="15">
    <w:abstractNumId w:val="36"/>
  </w:num>
  <w:num w:numId="16">
    <w:abstractNumId w:val="33"/>
  </w:num>
  <w:num w:numId="17">
    <w:abstractNumId w:val="13"/>
  </w:num>
  <w:num w:numId="18">
    <w:abstractNumId w:val="30"/>
  </w:num>
  <w:num w:numId="19">
    <w:abstractNumId w:val="29"/>
  </w:num>
  <w:num w:numId="20">
    <w:abstractNumId w:val="39"/>
  </w:num>
  <w:num w:numId="21">
    <w:abstractNumId w:val="31"/>
  </w:num>
  <w:num w:numId="22">
    <w:abstractNumId w:val="4"/>
  </w:num>
  <w:num w:numId="23">
    <w:abstractNumId w:val="32"/>
  </w:num>
  <w:num w:numId="24">
    <w:abstractNumId w:val="3"/>
  </w:num>
  <w:num w:numId="25">
    <w:abstractNumId w:val="5"/>
  </w:num>
  <w:num w:numId="26">
    <w:abstractNumId w:val="21"/>
  </w:num>
  <w:num w:numId="27">
    <w:abstractNumId w:val="27"/>
  </w:num>
  <w:num w:numId="28">
    <w:abstractNumId w:val="35"/>
  </w:num>
  <w:num w:numId="29">
    <w:abstractNumId w:val="6"/>
  </w:num>
  <w:num w:numId="30">
    <w:abstractNumId w:val="24"/>
  </w:num>
  <w:num w:numId="31">
    <w:abstractNumId w:val="12"/>
  </w:num>
  <w:num w:numId="32">
    <w:abstractNumId w:val="0"/>
  </w:num>
  <w:num w:numId="33">
    <w:abstractNumId w:val="20"/>
  </w:num>
  <w:num w:numId="34">
    <w:abstractNumId w:val="45"/>
  </w:num>
  <w:num w:numId="35">
    <w:abstractNumId w:val="41"/>
  </w:num>
  <w:num w:numId="36">
    <w:abstractNumId w:val="23"/>
  </w:num>
  <w:num w:numId="37">
    <w:abstractNumId w:val="43"/>
  </w:num>
  <w:num w:numId="38">
    <w:abstractNumId w:val="26"/>
  </w:num>
  <w:num w:numId="39">
    <w:abstractNumId w:val="18"/>
  </w:num>
  <w:num w:numId="40">
    <w:abstractNumId w:val="2"/>
  </w:num>
  <w:num w:numId="41">
    <w:abstractNumId w:val="46"/>
  </w:num>
  <w:num w:numId="42">
    <w:abstractNumId w:val="44"/>
  </w:num>
  <w:num w:numId="43">
    <w:abstractNumId w:val="14"/>
  </w:num>
  <w:num w:numId="44">
    <w:abstractNumId w:val="22"/>
  </w:num>
  <w:num w:numId="45">
    <w:abstractNumId w:val="42"/>
  </w:num>
  <w:num w:numId="46">
    <w:abstractNumId w:val="34"/>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ocumentProtection w:enforcement="0"/>
  <w:defaultTabStop w:val="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A71"/>
    <w:rsid w:val="0001437B"/>
    <w:rsid w:val="000255F3"/>
    <w:rsid w:val="000364E2"/>
    <w:rsid w:val="0004535A"/>
    <w:rsid w:val="00063E3B"/>
    <w:rsid w:val="00097851"/>
    <w:rsid w:val="000A11D0"/>
    <w:rsid w:val="000A17FF"/>
    <w:rsid w:val="000C217F"/>
    <w:rsid w:val="000C3804"/>
    <w:rsid w:val="000C5F7D"/>
    <w:rsid w:val="000E1F90"/>
    <w:rsid w:val="000F5774"/>
    <w:rsid w:val="00114CE3"/>
    <w:rsid w:val="00114D56"/>
    <w:rsid w:val="001161E9"/>
    <w:rsid w:val="00135975"/>
    <w:rsid w:val="0014089D"/>
    <w:rsid w:val="00142077"/>
    <w:rsid w:val="001560AF"/>
    <w:rsid w:val="00156744"/>
    <w:rsid w:val="00172644"/>
    <w:rsid w:val="00172A27"/>
    <w:rsid w:val="00176161"/>
    <w:rsid w:val="00191BCA"/>
    <w:rsid w:val="00197A3D"/>
    <w:rsid w:val="001A7AE7"/>
    <w:rsid w:val="001B3482"/>
    <w:rsid w:val="001B4EDD"/>
    <w:rsid w:val="001B58B0"/>
    <w:rsid w:val="001C03E9"/>
    <w:rsid w:val="001C05BC"/>
    <w:rsid w:val="001D03C2"/>
    <w:rsid w:val="001D3AF1"/>
    <w:rsid w:val="001E588A"/>
    <w:rsid w:val="001F0B6E"/>
    <w:rsid w:val="00201F96"/>
    <w:rsid w:val="00203F10"/>
    <w:rsid w:val="00205F99"/>
    <w:rsid w:val="00216B60"/>
    <w:rsid w:val="002228AC"/>
    <w:rsid w:val="002228B5"/>
    <w:rsid w:val="00234703"/>
    <w:rsid w:val="002378AE"/>
    <w:rsid w:val="002404D7"/>
    <w:rsid w:val="00240EC7"/>
    <w:rsid w:val="0024766B"/>
    <w:rsid w:val="00267784"/>
    <w:rsid w:val="002732C4"/>
    <w:rsid w:val="00276DB6"/>
    <w:rsid w:val="00281E62"/>
    <w:rsid w:val="00290BB1"/>
    <w:rsid w:val="002A409D"/>
    <w:rsid w:val="002A7875"/>
    <w:rsid w:val="002C17D1"/>
    <w:rsid w:val="002C66ED"/>
    <w:rsid w:val="002D4EBC"/>
    <w:rsid w:val="002D70B0"/>
    <w:rsid w:val="002E0D4A"/>
    <w:rsid w:val="002E20AC"/>
    <w:rsid w:val="002E69AB"/>
    <w:rsid w:val="002F15FB"/>
    <w:rsid w:val="002F28A0"/>
    <w:rsid w:val="0030078C"/>
    <w:rsid w:val="00300805"/>
    <w:rsid w:val="003037EC"/>
    <w:rsid w:val="00317C93"/>
    <w:rsid w:val="00331D06"/>
    <w:rsid w:val="00336992"/>
    <w:rsid w:val="00344FC6"/>
    <w:rsid w:val="003639F1"/>
    <w:rsid w:val="003745CD"/>
    <w:rsid w:val="003836E5"/>
    <w:rsid w:val="003A0636"/>
    <w:rsid w:val="003A476D"/>
    <w:rsid w:val="003A4D4A"/>
    <w:rsid w:val="003D19EA"/>
    <w:rsid w:val="003E707F"/>
    <w:rsid w:val="004054B6"/>
    <w:rsid w:val="00410439"/>
    <w:rsid w:val="0042186E"/>
    <w:rsid w:val="0043306D"/>
    <w:rsid w:val="0043649F"/>
    <w:rsid w:val="0044024E"/>
    <w:rsid w:val="00442935"/>
    <w:rsid w:val="00445416"/>
    <w:rsid w:val="00447F0B"/>
    <w:rsid w:val="004562E8"/>
    <w:rsid w:val="0045679C"/>
    <w:rsid w:val="00461737"/>
    <w:rsid w:val="004739D9"/>
    <w:rsid w:val="00480E0A"/>
    <w:rsid w:val="00481B21"/>
    <w:rsid w:val="00484EF0"/>
    <w:rsid w:val="00491FB2"/>
    <w:rsid w:val="00496D6D"/>
    <w:rsid w:val="004B31D4"/>
    <w:rsid w:val="004D08BC"/>
    <w:rsid w:val="004D16D1"/>
    <w:rsid w:val="004F2D37"/>
    <w:rsid w:val="00501C50"/>
    <w:rsid w:val="00516893"/>
    <w:rsid w:val="005259F4"/>
    <w:rsid w:val="005637EC"/>
    <w:rsid w:val="0057129D"/>
    <w:rsid w:val="00577EE8"/>
    <w:rsid w:val="005B2DD6"/>
    <w:rsid w:val="005B760A"/>
    <w:rsid w:val="005D19CC"/>
    <w:rsid w:val="005D30F7"/>
    <w:rsid w:val="005D4986"/>
    <w:rsid w:val="005E5ABC"/>
    <w:rsid w:val="005E6437"/>
    <w:rsid w:val="005F0797"/>
    <w:rsid w:val="005F1861"/>
    <w:rsid w:val="005F1B6F"/>
    <w:rsid w:val="00620E19"/>
    <w:rsid w:val="00637C99"/>
    <w:rsid w:val="006423B0"/>
    <w:rsid w:val="00651F20"/>
    <w:rsid w:val="00657846"/>
    <w:rsid w:val="00663026"/>
    <w:rsid w:val="00673079"/>
    <w:rsid w:val="00675419"/>
    <w:rsid w:val="00682780"/>
    <w:rsid w:val="006B61E6"/>
    <w:rsid w:val="006B692D"/>
    <w:rsid w:val="006B7D16"/>
    <w:rsid w:val="006D02C4"/>
    <w:rsid w:val="006D20A5"/>
    <w:rsid w:val="006D7142"/>
    <w:rsid w:val="006E40FF"/>
    <w:rsid w:val="006F6D75"/>
    <w:rsid w:val="006F766A"/>
    <w:rsid w:val="00706B43"/>
    <w:rsid w:val="00712B1C"/>
    <w:rsid w:val="00712C58"/>
    <w:rsid w:val="0071752D"/>
    <w:rsid w:val="007221A0"/>
    <w:rsid w:val="007229A3"/>
    <w:rsid w:val="00747A54"/>
    <w:rsid w:val="00750563"/>
    <w:rsid w:val="00756F62"/>
    <w:rsid w:val="00770F66"/>
    <w:rsid w:val="0077156E"/>
    <w:rsid w:val="00776341"/>
    <w:rsid w:val="00781637"/>
    <w:rsid w:val="0078256E"/>
    <w:rsid w:val="007A62DE"/>
    <w:rsid w:val="007B1CE1"/>
    <w:rsid w:val="007B285D"/>
    <w:rsid w:val="007E784E"/>
    <w:rsid w:val="007F4943"/>
    <w:rsid w:val="00810D21"/>
    <w:rsid w:val="00811CAC"/>
    <w:rsid w:val="00841FE2"/>
    <w:rsid w:val="008544C5"/>
    <w:rsid w:val="00861784"/>
    <w:rsid w:val="00862F9E"/>
    <w:rsid w:val="00867E15"/>
    <w:rsid w:val="00871124"/>
    <w:rsid w:val="00871CDB"/>
    <w:rsid w:val="008731C9"/>
    <w:rsid w:val="008A20E3"/>
    <w:rsid w:val="008C1117"/>
    <w:rsid w:val="008E12C0"/>
    <w:rsid w:val="008E1B06"/>
    <w:rsid w:val="00921CE5"/>
    <w:rsid w:val="009223EC"/>
    <w:rsid w:val="009242AF"/>
    <w:rsid w:val="00926A0C"/>
    <w:rsid w:val="00933167"/>
    <w:rsid w:val="00933902"/>
    <w:rsid w:val="00935C54"/>
    <w:rsid w:val="00944DC8"/>
    <w:rsid w:val="00947D86"/>
    <w:rsid w:val="00962B0A"/>
    <w:rsid w:val="00964468"/>
    <w:rsid w:val="00970222"/>
    <w:rsid w:val="00971788"/>
    <w:rsid w:val="00991327"/>
    <w:rsid w:val="009A049D"/>
    <w:rsid w:val="009A74C5"/>
    <w:rsid w:val="009B4A2C"/>
    <w:rsid w:val="009B536F"/>
    <w:rsid w:val="009B6BDF"/>
    <w:rsid w:val="009C1911"/>
    <w:rsid w:val="009C573B"/>
    <w:rsid w:val="009C692F"/>
    <w:rsid w:val="009E4057"/>
    <w:rsid w:val="009F09C5"/>
    <w:rsid w:val="009F4312"/>
    <w:rsid w:val="009F4C38"/>
    <w:rsid w:val="00A01DB4"/>
    <w:rsid w:val="00A0672A"/>
    <w:rsid w:val="00A22C27"/>
    <w:rsid w:val="00A34EE3"/>
    <w:rsid w:val="00A4141A"/>
    <w:rsid w:val="00A41500"/>
    <w:rsid w:val="00A46452"/>
    <w:rsid w:val="00A60A0F"/>
    <w:rsid w:val="00A60CC0"/>
    <w:rsid w:val="00A851EE"/>
    <w:rsid w:val="00A857BC"/>
    <w:rsid w:val="00A85A7C"/>
    <w:rsid w:val="00AA0124"/>
    <w:rsid w:val="00AA6856"/>
    <w:rsid w:val="00AA6EB3"/>
    <w:rsid w:val="00AC1155"/>
    <w:rsid w:val="00AD1E0C"/>
    <w:rsid w:val="00AD6FB8"/>
    <w:rsid w:val="00B01903"/>
    <w:rsid w:val="00B14FC7"/>
    <w:rsid w:val="00B368CD"/>
    <w:rsid w:val="00B515BC"/>
    <w:rsid w:val="00B651C9"/>
    <w:rsid w:val="00B77204"/>
    <w:rsid w:val="00B82043"/>
    <w:rsid w:val="00B91C78"/>
    <w:rsid w:val="00B92AA8"/>
    <w:rsid w:val="00B93F04"/>
    <w:rsid w:val="00BB4E40"/>
    <w:rsid w:val="00BC133B"/>
    <w:rsid w:val="00BD2023"/>
    <w:rsid w:val="00BF0945"/>
    <w:rsid w:val="00BF2231"/>
    <w:rsid w:val="00BF7595"/>
    <w:rsid w:val="00C007F3"/>
    <w:rsid w:val="00C04EE1"/>
    <w:rsid w:val="00C050DC"/>
    <w:rsid w:val="00C079E5"/>
    <w:rsid w:val="00C1183C"/>
    <w:rsid w:val="00C23648"/>
    <w:rsid w:val="00C24A5A"/>
    <w:rsid w:val="00C33181"/>
    <w:rsid w:val="00C34091"/>
    <w:rsid w:val="00C40DCC"/>
    <w:rsid w:val="00C42CD7"/>
    <w:rsid w:val="00C44F1B"/>
    <w:rsid w:val="00C47B5E"/>
    <w:rsid w:val="00C57922"/>
    <w:rsid w:val="00C617A7"/>
    <w:rsid w:val="00C83F75"/>
    <w:rsid w:val="00C85E27"/>
    <w:rsid w:val="00CB66D9"/>
    <w:rsid w:val="00CB716E"/>
    <w:rsid w:val="00CC0C0E"/>
    <w:rsid w:val="00CD24C1"/>
    <w:rsid w:val="00CF3A5E"/>
    <w:rsid w:val="00CF7025"/>
    <w:rsid w:val="00D32CB9"/>
    <w:rsid w:val="00D47C83"/>
    <w:rsid w:val="00D7035E"/>
    <w:rsid w:val="00D70FC8"/>
    <w:rsid w:val="00D766FA"/>
    <w:rsid w:val="00D827E3"/>
    <w:rsid w:val="00D9120A"/>
    <w:rsid w:val="00D918AA"/>
    <w:rsid w:val="00DA6E88"/>
    <w:rsid w:val="00DC0022"/>
    <w:rsid w:val="00DD2A08"/>
    <w:rsid w:val="00DD3B79"/>
    <w:rsid w:val="00DD568D"/>
    <w:rsid w:val="00DE4B16"/>
    <w:rsid w:val="00DE52AD"/>
    <w:rsid w:val="00DF11C3"/>
    <w:rsid w:val="00DF4F1B"/>
    <w:rsid w:val="00E011DE"/>
    <w:rsid w:val="00E01397"/>
    <w:rsid w:val="00E0758F"/>
    <w:rsid w:val="00E15CCA"/>
    <w:rsid w:val="00E401F3"/>
    <w:rsid w:val="00E4697F"/>
    <w:rsid w:val="00E544CB"/>
    <w:rsid w:val="00E60716"/>
    <w:rsid w:val="00E73E16"/>
    <w:rsid w:val="00E74138"/>
    <w:rsid w:val="00E9161A"/>
    <w:rsid w:val="00EA39CC"/>
    <w:rsid w:val="00EB4C62"/>
    <w:rsid w:val="00EC0709"/>
    <w:rsid w:val="00EC1A71"/>
    <w:rsid w:val="00ED544E"/>
    <w:rsid w:val="00ED6D9E"/>
    <w:rsid w:val="00EF114A"/>
    <w:rsid w:val="00EF14AD"/>
    <w:rsid w:val="00EF510B"/>
    <w:rsid w:val="00EF7678"/>
    <w:rsid w:val="00F13949"/>
    <w:rsid w:val="00F17F07"/>
    <w:rsid w:val="00F2447E"/>
    <w:rsid w:val="00F57088"/>
    <w:rsid w:val="00F62A17"/>
    <w:rsid w:val="00FB2048"/>
    <w:rsid w:val="00FC2630"/>
    <w:rsid w:val="00FC2867"/>
    <w:rsid w:val="00FD146E"/>
    <w:rsid w:val="00FE0005"/>
    <w:rsid w:val="00FE1C36"/>
    <w:rsid w:val="00FF0C8D"/>
    <w:rsid w:val="010A2623"/>
    <w:rsid w:val="011A700B"/>
    <w:rsid w:val="014E66DD"/>
    <w:rsid w:val="01502243"/>
    <w:rsid w:val="0181070B"/>
    <w:rsid w:val="01C75CFE"/>
    <w:rsid w:val="01F2031A"/>
    <w:rsid w:val="02FE4211"/>
    <w:rsid w:val="032B087C"/>
    <w:rsid w:val="03336444"/>
    <w:rsid w:val="037750C8"/>
    <w:rsid w:val="03A25DB4"/>
    <w:rsid w:val="03A514B2"/>
    <w:rsid w:val="03B57AD1"/>
    <w:rsid w:val="03B979C0"/>
    <w:rsid w:val="03BB7116"/>
    <w:rsid w:val="03F861AA"/>
    <w:rsid w:val="04115E08"/>
    <w:rsid w:val="04AD237F"/>
    <w:rsid w:val="04AF59A7"/>
    <w:rsid w:val="05204159"/>
    <w:rsid w:val="05984F0E"/>
    <w:rsid w:val="063925F2"/>
    <w:rsid w:val="06CF330D"/>
    <w:rsid w:val="06D728FD"/>
    <w:rsid w:val="07177507"/>
    <w:rsid w:val="072B75EE"/>
    <w:rsid w:val="07E027A7"/>
    <w:rsid w:val="07FE00AE"/>
    <w:rsid w:val="088B2B19"/>
    <w:rsid w:val="094271AC"/>
    <w:rsid w:val="095D62C0"/>
    <w:rsid w:val="09636218"/>
    <w:rsid w:val="09693607"/>
    <w:rsid w:val="0973272B"/>
    <w:rsid w:val="09EB2830"/>
    <w:rsid w:val="0A426B81"/>
    <w:rsid w:val="0A86683D"/>
    <w:rsid w:val="0ABE2B2A"/>
    <w:rsid w:val="0AF24679"/>
    <w:rsid w:val="0B44244D"/>
    <w:rsid w:val="0B7A3483"/>
    <w:rsid w:val="0BA01246"/>
    <w:rsid w:val="0C0D4F9D"/>
    <w:rsid w:val="0C1E7470"/>
    <w:rsid w:val="0C2F0D00"/>
    <w:rsid w:val="0C314CFD"/>
    <w:rsid w:val="0C6302F7"/>
    <w:rsid w:val="0C9C29A9"/>
    <w:rsid w:val="0D5C5710"/>
    <w:rsid w:val="0DEE0EBF"/>
    <w:rsid w:val="0E304248"/>
    <w:rsid w:val="0E7E2ECF"/>
    <w:rsid w:val="0E9576F8"/>
    <w:rsid w:val="0F7F7F92"/>
    <w:rsid w:val="0F8F4FBD"/>
    <w:rsid w:val="0FF1305D"/>
    <w:rsid w:val="10606CBD"/>
    <w:rsid w:val="10CD183B"/>
    <w:rsid w:val="10E50441"/>
    <w:rsid w:val="10E61690"/>
    <w:rsid w:val="10F41433"/>
    <w:rsid w:val="112477AF"/>
    <w:rsid w:val="123A4321"/>
    <w:rsid w:val="12492D0F"/>
    <w:rsid w:val="126978E7"/>
    <w:rsid w:val="12F071A0"/>
    <w:rsid w:val="134127E3"/>
    <w:rsid w:val="134969B5"/>
    <w:rsid w:val="137222CF"/>
    <w:rsid w:val="13CB2F61"/>
    <w:rsid w:val="13F14E65"/>
    <w:rsid w:val="146735BE"/>
    <w:rsid w:val="148C2D9B"/>
    <w:rsid w:val="14971DB7"/>
    <w:rsid w:val="14DB2D9C"/>
    <w:rsid w:val="15811A2F"/>
    <w:rsid w:val="15A47628"/>
    <w:rsid w:val="15C42C1A"/>
    <w:rsid w:val="168056BF"/>
    <w:rsid w:val="171D2DE5"/>
    <w:rsid w:val="17374980"/>
    <w:rsid w:val="17472889"/>
    <w:rsid w:val="1771679E"/>
    <w:rsid w:val="179F76E3"/>
    <w:rsid w:val="17DF2E69"/>
    <w:rsid w:val="18382AFE"/>
    <w:rsid w:val="186868DC"/>
    <w:rsid w:val="188C0918"/>
    <w:rsid w:val="18950AFC"/>
    <w:rsid w:val="18B5745B"/>
    <w:rsid w:val="19215230"/>
    <w:rsid w:val="1922166A"/>
    <w:rsid w:val="196A66A8"/>
    <w:rsid w:val="198E46BA"/>
    <w:rsid w:val="19991D1C"/>
    <w:rsid w:val="1A800C6A"/>
    <w:rsid w:val="1A975B9D"/>
    <w:rsid w:val="1AB33E89"/>
    <w:rsid w:val="1AC9508A"/>
    <w:rsid w:val="1B450ED6"/>
    <w:rsid w:val="1BC62CE4"/>
    <w:rsid w:val="1D781C5A"/>
    <w:rsid w:val="1D94596E"/>
    <w:rsid w:val="1E4C4EC5"/>
    <w:rsid w:val="1EC14352"/>
    <w:rsid w:val="1F54313A"/>
    <w:rsid w:val="1F5A7C38"/>
    <w:rsid w:val="1FAA1B5E"/>
    <w:rsid w:val="1FE7100A"/>
    <w:rsid w:val="1FFC6D79"/>
    <w:rsid w:val="20A35342"/>
    <w:rsid w:val="20A86656"/>
    <w:rsid w:val="20D50BBC"/>
    <w:rsid w:val="20D74E55"/>
    <w:rsid w:val="20FA1D39"/>
    <w:rsid w:val="2143547C"/>
    <w:rsid w:val="21C20EE8"/>
    <w:rsid w:val="21E21E19"/>
    <w:rsid w:val="21EE043B"/>
    <w:rsid w:val="21EE389E"/>
    <w:rsid w:val="224F4028"/>
    <w:rsid w:val="228B6128"/>
    <w:rsid w:val="22CB33ED"/>
    <w:rsid w:val="22F8225B"/>
    <w:rsid w:val="240B5251"/>
    <w:rsid w:val="24BB5985"/>
    <w:rsid w:val="24D14FFA"/>
    <w:rsid w:val="24DD5C55"/>
    <w:rsid w:val="24FD782C"/>
    <w:rsid w:val="252F6B6A"/>
    <w:rsid w:val="253E1338"/>
    <w:rsid w:val="25727E7F"/>
    <w:rsid w:val="25E04696"/>
    <w:rsid w:val="261A767B"/>
    <w:rsid w:val="26300FAF"/>
    <w:rsid w:val="26D03746"/>
    <w:rsid w:val="26D23E01"/>
    <w:rsid w:val="26D37870"/>
    <w:rsid w:val="2772181C"/>
    <w:rsid w:val="27B64E56"/>
    <w:rsid w:val="27DF44AF"/>
    <w:rsid w:val="281A706A"/>
    <w:rsid w:val="2852611C"/>
    <w:rsid w:val="28527A20"/>
    <w:rsid w:val="28B726B4"/>
    <w:rsid w:val="28E83FB2"/>
    <w:rsid w:val="296C1D40"/>
    <w:rsid w:val="2A3D7B1F"/>
    <w:rsid w:val="2A5151DC"/>
    <w:rsid w:val="2A735711"/>
    <w:rsid w:val="2A9A46B1"/>
    <w:rsid w:val="2AD41B75"/>
    <w:rsid w:val="2AD45385"/>
    <w:rsid w:val="2AD837FF"/>
    <w:rsid w:val="2B6A597B"/>
    <w:rsid w:val="2B6E2DA2"/>
    <w:rsid w:val="2B8D45EB"/>
    <w:rsid w:val="2BD21863"/>
    <w:rsid w:val="2C2C4400"/>
    <w:rsid w:val="2C2D6633"/>
    <w:rsid w:val="2C840619"/>
    <w:rsid w:val="2CAA7F1A"/>
    <w:rsid w:val="2CB0364E"/>
    <w:rsid w:val="2CC5101B"/>
    <w:rsid w:val="2CF80B90"/>
    <w:rsid w:val="2DC50B55"/>
    <w:rsid w:val="2DDC2656"/>
    <w:rsid w:val="2DE278CF"/>
    <w:rsid w:val="2E291305"/>
    <w:rsid w:val="2E2F6739"/>
    <w:rsid w:val="2E2F7C92"/>
    <w:rsid w:val="2E5915E5"/>
    <w:rsid w:val="2EAE073D"/>
    <w:rsid w:val="2FC2009D"/>
    <w:rsid w:val="2FDF08C1"/>
    <w:rsid w:val="30026C37"/>
    <w:rsid w:val="308534B7"/>
    <w:rsid w:val="30A5339A"/>
    <w:rsid w:val="30B834B5"/>
    <w:rsid w:val="31005732"/>
    <w:rsid w:val="313C68C2"/>
    <w:rsid w:val="318D4953"/>
    <w:rsid w:val="31B237E3"/>
    <w:rsid w:val="321C1EF7"/>
    <w:rsid w:val="3233762F"/>
    <w:rsid w:val="32565331"/>
    <w:rsid w:val="32AC64AA"/>
    <w:rsid w:val="32BA2A69"/>
    <w:rsid w:val="3324585E"/>
    <w:rsid w:val="33495339"/>
    <w:rsid w:val="336E27F3"/>
    <w:rsid w:val="342D0328"/>
    <w:rsid w:val="3488797E"/>
    <w:rsid w:val="348A10FE"/>
    <w:rsid w:val="34E065E3"/>
    <w:rsid w:val="34E777C5"/>
    <w:rsid w:val="350D4FD6"/>
    <w:rsid w:val="36BF1C77"/>
    <w:rsid w:val="37516782"/>
    <w:rsid w:val="37934575"/>
    <w:rsid w:val="37AC0E99"/>
    <w:rsid w:val="37C70652"/>
    <w:rsid w:val="3809444C"/>
    <w:rsid w:val="38153592"/>
    <w:rsid w:val="38560129"/>
    <w:rsid w:val="386067B4"/>
    <w:rsid w:val="3886523D"/>
    <w:rsid w:val="388D299F"/>
    <w:rsid w:val="398C2468"/>
    <w:rsid w:val="3A4F6F8A"/>
    <w:rsid w:val="3A5F158A"/>
    <w:rsid w:val="3ABE2C65"/>
    <w:rsid w:val="3ACA6C00"/>
    <w:rsid w:val="3AFB48C4"/>
    <w:rsid w:val="3B0B7038"/>
    <w:rsid w:val="3B7108FB"/>
    <w:rsid w:val="3BD67450"/>
    <w:rsid w:val="3C326807"/>
    <w:rsid w:val="3C382BB4"/>
    <w:rsid w:val="3C5108FD"/>
    <w:rsid w:val="3CCD5A51"/>
    <w:rsid w:val="3CE23ED0"/>
    <w:rsid w:val="3D66358C"/>
    <w:rsid w:val="3E2F7BE8"/>
    <w:rsid w:val="3E634533"/>
    <w:rsid w:val="3E9B7F5D"/>
    <w:rsid w:val="3F091825"/>
    <w:rsid w:val="3F421ADA"/>
    <w:rsid w:val="3F4859DF"/>
    <w:rsid w:val="3F4B1260"/>
    <w:rsid w:val="3F646E9F"/>
    <w:rsid w:val="3F8D6B60"/>
    <w:rsid w:val="3F902B6D"/>
    <w:rsid w:val="3F9B1653"/>
    <w:rsid w:val="404C2FFD"/>
    <w:rsid w:val="40651269"/>
    <w:rsid w:val="40892EE4"/>
    <w:rsid w:val="40D52780"/>
    <w:rsid w:val="410C5A60"/>
    <w:rsid w:val="41904861"/>
    <w:rsid w:val="42380C83"/>
    <w:rsid w:val="42532E13"/>
    <w:rsid w:val="43136C67"/>
    <w:rsid w:val="43254ABE"/>
    <w:rsid w:val="432E16DF"/>
    <w:rsid w:val="4339602D"/>
    <w:rsid w:val="43442411"/>
    <w:rsid w:val="43A9563A"/>
    <w:rsid w:val="43CD5A8F"/>
    <w:rsid w:val="43F83FD8"/>
    <w:rsid w:val="43FA0251"/>
    <w:rsid w:val="441630A6"/>
    <w:rsid w:val="44833992"/>
    <w:rsid w:val="448342B1"/>
    <w:rsid w:val="44B8372A"/>
    <w:rsid w:val="44E765C0"/>
    <w:rsid w:val="44F57E11"/>
    <w:rsid w:val="4566715C"/>
    <w:rsid w:val="45857B3F"/>
    <w:rsid w:val="45A656F5"/>
    <w:rsid w:val="45C56FF8"/>
    <w:rsid w:val="45D0686D"/>
    <w:rsid w:val="46060CDF"/>
    <w:rsid w:val="464D2B8F"/>
    <w:rsid w:val="468A0CCA"/>
    <w:rsid w:val="468E4ED0"/>
    <w:rsid w:val="46A60D22"/>
    <w:rsid w:val="471958E9"/>
    <w:rsid w:val="475E21F2"/>
    <w:rsid w:val="47667C01"/>
    <w:rsid w:val="47A12994"/>
    <w:rsid w:val="47CB6A25"/>
    <w:rsid w:val="489054D8"/>
    <w:rsid w:val="48B55B4D"/>
    <w:rsid w:val="48E630F0"/>
    <w:rsid w:val="49097FB6"/>
    <w:rsid w:val="492B0D65"/>
    <w:rsid w:val="493357BA"/>
    <w:rsid w:val="4A3D4C60"/>
    <w:rsid w:val="4A76304F"/>
    <w:rsid w:val="4AAF0E0F"/>
    <w:rsid w:val="4ADE3B8E"/>
    <w:rsid w:val="4B066654"/>
    <w:rsid w:val="4B234CF6"/>
    <w:rsid w:val="4B8C4B0C"/>
    <w:rsid w:val="4C0149A5"/>
    <w:rsid w:val="4C2037DA"/>
    <w:rsid w:val="4C3F2197"/>
    <w:rsid w:val="4C7707C9"/>
    <w:rsid w:val="4C7C18AF"/>
    <w:rsid w:val="4CC52367"/>
    <w:rsid w:val="4CEA553B"/>
    <w:rsid w:val="4D0E654A"/>
    <w:rsid w:val="4D82580E"/>
    <w:rsid w:val="4DF64FB6"/>
    <w:rsid w:val="4E4E102C"/>
    <w:rsid w:val="4F2153AB"/>
    <w:rsid w:val="4F414FD6"/>
    <w:rsid w:val="500457DE"/>
    <w:rsid w:val="502716B6"/>
    <w:rsid w:val="504F5F23"/>
    <w:rsid w:val="50850284"/>
    <w:rsid w:val="50D51DD4"/>
    <w:rsid w:val="51223947"/>
    <w:rsid w:val="51B96096"/>
    <w:rsid w:val="51F24F4A"/>
    <w:rsid w:val="51FB0FD9"/>
    <w:rsid w:val="52427B2B"/>
    <w:rsid w:val="524803AA"/>
    <w:rsid w:val="525E7E38"/>
    <w:rsid w:val="526764ED"/>
    <w:rsid w:val="52880287"/>
    <w:rsid w:val="530E0A1A"/>
    <w:rsid w:val="53292598"/>
    <w:rsid w:val="5375240F"/>
    <w:rsid w:val="53F24AB1"/>
    <w:rsid w:val="53FB1541"/>
    <w:rsid w:val="549A4F8C"/>
    <w:rsid w:val="54A27F44"/>
    <w:rsid w:val="556F570A"/>
    <w:rsid w:val="55E55314"/>
    <w:rsid w:val="56083ED3"/>
    <w:rsid w:val="560B52E8"/>
    <w:rsid w:val="561D3C8F"/>
    <w:rsid w:val="561E0292"/>
    <w:rsid w:val="56551F2B"/>
    <w:rsid w:val="56FD7477"/>
    <w:rsid w:val="5711538E"/>
    <w:rsid w:val="57432390"/>
    <w:rsid w:val="57C13F1B"/>
    <w:rsid w:val="5820049E"/>
    <w:rsid w:val="586D3120"/>
    <w:rsid w:val="58BC4D6F"/>
    <w:rsid w:val="59307922"/>
    <w:rsid w:val="59AE34B4"/>
    <w:rsid w:val="5A187A2D"/>
    <w:rsid w:val="5A806E71"/>
    <w:rsid w:val="5A841AB7"/>
    <w:rsid w:val="5AAF64FA"/>
    <w:rsid w:val="5AE428FF"/>
    <w:rsid w:val="5B3B261F"/>
    <w:rsid w:val="5B3D0EE5"/>
    <w:rsid w:val="5B4C4EED"/>
    <w:rsid w:val="5B765988"/>
    <w:rsid w:val="5BF91B5D"/>
    <w:rsid w:val="5CA734B5"/>
    <w:rsid w:val="5CBF26EA"/>
    <w:rsid w:val="5CE72388"/>
    <w:rsid w:val="5D4D25E3"/>
    <w:rsid w:val="5D767B76"/>
    <w:rsid w:val="5D8D3E2B"/>
    <w:rsid w:val="5D8E3E1F"/>
    <w:rsid w:val="5DA745CA"/>
    <w:rsid w:val="5E712445"/>
    <w:rsid w:val="5E783ED8"/>
    <w:rsid w:val="5E7F4168"/>
    <w:rsid w:val="5E8F2BD4"/>
    <w:rsid w:val="5EFC6AB9"/>
    <w:rsid w:val="5F194CE5"/>
    <w:rsid w:val="5FC61098"/>
    <w:rsid w:val="600B2956"/>
    <w:rsid w:val="61514BD2"/>
    <w:rsid w:val="61A93171"/>
    <w:rsid w:val="62076FEE"/>
    <w:rsid w:val="62086BD1"/>
    <w:rsid w:val="623D5255"/>
    <w:rsid w:val="6327559E"/>
    <w:rsid w:val="63895FC5"/>
    <w:rsid w:val="648371D0"/>
    <w:rsid w:val="66531577"/>
    <w:rsid w:val="666924EF"/>
    <w:rsid w:val="669C7A97"/>
    <w:rsid w:val="66E11C57"/>
    <w:rsid w:val="66F5632C"/>
    <w:rsid w:val="67423E50"/>
    <w:rsid w:val="677B59F7"/>
    <w:rsid w:val="679937F1"/>
    <w:rsid w:val="67AF25C1"/>
    <w:rsid w:val="67D64C4F"/>
    <w:rsid w:val="68091530"/>
    <w:rsid w:val="68221D8E"/>
    <w:rsid w:val="68906F7F"/>
    <w:rsid w:val="68BC50CA"/>
    <w:rsid w:val="68FE79B6"/>
    <w:rsid w:val="696F4C3A"/>
    <w:rsid w:val="698E4F9E"/>
    <w:rsid w:val="69985BCA"/>
    <w:rsid w:val="6A08042D"/>
    <w:rsid w:val="6A4237DD"/>
    <w:rsid w:val="6A6417C9"/>
    <w:rsid w:val="6A651607"/>
    <w:rsid w:val="6A686904"/>
    <w:rsid w:val="6A831F32"/>
    <w:rsid w:val="6A854DEF"/>
    <w:rsid w:val="6AB5391A"/>
    <w:rsid w:val="6AF36994"/>
    <w:rsid w:val="6AF903F8"/>
    <w:rsid w:val="6AFF55AB"/>
    <w:rsid w:val="6B7B5621"/>
    <w:rsid w:val="6BC33266"/>
    <w:rsid w:val="6C194754"/>
    <w:rsid w:val="6C7B1462"/>
    <w:rsid w:val="6CBA1EC4"/>
    <w:rsid w:val="6CE11B23"/>
    <w:rsid w:val="6D207719"/>
    <w:rsid w:val="6D363F00"/>
    <w:rsid w:val="6D7C183E"/>
    <w:rsid w:val="6D844CD0"/>
    <w:rsid w:val="6D8E152C"/>
    <w:rsid w:val="6DAB1EC8"/>
    <w:rsid w:val="6DE16A4C"/>
    <w:rsid w:val="6E0A5894"/>
    <w:rsid w:val="6E284860"/>
    <w:rsid w:val="6E5A15A6"/>
    <w:rsid w:val="6E5C0098"/>
    <w:rsid w:val="6E6757A3"/>
    <w:rsid w:val="6E8E7768"/>
    <w:rsid w:val="6EAD5934"/>
    <w:rsid w:val="6EC34500"/>
    <w:rsid w:val="6F0657A5"/>
    <w:rsid w:val="6F1411FE"/>
    <w:rsid w:val="6F350CF4"/>
    <w:rsid w:val="6F6B3942"/>
    <w:rsid w:val="6F96523B"/>
    <w:rsid w:val="6FB1448A"/>
    <w:rsid w:val="6FBB428F"/>
    <w:rsid w:val="6FC56CA5"/>
    <w:rsid w:val="702E7943"/>
    <w:rsid w:val="716A6A15"/>
    <w:rsid w:val="71A75D7C"/>
    <w:rsid w:val="71EF26CD"/>
    <w:rsid w:val="721D7275"/>
    <w:rsid w:val="726A747A"/>
    <w:rsid w:val="73030D8E"/>
    <w:rsid w:val="73E81B56"/>
    <w:rsid w:val="740C025E"/>
    <w:rsid w:val="74521566"/>
    <w:rsid w:val="74BB6EAE"/>
    <w:rsid w:val="74D241F6"/>
    <w:rsid w:val="7525692D"/>
    <w:rsid w:val="756140C8"/>
    <w:rsid w:val="75637D89"/>
    <w:rsid w:val="757530E5"/>
    <w:rsid w:val="75CA4304"/>
    <w:rsid w:val="75E142F1"/>
    <w:rsid w:val="762E18AC"/>
    <w:rsid w:val="764B2034"/>
    <w:rsid w:val="769F0040"/>
    <w:rsid w:val="76E62A72"/>
    <w:rsid w:val="7703027E"/>
    <w:rsid w:val="77230F0B"/>
    <w:rsid w:val="773733C8"/>
    <w:rsid w:val="77427A08"/>
    <w:rsid w:val="782A775C"/>
    <w:rsid w:val="78562314"/>
    <w:rsid w:val="78686162"/>
    <w:rsid w:val="7875719D"/>
    <w:rsid w:val="79272B36"/>
    <w:rsid w:val="7A2B4E82"/>
    <w:rsid w:val="7A515E77"/>
    <w:rsid w:val="7A691D18"/>
    <w:rsid w:val="7A847DE2"/>
    <w:rsid w:val="7AC73518"/>
    <w:rsid w:val="7AFD5F95"/>
    <w:rsid w:val="7B1131AE"/>
    <w:rsid w:val="7B167ED1"/>
    <w:rsid w:val="7B5B466A"/>
    <w:rsid w:val="7B964F70"/>
    <w:rsid w:val="7B9D0258"/>
    <w:rsid w:val="7BFA479F"/>
    <w:rsid w:val="7C316521"/>
    <w:rsid w:val="7C61051F"/>
    <w:rsid w:val="7CF71784"/>
    <w:rsid w:val="7D4F5375"/>
    <w:rsid w:val="7D815CD9"/>
    <w:rsid w:val="7D834438"/>
    <w:rsid w:val="7DC46A87"/>
    <w:rsid w:val="7E275ABD"/>
    <w:rsid w:val="7E3224FD"/>
    <w:rsid w:val="7EE26707"/>
    <w:rsid w:val="7F616FE7"/>
    <w:rsid w:val="7F99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99"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sz w:val="24"/>
      <w:lang w:val="en-US" w:eastAsia="zh-CN" w:bidi="ar-SA"/>
    </w:rPr>
  </w:style>
  <w:style w:type="paragraph" w:styleId="2">
    <w:name w:val="heading 1"/>
    <w:basedOn w:val="1"/>
    <w:next w:val="1"/>
    <w:link w:val="112"/>
    <w:qFormat/>
    <w:uiPriority w:val="1"/>
    <w:pPr>
      <w:keepNext/>
      <w:keepLines/>
      <w:spacing w:before="340" w:after="330" w:line="576" w:lineRule="auto"/>
      <w:outlineLvl w:val="0"/>
    </w:pPr>
    <w:rPr>
      <w:b/>
      <w:bCs/>
      <w:kern w:val="44"/>
      <w:sz w:val="44"/>
      <w:szCs w:val="44"/>
    </w:rPr>
  </w:style>
  <w:style w:type="paragraph" w:styleId="3">
    <w:name w:val="heading 2"/>
    <w:basedOn w:val="1"/>
    <w:next w:val="1"/>
    <w:link w:val="113"/>
    <w:unhideWhenUsed/>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link w:val="114"/>
    <w:unhideWhenUsed/>
    <w:qFormat/>
    <w:uiPriority w:val="0"/>
    <w:pPr>
      <w:keepNext/>
      <w:keepLines/>
      <w:numPr>
        <w:ilvl w:val="2"/>
        <w:numId w:val="2"/>
      </w:numPr>
      <w:spacing w:before="260" w:after="260" w:line="415" w:lineRule="auto"/>
      <w:outlineLvl w:val="2"/>
    </w:pPr>
    <w:rPr>
      <w:b/>
      <w:bCs/>
      <w:sz w:val="32"/>
      <w:szCs w:val="32"/>
    </w:rPr>
  </w:style>
  <w:style w:type="paragraph" w:styleId="5">
    <w:name w:val="heading 4"/>
    <w:basedOn w:val="1"/>
    <w:next w:val="1"/>
    <w:link w:val="115"/>
    <w:unhideWhenUsed/>
    <w:qFormat/>
    <w:uiPriority w:val="0"/>
    <w:pPr>
      <w:keepNext/>
      <w:keepLines/>
      <w:numPr>
        <w:ilvl w:val="3"/>
        <w:numId w:val="2"/>
      </w:numPr>
      <w:spacing w:before="280" w:after="290" w:line="374" w:lineRule="auto"/>
      <w:outlineLvl w:val="3"/>
    </w:pPr>
    <w:rPr>
      <w:rFonts w:ascii="Arial" w:hAnsi="Arial" w:eastAsia="黑体"/>
      <w:b/>
      <w:bCs/>
      <w:sz w:val="28"/>
      <w:szCs w:val="28"/>
    </w:rPr>
  </w:style>
  <w:style w:type="paragraph" w:styleId="6">
    <w:name w:val="heading 5"/>
    <w:basedOn w:val="1"/>
    <w:next w:val="1"/>
    <w:link w:val="116"/>
    <w:unhideWhenUsed/>
    <w:qFormat/>
    <w:uiPriority w:val="0"/>
    <w:pPr>
      <w:keepNext/>
      <w:keepLines/>
      <w:numPr>
        <w:ilvl w:val="4"/>
        <w:numId w:val="2"/>
      </w:numPr>
      <w:spacing w:before="280" w:after="290" w:line="374" w:lineRule="auto"/>
      <w:outlineLvl w:val="4"/>
    </w:pPr>
    <w:rPr>
      <w:b/>
      <w:bCs/>
      <w:sz w:val="28"/>
      <w:szCs w:val="28"/>
    </w:rPr>
  </w:style>
  <w:style w:type="paragraph" w:styleId="7">
    <w:name w:val="heading 6"/>
    <w:basedOn w:val="1"/>
    <w:next w:val="1"/>
    <w:link w:val="117"/>
    <w:unhideWhenUsed/>
    <w:qFormat/>
    <w:uiPriority w:val="0"/>
    <w:pPr>
      <w:keepNext/>
      <w:keepLines/>
      <w:numPr>
        <w:ilvl w:val="5"/>
        <w:numId w:val="2"/>
      </w:numPr>
      <w:spacing w:before="240" w:after="64" w:line="319" w:lineRule="auto"/>
      <w:outlineLvl w:val="5"/>
    </w:pPr>
    <w:rPr>
      <w:rFonts w:ascii="Arial" w:hAnsi="Arial" w:eastAsia="黑体"/>
      <w:b/>
      <w:bCs/>
      <w:szCs w:val="24"/>
    </w:rPr>
  </w:style>
  <w:style w:type="paragraph" w:styleId="8">
    <w:name w:val="heading 7"/>
    <w:basedOn w:val="1"/>
    <w:next w:val="1"/>
    <w:link w:val="140"/>
    <w:qFormat/>
    <w:uiPriority w:val="0"/>
    <w:pPr>
      <w:keepNext/>
      <w:keepLines/>
      <w:numPr>
        <w:ilvl w:val="6"/>
        <w:numId w:val="2"/>
      </w:numPr>
      <w:adjustRightInd/>
      <w:spacing w:before="240" w:after="64" w:line="320" w:lineRule="auto"/>
      <w:outlineLvl w:val="6"/>
    </w:pPr>
    <w:rPr>
      <w:rFonts w:ascii="宋体" w:hAnsi="Cambria"/>
      <w:b/>
      <w:bCs/>
      <w:kern w:val="2"/>
      <w:szCs w:val="24"/>
    </w:rPr>
  </w:style>
  <w:style w:type="paragraph" w:styleId="9">
    <w:name w:val="heading 8"/>
    <w:basedOn w:val="1"/>
    <w:next w:val="1"/>
    <w:link w:val="141"/>
    <w:qFormat/>
    <w:uiPriority w:val="0"/>
    <w:pPr>
      <w:keepNext/>
      <w:keepLines/>
      <w:numPr>
        <w:ilvl w:val="7"/>
        <w:numId w:val="2"/>
      </w:numPr>
      <w:adjustRightInd/>
      <w:spacing w:before="240" w:after="64" w:line="320" w:lineRule="auto"/>
      <w:outlineLvl w:val="7"/>
    </w:pPr>
    <w:rPr>
      <w:rFonts w:ascii="Calibri" w:hAnsi="Calibri"/>
      <w:kern w:val="2"/>
      <w:szCs w:val="24"/>
    </w:rPr>
  </w:style>
  <w:style w:type="paragraph" w:styleId="10">
    <w:name w:val="heading 9"/>
    <w:basedOn w:val="1"/>
    <w:next w:val="1"/>
    <w:link w:val="142"/>
    <w:qFormat/>
    <w:uiPriority w:val="0"/>
    <w:pPr>
      <w:keepNext/>
      <w:keepLines/>
      <w:numPr>
        <w:ilvl w:val="8"/>
        <w:numId w:val="2"/>
      </w:numPr>
      <w:adjustRightInd/>
      <w:spacing w:before="240" w:after="64" w:line="320" w:lineRule="auto"/>
      <w:outlineLvl w:val="8"/>
    </w:pPr>
    <w:rPr>
      <w:rFonts w:ascii="Calibri" w:hAnsi="Calibri"/>
      <w:kern w:val="2"/>
      <w:sz w:val="21"/>
      <w:szCs w:val="21"/>
    </w:rPr>
  </w:style>
  <w:style w:type="character" w:default="1" w:styleId="34">
    <w:name w:val="Default Paragraph Font"/>
    <w:semiHidden/>
    <w:unhideWhenUsed/>
    <w:uiPriority w:val="1"/>
  </w:style>
  <w:style w:type="table" w:default="1" w:styleId="40">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126"/>
    <w:unhideWhenUsed/>
    <w:qFormat/>
    <w:uiPriority w:val="0"/>
    <w:rPr>
      <w:b/>
      <w:bCs/>
    </w:rPr>
  </w:style>
  <w:style w:type="paragraph" w:styleId="12">
    <w:name w:val="annotation text"/>
    <w:basedOn w:val="1"/>
    <w:link w:val="118"/>
    <w:unhideWhenUsed/>
    <w:qFormat/>
    <w:uiPriority w:val="0"/>
    <w:pPr>
      <w:jc w:val="left"/>
    </w:pPr>
  </w:style>
  <w:style w:type="paragraph" w:styleId="13">
    <w:name w:val="toc 7"/>
    <w:basedOn w:val="1"/>
    <w:next w:val="1"/>
    <w:unhideWhenUsed/>
    <w:qFormat/>
    <w:uiPriority w:val="39"/>
    <w:pPr>
      <w:adjustRightInd/>
      <w:ind w:left="2520" w:leftChars="1200"/>
    </w:pPr>
    <w:rPr>
      <w:kern w:val="2"/>
      <w:sz w:val="21"/>
      <w:szCs w:val="24"/>
    </w:rPr>
  </w:style>
  <w:style w:type="paragraph" w:styleId="14">
    <w:name w:val="Document Map"/>
    <w:basedOn w:val="1"/>
    <w:link w:val="125"/>
    <w:unhideWhenUsed/>
    <w:qFormat/>
    <w:uiPriority w:val="99"/>
    <w:pPr>
      <w:shd w:val="clear" w:color="auto" w:fill="000080"/>
    </w:pPr>
  </w:style>
  <w:style w:type="paragraph" w:styleId="15">
    <w:name w:val="Body Text"/>
    <w:basedOn w:val="1"/>
    <w:link w:val="120"/>
    <w:unhideWhenUsed/>
    <w:qFormat/>
    <w:uiPriority w:val="1"/>
    <w:pPr>
      <w:spacing w:after="120"/>
    </w:pPr>
  </w:style>
  <w:style w:type="paragraph" w:styleId="16">
    <w:name w:val="Body Text Indent"/>
    <w:basedOn w:val="1"/>
    <w:link w:val="121"/>
    <w:unhideWhenUsed/>
    <w:qFormat/>
    <w:uiPriority w:val="0"/>
    <w:pPr>
      <w:spacing w:after="120"/>
      <w:ind w:left="420" w:leftChars="200"/>
    </w:p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ind w:left="840" w:leftChars="400"/>
    </w:pPr>
  </w:style>
  <w:style w:type="paragraph" w:styleId="19">
    <w:name w:val="toc 8"/>
    <w:basedOn w:val="1"/>
    <w:next w:val="1"/>
    <w:unhideWhenUsed/>
    <w:qFormat/>
    <w:uiPriority w:val="39"/>
    <w:pPr>
      <w:adjustRightInd/>
      <w:ind w:left="2940" w:leftChars="1400"/>
    </w:pPr>
    <w:rPr>
      <w:kern w:val="2"/>
      <w:sz w:val="21"/>
      <w:szCs w:val="24"/>
    </w:rPr>
  </w:style>
  <w:style w:type="paragraph" w:styleId="20">
    <w:name w:val="Date"/>
    <w:basedOn w:val="1"/>
    <w:next w:val="1"/>
    <w:link w:val="123"/>
    <w:unhideWhenUsed/>
    <w:qFormat/>
    <w:uiPriority w:val="99"/>
    <w:pPr>
      <w:adjustRightInd/>
    </w:pPr>
    <w:rPr>
      <w:rFonts w:ascii="Arial" w:hAnsi="Arial" w:eastAsia="黑体" w:cs="Arial"/>
      <w:kern w:val="2"/>
      <w:sz w:val="21"/>
      <w:szCs w:val="21"/>
    </w:rPr>
  </w:style>
  <w:style w:type="paragraph" w:styleId="21">
    <w:name w:val="endnote text"/>
    <w:basedOn w:val="1"/>
    <w:link w:val="119"/>
    <w:unhideWhenUsed/>
    <w:qFormat/>
    <w:uiPriority w:val="0"/>
    <w:pPr>
      <w:snapToGrid w:val="0"/>
      <w:jc w:val="left"/>
    </w:pPr>
  </w:style>
  <w:style w:type="paragraph" w:styleId="22">
    <w:name w:val="Balloon Text"/>
    <w:basedOn w:val="1"/>
    <w:link w:val="127"/>
    <w:unhideWhenUsed/>
    <w:qFormat/>
    <w:uiPriority w:val="99"/>
    <w:rPr>
      <w:sz w:val="18"/>
      <w:szCs w:val="18"/>
    </w:rPr>
  </w:style>
  <w:style w:type="paragraph" w:styleId="23">
    <w:name w:val="footer"/>
    <w:basedOn w:val="1"/>
    <w:link w:val="111"/>
    <w:unhideWhenUsed/>
    <w:qFormat/>
    <w:uiPriority w:val="99"/>
    <w:pPr>
      <w:tabs>
        <w:tab w:val="center" w:pos="4153"/>
        <w:tab w:val="right" w:pos="8306"/>
      </w:tabs>
      <w:snapToGrid w:val="0"/>
      <w:jc w:val="left"/>
    </w:pPr>
    <w:rPr>
      <w:sz w:val="18"/>
      <w:szCs w:val="18"/>
    </w:rPr>
  </w:style>
  <w:style w:type="paragraph" w:styleId="24">
    <w:name w:val="header"/>
    <w:basedOn w:val="1"/>
    <w:link w:val="110"/>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left" w:pos="420"/>
        <w:tab w:val="right" w:leader="dot" w:pos="8296"/>
      </w:tabs>
      <w:adjustRightInd/>
    </w:pPr>
    <w:rPr>
      <w:kern w:val="2"/>
      <w:sz w:val="21"/>
      <w:szCs w:val="24"/>
    </w:rPr>
  </w:style>
  <w:style w:type="paragraph" w:styleId="26">
    <w:name w:val="toc 4"/>
    <w:basedOn w:val="1"/>
    <w:next w:val="1"/>
    <w:unhideWhenUsed/>
    <w:qFormat/>
    <w:uiPriority w:val="39"/>
    <w:pPr>
      <w:ind w:left="1260" w:leftChars="600"/>
    </w:pPr>
  </w:style>
  <w:style w:type="paragraph" w:styleId="27">
    <w:name w:val="Subtitle"/>
    <w:basedOn w:val="1"/>
    <w:next w:val="1"/>
    <w:link w:val="122"/>
    <w:qFormat/>
    <w:uiPriority w:val="99"/>
    <w:pPr>
      <w:adjustRightInd/>
    </w:pPr>
    <w:rPr>
      <w:rFonts w:ascii="Cambria" w:hAnsi="Cambria"/>
      <w:i/>
      <w:iCs/>
      <w:color w:val="4F81BD"/>
      <w:spacing w:val="15"/>
      <w:szCs w:val="24"/>
    </w:rPr>
  </w:style>
  <w:style w:type="paragraph" w:styleId="28">
    <w:name w:val="toc 6"/>
    <w:basedOn w:val="1"/>
    <w:next w:val="1"/>
    <w:unhideWhenUsed/>
    <w:qFormat/>
    <w:uiPriority w:val="39"/>
    <w:pPr>
      <w:adjustRightInd/>
      <w:ind w:left="2100" w:leftChars="1000"/>
    </w:pPr>
    <w:rPr>
      <w:kern w:val="2"/>
      <w:sz w:val="21"/>
      <w:szCs w:val="24"/>
    </w:rPr>
  </w:style>
  <w:style w:type="paragraph" w:styleId="29">
    <w:name w:val="Body Text Indent 3"/>
    <w:basedOn w:val="1"/>
    <w:link w:val="124"/>
    <w:unhideWhenUsed/>
    <w:qFormat/>
    <w:uiPriority w:val="0"/>
    <w:pPr>
      <w:spacing w:before="120" w:line="240" w:lineRule="atLeast"/>
      <w:ind w:firstLine="510"/>
      <w:jc w:val="left"/>
    </w:pPr>
    <w:rPr>
      <w:rFonts w:ascii="宋体"/>
      <w:sz w:val="21"/>
    </w:rPr>
  </w:style>
  <w:style w:type="paragraph" w:styleId="30">
    <w:name w:val="toc 2"/>
    <w:basedOn w:val="1"/>
    <w:next w:val="1"/>
    <w:unhideWhenUsed/>
    <w:qFormat/>
    <w:uiPriority w:val="39"/>
    <w:pPr>
      <w:adjustRightInd/>
      <w:ind w:left="420" w:leftChars="200"/>
    </w:pPr>
    <w:rPr>
      <w:kern w:val="2"/>
      <w:sz w:val="21"/>
      <w:szCs w:val="24"/>
    </w:rPr>
  </w:style>
  <w:style w:type="paragraph" w:styleId="31">
    <w:name w:val="toc 9"/>
    <w:basedOn w:val="1"/>
    <w:next w:val="1"/>
    <w:unhideWhenUsed/>
    <w:qFormat/>
    <w:uiPriority w:val="39"/>
    <w:pPr>
      <w:adjustRightInd/>
      <w:ind w:left="3360" w:leftChars="1600"/>
    </w:pPr>
    <w:rPr>
      <w:kern w:val="2"/>
      <w:sz w:val="21"/>
      <w:szCs w:val="24"/>
    </w:rPr>
  </w:style>
  <w:style w:type="paragraph" w:styleId="32">
    <w:name w:val="HTML Preformatted"/>
    <w:basedOn w:val="1"/>
    <w:link w:val="1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Pr>
      <w:rFonts w:ascii="宋体" w:hAnsi="宋体" w:cs="宋体"/>
      <w:szCs w:val="24"/>
    </w:rPr>
  </w:style>
  <w:style w:type="paragraph" w:styleId="33">
    <w:name w:val="index 1"/>
    <w:basedOn w:val="1"/>
    <w:next w:val="1"/>
    <w:unhideWhenUsed/>
    <w:qFormat/>
    <w:uiPriority w:val="99"/>
    <w:pPr>
      <w:adjustRightInd/>
    </w:pPr>
    <w:rPr>
      <w:kern w:val="2"/>
      <w:sz w:val="21"/>
      <w:szCs w:val="24"/>
    </w:rPr>
  </w:style>
  <w:style w:type="character" w:styleId="35">
    <w:name w:val="endnote reference"/>
    <w:unhideWhenUsed/>
    <w:qFormat/>
    <w:uiPriority w:val="0"/>
    <w:rPr>
      <w:vertAlign w:val="superscript"/>
    </w:rPr>
  </w:style>
  <w:style w:type="character" w:styleId="36">
    <w:name w:val="page number"/>
    <w:basedOn w:val="34"/>
    <w:qFormat/>
    <w:uiPriority w:val="99"/>
  </w:style>
  <w:style w:type="character" w:styleId="37">
    <w:name w:val="FollowedHyperlink"/>
    <w:unhideWhenUsed/>
    <w:qFormat/>
    <w:uiPriority w:val="99"/>
    <w:rPr>
      <w:rFonts w:hint="default" w:ascii="Arial" w:hAnsi="Arial" w:eastAsia="黑体" w:cs="Arial"/>
      <w:snapToGrid w:val="0"/>
      <w:color w:val="800080"/>
      <w:sz w:val="21"/>
      <w:szCs w:val="21"/>
      <w:u w:val="single"/>
      <w:lang w:val="en-US" w:eastAsia="zh-CN" w:bidi="ar-SA"/>
    </w:rPr>
  </w:style>
  <w:style w:type="character" w:styleId="38">
    <w:name w:val="Hyperlink"/>
    <w:unhideWhenUsed/>
    <w:qFormat/>
    <w:uiPriority w:val="99"/>
    <w:rPr>
      <w:color w:val="0000FF"/>
      <w:u w:val="single"/>
    </w:rPr>
  </w:style>
  <w:style w:type="character" w:styleId="39">
    <w:name w:val="annotation reference"/>
    <w:unhideWhenUsed/>
    <w:qFormat/>
    <w:uiPriority w:val="0"/>
    <w:rPr>
      <w:sz w:val="21"/>
      <w:szCs w:val="21"/>
    </w:rPr>
  </w:style>
  <w:style w:type="table" w:styleId="41">
    <w:name w:val="Table Grid"/>
    <w:basedOn w:val="4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43">
    <w:name w:val="列出段落1"/>
    <w:basedOn w:val="1"/>
    <w:link w:val="128"/>
    <w:qFormat/>
    <w:uiPriority w:val="34"/>
    <w:pPr>
      <w:ind w:firstLine="420" w:firstLineChars="200"/>
    </w:pPr>
    <w:rPr>
      <w:rFonts w:ascii="Calibri" w:hAnsi="Calibri" w:cs="黑体"/>
      <w:kern w:val="2"/>
      <w:szCs w:val="22"/>
    </w:rPr>
  </w:style>
  <w:style w:type="paragraph" w:customStyle="1" w:styleId="44">
    <w:name w:val="QB前言"/>
    <w:next w:val="1"/>
    <w:qFormat/>
    <w:uiPriority w:val="0"/>
    <w:pPr>
      <w:jc w:val="center"/>
    </w:pPr>
    <w:rPr>
      <w:rFonts w:ascii="黑体" w:hAnsi="Times New Roman" w:eastAsia="黑体" w:cs="Times New Roman"/>
      <w:bCs/>
      <w:kern w:val="44"/>
      <w:sz w:val="32"/>
      <w:szCs w:val="21"/>
      <w:lang w:val="en-US" w:eastAsia="zh-CN" w:bidi="ar-SA"/>
    </w:rPr>
  </w:style>
  <w:style w:type="paragraph" w:customStyle="1" w:styleId="45">
    <w:name w:val="QB正文"/>
    <w:basedOn w:val="1"/>
    <w:link w:val="130"/>
    <w:qFormat/>
    <w:uiPriority w:val="99"/>
    <w:pPr>
      <w:widowControl/>
      <w:adjustRightInd/>
      <w:ind w:firstLine="200" w:firstLineChars="200"/>
    </w:pPr>
    <w:rPr>
      <w:rFonts w:ascii="宋体"/>
      <w:sz w:val="21"/>
    </w:rPr>
  </w:style>
  <w:style w:type="paragraph" w:customStyle="1" w:styleId="46">
    <w:name w:val="QB标题6"/>
    <w:basedOn w:val="7"/>
    <w:next w:val="45"/>
    <w:qFormat/>
    <w:uiPriority w:val="99"/>
    <w:pPr>
      <w:numPr>
        <w:ilvl w:val="0"/>
        <w:numId w:val="0"/>
      </w:numPr>
      <w:tabs>
        <w:tab w:val="left" w:pos="845"/>
      </w:tabs>
      <w:ind w:left="170" w:firstLine="250"/>
    </w:pPr>
    <w:rPr>
      <w:b w:val="0"/>
      <w:sz w:val="21"/>
    </w:rPr>
  </w:style>
  <w:style w:type="paragraph" w:customStyle="1" w:styleId="47">
    <w:name w:val="封面抬头标题"/>
    <w:basedOn w:val="1"/>
    <w:qFormat/>
    <w:uiPriority w:val="0"/>
    <w:pPr>
      <w:adjustRightInd/>
    </w:pPr>
    <w:rPr>
      <w:rFonts w:eastAsia="黑体"/>
      <w:b/>
      <w:bCs/>
      <w:spacing w:val="160"/>
      <w:kern w:val="2"/>
      <w:sz w:val="52"/>
      <w:szCs w:val="24"/>
    </w:rPr>
  </w:style>
  <w:style w:type="paragraph" w:customStyle="1" w:styleId="48">
    <w:name w:val="标准编号"/>
    <w:basedOn w:val="1"/>
    <w:qFormat/>
    <w:uiPriority w:val="0"/>
    <w:pPr>
      <w:adjustRightInd/>
      <w:jc w:val="center"/>
    </w:pPr>
    <w:rPr>
      <w:rFonts w:ascii="黑体" w:eastAsia="黑体"/>
      <w:b/>
      <w:bCs/>
      <w:kern w:val="2"/>
      <w:sz w:val="30"/>
      <w:szCs w:val="24"/>
    </w:rPr>
  </w:style>
  <w:style w:type="paragraph" w:customStyle="1" w:styleId="49">
    <w:name w:val="封面中文名称"/>
    <w:basedOn w:val="1"/>
    <w:qFormat/>
    <w:uiPriority w:val="0"/>
    <w:pPr>
      <w:adjustRightInd/>
      <w:spacing w:after="120"/>
      <w:jc w:val="center"/>
    </w:pPr>
    <w:rPr>
      <w:rFonts w:ascii="黑体" w:eastAsia="黑体"/>
      <w:b/>
      <w:spacing w:val="80"/>
      <w:kern w:val="2"/>
      <w:sz w:val="44"/>
      <w:szCs w:val="24"/>
    </w:rPr>
  </w:style>
  <w:style w:type="paragraph" w:customStyle="1" w:styleId="50">
    <w:name w:val="封面英文名称"/>
    <w:basedOn w:val="1"/>
    <w:qFormat/>
    <w:uiPriority w:val="0"/>
    <w:pPr>
      <w:adjustRightInd/>
      <w:spacing w:after="120"/>
      <w:jc w:val="center"/>
    </w:pPr>
    <w:rPr>
      <w:rFonts w:ascii="黑体"/>
      <w:b/>
      <w:spacing w:val="60"/>
      <w:kern w:val="2"/>
      <w:sz w:val="28"/>
      <w:szCs w:val="24"/>
    </w:rPr>
  </w:style>
  <w:style w:type="paragraph" w:customStyle="1" w:styleId="51">
    <w:name w:val="封面版本号"/>
    <w:basedOn w:val="1"/>
    <w:qFormat/>
    <w:uiPriority w:val="0"/>
    <w:pPr>
      <w:adjustRightInd/>
      <w:jc w:val="center"/>
    </w:pPr>
    <w:rPr>
      <w:rFonts w:ascii="黑体" w:eastAsia="黑体"/>
      <w:b/>
      <w:spacing w:val="40"/>
      <w:kern w:val="2"/>
      <w:szCs w:val="24"/>
    </w:rPr>
  </w:style>
  <w:style w:type="paragraph" w:customStyle="1" w:styleId="52">
    <w:name w:val="发布实施"/>
    <w:basedOn w:val="51"/>
    <w:qFormat/>
    <w:uiPriority w:val="0"/>
  </w:style>
  <w:style w:type="paragraph" w:customStyle="1" w:styleId="53">
    <w:name w:val="封面公司名称"/>
    <w:basedOn w:val="1"/>
    <w:qFormat/>
    <w:uiPriority w:val="0"/>
    <w:pPr>
      <w:adjustRightInd/>
    </w:pPr>
    <w:rPr>
      <w:rFonts w:ascii="黑体" w:eastAsia="黑体"/>
      <w:b/>
      <w:bCs/>
      <w:kern w:val="2"/>
      <w:sz w:val="36"/>
      <w:szCs w:val="24"/>
    </w:rPr>
  </w:style>
  <w:style w:type="paragraph" w:customStyle="1" w:styleId="54">
    <w:name w:val="QB标题1"/>
    <w:basedOn w:val="2"/>
    <w:next w:val="45"/>
    <w:qFormat/>
    <w:uiPriority w:val="99"/>
    <w:pPr>
      <w:tabs>
        <w:tab w:val="left" w:pos="845"/>
      </w:tabs>
      <w:adjustRightInd/>
      <w:ind w:left="170" w:firstLine="250"/>
    </w:pPr>
    <w:rPr>
      <w:rFonts w:ascii="黑体" w:eastAsia="黑体"/>
      <w:b w:val="0"/>
      <w:sz w:val="21"/>
      <w:szCs w:val="21"/>
    </w:rPr>
  </w:style>
  <w:style w:type="paragraph" w:customStyle="1" w:styleId="55">
    <w:name w:val="QB标题2"/>
    <w:basedOn w:val="3"/>
    <w:next w:val="45"/>
    <w:qFormat/>
    <w:uiPriority w:val="99"/>
    <w:pPr>
      <w:numPr>
        <w:ilvl w:val="0"/>
        <w:numId w:val="0"/>
      </w:numPr>
      <w:tabs>
        <w:tab w:val="left" w:pos="845"/>
      </w:tabs>
      <w:adjustRightInd/>
      <w:spacing w:line="412" w:lineRule="auto"/>
      <w:ind w:left="170" w:firstLine="250"/>
    </w:pPr>
    <w:rPr>
      <w:b w:val="0"/>
      <w:kern w:val="2"/>
      <w:sz w:val="21"/>
      <w:szCs w:val="21"/>
    </w:rPr>
  </w:style>
  <w:style w:type="paragraph" w:customStyle="1" w:styleId="56">
    <w:name w:val="QB标题3"/>
    <w:basedOn w:val="4"/>
    <w:next w:val="45"/>
    <w:link w:val="129"/>
    <w:qFormat/>
    <w:uiPriority w:val="99"/>
    <w:pPr>
      <w:numPr>
        <w:ilvl w:val="0"/>
        <w:numId w:val="0"/>
      </w:numPr>
      <w:tabs>
        <w:tab w:val="left" w:pos="5"/>
        <w:tab w:val="left" w:pos="845"/>
      </w:tabs>
      <w:ind w:left="170" w:firstLine="250"/>
    </w:pPr>
    <w:rPr>
      <w:rFonts w:ascii="Calibri" w:hAnsi="Calibri" w:eastAsia="黑体" w:cs="黑体"/>
      <w:b w:val="0"/>
      <w:kern w:val="2"/>
      <w:sz w:val="21"/>
    </w:rPr>
  </w:style>
  <w:style w:type="paragraph" w:customStyle="1" w:styleId="57">
    <w:name w:val="QB标题4"/>
    <w:basedOn w:val="5"/>
    <w:next w:val="45"/>
    <w:qFormat/>
    <w:uiPriority w:val="99"/>
    <w:pPr>
      <w:numPr>
        <w:ilvl w:val="0"/>
        <w:numId w:val="0"/>
      </w:numPr>
      <w:tabs>
        <w:tab w:val="left" w:pos="-415"/>
        <w:tab w:val="left" w:pos="845"/>
      </w:tabs>
      <w:ind w:left="-1090" w:firstLine="250"/>
    </w:pPr>
    <w:rPr>
      <w:b w:val="0"/>
      <w:sz w:val="21"/>
    </w:rPr>
  </w:style>
  <w:style w:type="paragraph" w:customStyle="1" w:styleId="58">
    <w:name w:val="QB标题5"/>
    <w:basedOn w:val="6"/>
    <w:next w:val="45"/>
    <w:qFormat/>
    <w:uiPriority w:val="99"/>
    <w:pPr>
      <w:numPr>
        <w:ilvl w:val="0"/>
        <w:numId w:val="3"/>
      </w:numPr>
    </w:pPr>
    <w:rPr>
      <w:rFonts w:eastAsia="黑体"/>
      <w:b w:val="0"/>
      <w:sz w:val="21"/>
    </w:rPr>
  </w:style>
  <w:style w:type="paragraph" w:customStyle="1" w:styleId="59">
    <w:name w:val="QB表"/>
    <w:basedOn w:val="45"/>
    <w:next w:val="45"/>
    <w:qFormat/>
    <w:uiPriority w:val="0"/>
    <w:pPr>
      <w:ind w:left="1276" w:hanging="1276" w:firstLineChars="0"/>
      <w:jc w:val="center"/>
    </w:pPr>
  </w:style>
  <w:style w:type="paragraph" w:customStyle="1" w:styleId="60">
    <w:name w:val="QB附录"/>
    <w:basedOn w:val="45"/>
    <w:qFormat/>
    <w:uiPriority w:val="99"/>
    <w:pPr>
      <w:numPr>
        <w:ilvl w:val="0"/>
        <w:numId w:val="4"/>
      </w:numPr>
      <w:ind w:firstLineChars="0"/>
    </w:pPr>
  </w:style>
  <w:style w:type="paragraph" w:customStyle="1" w:styleId="61">
    <w:name w:val="QB目录前言"/>
    <w:basedOn w:val="45"/>
    <w:qFormat/>
    <w:uiPriority w:val="99"/>
    <w:pPr>
      <w:ind w:firstLine="198" w:firstLineChars="62"/>
      <w:jc w:val="center"/>
    </w:pPr>
    <w:rPr>
      <w:rFonts w:ascii="黑体" w:eastAsia="黑体"/>
      <w:sz w:val="32"/>
      <w:szCs w:val="32"/>
    </w:rPr>
  </w:style>
  <w:style w:type="paragraph" w:customStyle="1" w:styleId="62">
    <w:name w:val="QB前言正文"/>
    <w:basedOn w:val="45"/>
    <w:qFormat/>
    <w:uiPriority w:val="0"/>
    <w:pPr>
      <w:spacing w:line="360" w:lineRule="auto"/>
    </w:pPr>
    <w:rPr>
      <w:sz w:val="24"/>
      <w:szCs w:val="24"/>
    </w:rPr>
  </w:style>
  <w:style w:type="paragraph" w:customStyle="1" w:styleId="63">
    <w:name w:val="QB表内文字"/>
    <w:basedOn w:val="1"/>
    <w:qFormat/>
    <w:uiPriority w:val="99"/>
    <w:pPr>
      <w:adjustRightInd/>
    </w:pPr>
    <w:rPr>
      <w:rFonts w:ascii="宋体"/>
      <w:sz w:val="21"/>
    </w:rPr>
  </w:style>
  <w:style w:type="paragraph" w:customStyle="1" w:styleId="64">
    <w:name w:val="样式 QB标题1 + 左侧:  0 厘米 首行缩进:  0 厘米"/>
    <w:basedOn w:val="54"/>
    <w:next w:val="1"/>
    <w:qFormat/>
    <w:uiPriority w:val="0"/>
    <w:pPr>
      <w:ind w:left="0" w:firstLine="0"/>
    </w:pPr>
  </w:style>
  <w:style w:type="paragraph" w:customStyle="1" w:styleId="65">
    <w:name w:val="[Editor's Note]"/>
    <w:basedOn w:val="45"/>
    <w:next w:val="45"/>
    <w:link w:val="131"/>
    <w:qFormat/>
    <w:uiPriority w:val="0"/>
    <w:pPr>
      <w:ind w:firstLine="420"/>
    </w:pPr>
    <w:rPr>
      <w:i/>
      <w:iCs/>
    </w:rPr>
  </w:style>
  <w:style w:type="paragraph" w:customStyle="1" w:styleId="66">
    <w:name w:val="Char Char Char"/>
    <w:basedOn w:val="1"/>
    <w:qFormat/>
    <w:uiPriority w:val="0"/>
    <w:pPr>
      <w:keepNext/>
      <w:snapToGrid w:val="0"/>
      <w:spacing w:line="300" w:lineRule="auto"/>
      <w:jc w:val="left"/>
    </w:pPr>
    <w:rPr>
      <w:sz w:val="21"/>
      <w:szCs w:val="21"/>
    </w:rPr>
  </w:style>
  <w:style w:type="paragraph" w:customStyle="1" w:styleId="67">
    <w:name w:val="统一正文"/>
    <w:basedOn w:val="1"/>
    <w:qFormat/>
    <w:uiPriority w:val="0"/>
    <w:pPr>
      <w:adjustRightInd/>
      <w:spacing w:beforeLines="50" w:line="300" w:lineRule="auto"/>
      <w:ind w:firstLine="420"/>
    </w:pPr>
    <w:rPr>
      <w:rFonts w:ascii="Arial" w:hAnsi="Arial"/>
      <w:kern w:val="2"/>
      <w:sz w:val="21"/>
    </w:rPr>
  </w:style>
  <w:style w:type="paragraph" w:customStyle="1" w:styleId="68">
    <w:name w:val="Char1 Char Char Char1 Char Char Char Char Char Char"/>
    <w:next w:val="1"/>
    <w:qFormat/>
    <w:uiPriority w:val="0"/>
    <w:pPr>
      <w:keepNext/>
      <w:keepLines/>
      <w:numPr>
        <w:ilvl w:val="7"/>
        <w:numId w:val="4"/>
      </w:numPr>
      <w:tabs>
        <w:tab w:val="left" w:pos="425"/>
      </w:tabs>
      <w:snapToGrid w:val="0"/>
      <w:spacing w:before="240" w:after="240"/>
      <w:outlineLvl w:val="7"/>
    </w:pPr>
    <w:rPr>
      <w:rFonts w:ascii="Arial" w:hAnsi="Arial" w:eastAsia="黑体" w:cs="Arial"/>
      <w:sz w:val="21"/>
      <w:szCs w:val="21"/>
      <w:lang w:val="en-US" w:eastAsia="zh-CN" w:bidi="ar-SA"/>
    </w:rPr>
  </w:style>
  <w:style w:type="paragraph" w:customStyle="1" w:styleId="69">
    <w:name w:val="表格文本"/>
    <w:basedOn w:val="1"/>
    <w:link w:val="132"/>
    <w:qFormat/>
    <w:uiPriority w:val="99"/>
    <w:pPr>
      <w:tabs>
        <w:tab w:val="decimal" w:pos="0"/>
      </w:tabs>
      <w:jc w:val="left"/>
    </w:pPr>
    <w:rPr>
      <w:rFonts w:ascii="Arial" w:hAnsi="Arial" w:cs="Arial"/>
      <w:kern w:val="2"/>
      <w:sz w:val="21"/>
      <w:szCs w:val="21"/>
    </w:rPr>
  </w:style>
  <w:style w:type="paragraph" w:customStyle="1" w:styleId="70">
    <w:name w:val="表头文本"/>
    <w:qFormat/>
    <w:uiPriority w:val="0"/>
    <w:pPr>
      <w:jc w:val="center"/>
    </w:pPr>
    <w:rPr>
      <w:rFonts w:ascii="Arial" w:hAnsi="Arial" w:eastAsia="宋体" w:cs="Times New Roman"/>
      <w:b/>
      <w:sz w:val="21"/>
      <w:szCs w:val="21"/>
      <w:lang w:val="en-US" w:eastAsia="zh-CN" w:bidi="ar-SA"/>
    </w:rPr>
  </w:style>
  <w:style w:type="paragraph" w:customStyle="1" w:styleId="71">
    <w:name w:val="TAH"/>
    <w:basedOn w:val="1"/>
    <w:qFormat/>
    <w:uiPriority w:val="0"/>
    <w:pPr>
      <w:keepNext/>
      <w:keepLines/>
      <w:widowControl/>
      <w:overflowPunct w:val="0"/>
      <w:jc w:val="center"/>
    </w:pPr>
    <w:rPr>
      <w:rFonts w:ascii="Arial" w:hAnsi="Arial"/>
      <w:b/>
      <w:sz w:val="18"/>
      <w:lang w:eastAsia="en-US"/>
    </w:rPr>
  </w:style>
  <w:style w:type="paragraph" w:customStyle="1" w:styleId="72">
    <w:name w:val="默认段落字体 Para Char Char Char Char Char Char Char Char Char Char Char Char Char Char"/>
    <w:next w:val="1"/>
    <w:qFormat/>
    <w:uiPriority w:val="0"/>
    <w:pPr>
      <w:keepNext/>
      <w:keepLines/>
      <w:tabs>
        <w:tab w:val="left" w:pos="1418"/>
      </w:tabs>
      <w:snapToGrid w:val="0"/>
      <w:spacing w:before="240" w:after="240"/>
      <w:ind w:left="1418" w:hanging="1418"/>
      <w:outlineLvl w:val="7"/>
    </w:pPr>
    <w:rPr>
      <w:rFonts w:ascii="Arial" w:hAnsi="Arial" w:eastAsia="黑体" w:cs="Arial"/>
      <w:sz w:val="21"/>
      <w:szCs w:val="21"/>
      <w:lang w:val="en-US" w:eastAsia="zh-CN" w:bidi="ar-SA"/>
    </w:rPr>
  </w:style>
  <w:style w:type="paragraph" w:customStyle="1" w:styleId="73">
    <w:name w:val="图号"/>
    <w:basedOn w:val="1"/>
    <w:qFormat/>
    <w:uiPriority w:val="0"/>
    <w:pPr>
      <w:tabs>
        <w:tab w:val="left" w:pos="360"/>
      </w:tabs>
      <w:spacing w:before="105" w:line="360" w:lineRule="auto"/>
      <w:jc w:val="center"/>
    </w:pPr>
    <w:rPr>
      <w:rFonts w:ascii="Arial" w:hAnsi="Arial"/>
      <w:sz w:val="18"/>
      <w:szCs w:val="18"/>
    </w:rPr>
  </w:style>
  <w:style w:type="paragraph" w:customStyle="1" w:styleId="74">
    <w:name w:val="Char1 Char Char Char1 Char Char Char Char Char Char Char Char"/>
    <w:next w:val="1"/>
    <w:qFormat/>
    <w:uiPriority w:val="0"/>
    <w:pPr>
      <w:keepNext/>
      <w:keepLines/>
      <w:tabs>
        <w:tab w:val="left" w:pos="1418"/>
      </w:tabs>
      <w:snapToGrid w:val="0"/>
      <w:spacing w:before="240" w:after="240"/>
      <w:ind w:left="1418" w:hanging="1418"/>
      <w:outlineLvl w:val="7"/>
    </w:pPr>
    <w:rPr>
      <w:rFonts w:ascii="Arial" w:hAnsi="Arial" w:eastAsia="黑体" w:cs="Arial"/>
      <w:sz w:val="21"/>
      <w:szCs w:val="21"/>
      <w:lang w:val="en-US" w:eastAsia="zh-CN" w:bidi="ar-SA"/>
    </w:rPr>
  </w:style>
  <w:style w:type="paragraph" w:customStyle="1" w:styleId="75">
    <w:name w:val="Char Char"/>
    <w:next w:val="1"/>
    <w:qFormat/>
    <w:uiPriority w:val="0"/>
    <w:pPr>
      <w:keepNext/>
      <w:keepLines/>
      <w:tabs>
        <w:tab w:val="left" w:pos="1418"/>
      </w:tabs>
      <w:snapToGrid w:val="0"/>
      <w:spacing w:before="240" w:after="240"/>
      <w:ind w:left="1418" w:hanging="1418"/>
      <w:outlineLvl w:val="7"/>
    </w:pPr>
    <w:rPr>
      <w:rFonts w:ascii="Arial" w:hAnsi="Arial" w:eastAsia="黑体" w:cs="Arial"/>
      <w:sz w:val="21"/>
      <w:szCs w:val="21"/>
      <w:lang w:val="en-US" w:eastAsia="zh-CN" w:bidi="ar-SA"/>
    </w:rPr>
  </w:style>
  <w:style w:type="paragraph" w:customStyle="1" w:styleId="76">
    <w:name w:val="QB图"/>
    <w:basedOn w:val="45"/>
    <w:next w:val="45"/>
    <w:qFormat/>
    <w:uiPriority w:val="0"/>
    <w:pPr>
      <w:ind w:left="1276" w:hanging="1276" w:firstLineChars="0"/>
      <w:jc w:val="center"/>
    </w:pPr>
  </w:style>
  <w:style w:type="paragraph" w:customStyle="1" w:styleId="77">
    <w:name w:val="Editor's Note"/>
    <w:basedOn w:val="1"/>
    <w:next w:val="45"/>
    <w:qFormat/>
    <w:uiPriority w:val="0"/>
    <w:pPr>
      <w:ind w:firstLine="420"/>
      <w:jc w:val="center"/>
    </w:pPr>
    <w:rPr>
      <w:sz w:val="21"/>
    </w:rPr>
  </w:style>
  <w:style w:type="paragraph" w:customStyle="1" w:styleId="78">
    <w:name w:val="默认段落字体 Para Char Char Char Char Char Char Char Char Char Char Char Char Char Char Char Char Char Char Char Char"/>
    <w:basedOn w:val="1"/>
    <w:qFormat/>
    <w:uiPriority w:val="99"/>
    <w:pPr>
      <w:adjustRightInd/>
    </w:pPr>
    <w:rPr>
      <w:rFonts w:ascii="Tahoma" w:hAnsi="Tahoma"/>
      <w:kern w:val="2"/>
    </w:rPr>
  </w:style>
  <w:style w:type="paragraph" w:customStyle="1" w:styleId="79">
    <w:name w:val="表头样式 Char Char"/>
    <w:basedOn w:val="1"/>
    <w:link w:val="133"/>
    <w:qFormat/>
    <w:uiPriority w:val="0"/>
    <w:pPr>
      <w:keepNext/>
      <w:jc w:val="center"/>
    </w:pPr>
    <w:rPr>
      <w:rFonts w:ascii="Arial" w:hAnsi="Arial" w:cs="Arial"/>
      <w:b/>
      <w:kern w:val="2"/>
      <w:sz w:val="21"/>
      <w:szCs w:val="21"/>
    </w:rPr>
  </w:style>
  <w:style w:type="paragraph" w:customStyle="1" w:styleId="80">
    <w:name w:val="表头样式"/>
    <w:basedOn w:val="1"/>
    <w:link w:val="134"/>
    <w:qFormat/>
    <w:uiPriority w:val="0"/>
    <w:pPr>
      <w:keepNext/>
      <w:jc w:val="center"/>
    </w:pPr>
    <w:rPr>
      <w:rFonts w:ascii="Arial" w:hAnsi="Arial" w:cs="Arial"/>
      <w:b/>
      <w:kern w:val="2"/>
      <w:sz w:val="21"/>
      <w:szCs w:val="21"/>
    </w:rPr>
  </w:style>
  <w:style w:type="paragraph" w:customStyle="1" w:styleId="81">
    <w:name w:val="Table Text"/>
    <w:qFormat/>
    <w:uiPriority w:val="0"/>
    <w:pPr>
      <w:widowControl w:val="0"/>
      <w:snapToGrid w:val="0"/>
      <w:spacing w:before="80" w:after="80"/>
    </w:pPr>
    <w:rPr>
      <w:rFonts w:ascii="Times New Roman" w:hAnsi="Times New Roman" w:eastAsia="宋体" w:cs="Times New Roman"/>
      <w:sz w:val="21"/>
      <w:lang w:val="en-US" w:eastAsia="zh-CN" w:bidi="ar-SA"/>
    </w:rPr>
  </w:style>
  <w:style w:type="paragraph" w:customStyle="1" w:styleId="82">
    <w:name w:val="Table Heading"/>
    <w:basedOn w:val="1"/>
    <w:qFormat/>
    <w:uiPriority w:val="0"/>
    <w:pPr>
      <w:keepNext/>
      <w:snapToGrid w:val="0"/>
      <w:spacing w:before="80" w:after="80"/>
    </w:pPr>
    <w:rPr>
      <w:rFonts w:ascii="Book Antiqua" w:hAnsi="Book Antiqua" w:eastAsia="黑体"/>
      <w:sz w:val="21"/>
    </w:rPr>
  </w:style>
  <w:style w:type="paragraph" w:customStyle="1" w:styleId="83">
    <w:name w:val="Item List in Table"/>
    <w:qFormat/>
    <w:uiPriority w:val="0"/>
    <w:pPr>
      <w:tabs>
        <w:tab w:val="left" w:pos="170"/>
      </w:tabs>
      <w:spacing w:before="80" w:after="80"/>
    </w:pPr>
    <w:rPr>
      <w:rFonts w:ascii="Times New Roman" w:hAnsi="Times New Roman" w:eastAsia="宋体" w:cs="Times New Roman"/>
      <w:sz w:val="21"/>
      <w:lang w:val="en-US" w:eastAsia="zh-CN" w:bidi="ar-SA"/>
    </w:rPr>
  </w:style>
  <w:style w:type="paragraph" w:customStyle="1" w:styleId="84">
    <w:name w:val="Table Description"/>
    <w:basedOn w:val="1"/>
    <w:next w:val="1"/>
    <w:qFormat/>
    <w:uiPriority w:val="0"/>
    <w:pPr>
      <w:keepNext/>
      <w:numPr>
        <w:ilvl w:val="8"/>
        <w:numId w:val="5"/>
      </w:numPr>
      <w:tabs>
        <w:tab w:val="left" w:pos="840"/>
        <w:tab w:val="left" w:pos="4200"/>
      </w:tabs>
      <w:spacing w:before="320" w:after="80"/>
      <w:ind w:left="1701" w:hanging="420"/>
      <w:outlineLvl w:val="7"/>
    </w:pPr>
    <w:rPr>
      <w:rFonts w:eastAsia="黑体"/>
      <w:spacing w:val="-4"/>
    </w:rPr>
  </w:style>
  <w:style w:type="paragraph" w:customStyle="1" w:styleId="85">
    <w:name w:val="Figure"/>
    <w:basedOn w:val="15"/>
    <w:qFormat/>
    <w:uiPriority w:val="99"/>
    <w:pPr>
      <w:tabs>
        <w:tab w:val="center" w:pos="8640"/>
      </w:tabs>
      <w:adjustRightInd/>
      <w:spacing w:before="120" w:after="240" w:line="360" w:lineRule="auto"/>
      <w:jc w:val="center"/>
    </w:pPr>
    <w:rPr>
      <w:sz w:val="21"/>
    </w:rPr>
  </w:style>
  <w:style w:type="paragraph" w:customStyle="1" w:styleId="86">
    <w:name w:val="Note Title"/>
    <w:basedOn w:val="1"/>
    <w:next w:val="1"/>
    <w:qFormat/>
    <w:uiPriority w:val="0"/>
    <w:pPr>
      <w:keepNext/>
      <w:pBdr>
        <w:left w:val="single" w:color="808080" w:sz="18" w:space="6"/>
      </w:pBdr>
      <w:adjustRightInd/>
      <w:spacing w:after="120"/>
      <w:ind w:left="567"/>
    </w:pPr>
    <w:rPr>
      <w:b/>
      <w:bCs/>
      <w:kern w:val="2"/>
      <w:sz w:val="21"/>
      <w:szCs w:val="24"/>
    </w:rPr>
  </w:style>
  <w:style w:type="paragraph" w:customStyle="1" w:styleId="87">
    <w:name w:val="TAL"/>
    <w:basedOn w:val="1"/>
    <w:qFormat/>
    <w:uiPriority w:val="0"/>
    <w:pPr>
      <w:keepNext/>
      <w:keepLines/>
      <w:widowControl/>
      <w:overflowPunct w:val="0"/>
      <w:jc w:val="left"/>
    </w:pPr>
    <w:rPr>
      <w:rFonts w:ascii="Arial" w:hAnsi="Arial"/>
      <w:sz w:val="18"/>
      <w:lang w:eastAsia="en-US"/>
    </w:rPr>
  </w:style>
  <w:style w:type="paragraph" w:customStyle="1" w:styleId="88">
    <w:name w:val="MCS Heading 1"/>
    <w:qFormat/>
    <w:uiPriority w:val="0"/>
    <w:pPr>
      <w:keepNext/>
      <w:numPr>
        <w:ilvl w:val="0"/>
        <w:numId w:val="6"/>
      </w:numPr>
      <w:spacing w:before="20" w:after="40" w:line="180" w:lineRule="exact"/>
      <w:outlineLvl w:val="0"/>
    </w:pPr>
    <w:rPr>
      <w:rFonts w:ascii="Times New Roman" w:hAnsi="Times New Roman" w:eastAsia="宋体" w:cs="Times New Roman"/>
      <w:b/>
      <w:kern w:val="28"/>
      <w:sz w:val="16"/>
      <w:lang w:val="en-US" w:eastAsia="en-US" w:bidi="ar-SA"/>
    </w:rPr>
  </w:style>
  <w:style w:type="paragraph" w:customStyle="1" w:styleId="89">
    <w:name w:val="MCS Heading 2"/>
    <w:basedOn w:val="88"/>
    <w:qFormat/>
    <w:uiPriority w:val="0"/>
    <w:pPr>
      <w:keepLines/>
      <w:numPr>
        <w:ilvl w:val="1"/>
      </w:numPr>
      <w:tabs>
        <w:tab w:val="left" w:pos="360"/>
        <w:tab w:val="left" w:pos="1780"/>
        <w:tab w:val="left" w:pos="2220"/>
      </w:tabs>
      <w:ind w:left="360" w:hanging="360"/>
      <w:outlineLvl w:val="1"/>
    </w:pPr>
  </w:style>
  <w:style w:type="paragraph" w:customStyle="1" w:styleId="90">
    <w:name w:val="qb3"/>
    <w:basedOn w:val="1"/>
    <w:qFormat/>
    <w:uiPriority w:val="0"/>
    <w:pPr>
      <w:widowControl/>
      <w:adjustRightInd/>
      <w:spacing w:before="100" w:beforeAutospacing="1" w:after="100" w:afterAutospacing="1"/>
      <w:jc w:val="left"/>
    </w:pPr>
    <w:rPr>
      <w:rFonts w:ascii="宋体" w:hAnsi="宋体" w:cs="宋体"/>
      <w:szCs w:val="24"/>
    </w:rPr>
  </w:style>
  <w:style w:type="paragraph" w:customStyle="1" w:styleId="91">
    <w:name w:val="qb4"/>
    <w:basedOn w:val="1"/>
    <w:qFormat/>
    <w:uiPriority w:val="0"/>
    <w:pPr>
      <w:widowControl/>
      <w:adjustRightInd/>
      <w:spacing w:before="100" w:beforeAutospacing="1" w:after="100" w:afterAutospacing="1"/>
      <w:jc w:val="left"/>
    </w:pPr>
    <w:rPr>
      <w:rFonts w:ascii="宋体" w:hAnsi="宋体" w:cs="宋体"/>
      <w:szCs w:val="24"/>
    </w:rPr>
  </w:style>
  <w:style w:type="paragraph" w:customStyle="1" w:styleId="92">
    <w:name w:val="qb"/>
    <w:basedOn w:val="1"/>
    <w:qFormat/>
    <w:uiPriority w:val="99"/>
    <w:pPr>
      <w:widowControl/>
      <w:adjustRightInd/>
      <w:spacing w:before="100" w:beforeAutospacing="1" w:after="100" w:afterAutospacing="1"/>
      <w:jc w:val="left"/>
    </w:pPr>
    <w:rPr>
      <w:rFonts w:ascii="宋体" w:hAnsi="宋体" w:cs="宋体"/>
      <w:szCs w:val="24"/>
    </w:rPr>
  </w:style>
  <w:style w:type="paragraph" w:customStyle="1" w:styleId="93">
    <w:name w:val="a"/>
    <w:basedOn w:val="1"/>
    <w:qFormat/>
    <w:uiPriority w:val="99"/>
    <w:pPr>
      <w:widowControl/>
      <w:adjustRightInd/>
      <w:spacing w:before="100" w:beforeAutospacing="1" w:after="100" w:afterAutospacing="1"/>
      <w:jc w:val="left"/>
    </w:pPr>
    <w:rPr>
      <w:rFonts w:ascii="宋体" w:hAnsi="宋体" w:cs="宋体"/>
      <w:szCs w:val="24"/>
    </w:rPr>
  </w:style>
  <w:style w:type="paragraph" w:customStyle="1" w:styleId="94">
    <w:name w:val="Char Char Char1"/>
    <w:basedOn w:val="1"/>
    <w:qFormat/>
    <w:uiPriority w:val="0"/>
    <w:pPr>
      <w:keepNext/>
      <w:snapToGrid w:val="0"/>
      <w:spacing w:line="300" w:lineRule="auto"/>
      <w:jc w:val="left"/>
    </w:pPr>
    <w:rPr>
      <w:sz w:val="21"/>
      <w:szCs w:val="21"/>
    </w:rPr>
  </w:style>
  <w:style w:type="paragraph" w:customStyle="1" w:styleId="95">
    <w:name w:val="Char1 Char Char Char1 Char Char Char Char Char Char1"/>
    <w:next w:val="1"/>
    <w:qFormat/>
    <w:uiPriority w:val="0"/>
    <w:pPr>
      <w:keepNext/>
      <w:keepLines/>
      <w:tabs>
        <w:tab w:val="left" w:pos="1418"/>
      </w:tabs>
      <w:spacing w:before="240" w:after="240"/>
      <w:ind w:left="1418" w:hanging="1418"/>
      <w:outlineLvl w:val="7"/>
    </w:pPr>
    <w:rPr>
      <w:rFonts w:ascii="Arial" w:hAnsi="Arial" w:eastAsia="黑体" w:cs="Arial"/>
      <w:snapToGrid w:val="0"/>
      <w:sz w:val="21"/>
      <w:szCs w:val="21"/>
      <w:lang w:val="en-US" w:eastAsia="zh-CN" w:bidi="ar-SA"/>
    </w:rPr>
  </w:style>
  <w:style w:type="paragraph" w:customStyle="1" w:styleId="96">
    <w:name w:val="Char1 Char Char Char1 Char Char Char Char Char Char Char Char1"/>
    <w:next w:val="1"/>
    <w:qFormat/>
    <w:uiPriority w:val="0"/>
    <w:pPr>
      <w:keepNext/>
      <w:keepLines/>
      <w:tabs>
        <w:tab w:val="left" w:pos="1418"/>
      </w:tabs>
      <w:spacing w:before="240" w:after="240"/>
      <w:ind w:left="1418" w:hanging="1418"/>
      <w:outlineLvl w:val="7"/>
    </w:pPr>
    <w:rPr>
      <w:rFonts w:ascii="Arial" w:hAnsi="Arial" w:eastAsia="黑体" w:cs="Arial"/>
      <w:snapToGrid w:val="0"/>
      <w:sz w:val="21"/>
      <w:szCs w:val="21"/>
      <w:lang w:val="en-US" w:eastAsia="zh-CN" w:bidi="ar-SA"/>
    </w:rPr>
  </w:style>
  <w:style w:type="paragraph" w:customStyle="1" w:styleId="97">
    <w:name w:val="Char Char1"/>
    <w:next w:val="1"/>
    <w:qFormat/>
    <w:uiPriority w:val="0"/>
    <w:pPr>
      <w:keepNext/>
      <w:keepLines/>
      <w:tabs>
        <w:tab w:val="left" w:pos="1418"/>
      </w:tabs>
      <w:spacing w:before="240" w:after="240"/>
      <w:ind w:left="1418" w:hanging="1418"/>
      <w:outlineLvl w:val="7"/>
    </w:pPr>
    <w:rPr>
      <w:rFonts w:ascii="Arial" w:hAnsi="Arial" w:eastAsia="黑体" w:cs="Arial"/>
      <w:snapToGrid w:val="0"/>
      <w:sz w:val="21"/>
      <w:szCs w:val="21"/>
      <w:lang w:val="en-US" w:eastAsia="zh-CN" w:bidi="ar-SA"/>
    </w:rPr>
  </w:style>
  <w:style w:type="paragraph" w:customStyle="1" w:styleId="98">
    <w:name w:val="Char Char Char2"/>
    <w:basedOn w:val="1"/>
    <w:qFormat/>
    <w:uiPriority w:val="0"/>
    <w:pPr>
      <w:keepNext/>
      <w:snapToGrid w:val="0"/>
      <w:spacing w:line="300" w:lineRule="auto"/>
      <w:jc w:val="left"/>
    </w:pPr>
    <w:rPr>
      <w:sz w:val="21"/>
      <w:szCs w:val="21"/>
    </w:rPr>
  </w:style>
  <w:style w:type="paragraph" w:customStyle="1" w:styleId="99">
    <w:name w:val="Char1 Char Char Char1 Char Char Char Char Char Char2"/>
    <w:next w:val="1"/>
    <w:qFormat/>
    <w:uiPriority w:val="0"/>
    <w:pPr>
      <w:keepNext/>
      <w:keepLines/>
      <w:tabs>
        <w:tab w:val="left" w:pos="1418"/>
      </w:tabs>
      <w:spacing w:before="240" w:after="240"/>
      <w:ind w:left="1418" w:hanging="1418"/>
      <w:outlineLvl w:val="7"/>
    </w:pPr>
    <w:rPr>
      <w:rFonts w:ascii="Arial" w:hAnsi="Arial" w:eastAsia="黑体" w:cs="Arial"/>
      <w:snapToGrid w:val="0"/>
      <w:sz w:val="21"/>
      <w:szCs w:val="21"/>
      <w:lang w:val="en-US" w:eastAsia="zh-CN" w:bidi="ar-SA"/>
    </w:rPr>
  </w:style>
  <w:style w:type="paragraph" w:customStyle="1" w:styleId="100">
    <w:name w:val="Char1 Char Char Char1 Char Char Char Char Char Char Char Char2"/>
    <w:next w:val="1"/>
    <w:qFormat/>
    <w:uiPriority w:val="0"/>
    <w:pPr>
      <w:keepNext/>
      <w:keepLines/>
      <w:tabs>
        <w:tab w:val="left" w:pos="1418"/>
      </w:tabs>
      <w:spacing w:before="240" w:after="240"/>
      <w:ind w:left="1418" w:hanging="1418"/>
      <w:outlineLvl w:val="7"/>
    </w:pPr>
    <w:rPr>
      <w:rFonts w:ascii="Arial" w:hAnsi="Arial" w:eastAsia="黑体" w:cs="Arial"/>
      <w:snapToGrid w:val="0"/>
      <w:sz w:val="21"/>
      <w:szCs w:val="21"/>
      <w:lang w:val="en-US" w:eastAsia="zh-CN" w:bidi="ar-SA"/>
    </w:rPr>
  </w:style>
  <w:style w:type="paragraph" w:customStyle="1" w:styleId="101">
    <w:name w:val="Char Char2"/>
    <w:next w:val="1"/>
    <w:qFormat/>
    <w:uiPriority w:val="0"/>
    <w:pPr>
      <w:keepNext/>
      <w:keepLines/>
      <w:tabs>
        <w:tab w:val="left" w:pos="1418"/>
      </w:tabs>
      <w:spacing w:before="240" w:after="240"/>
      <w:ind w:left="1418" w:hanging="1418"/>
      <w:outlineLvl w:val="7"/>
    </w:pPr>
    <w:rPr>
      <w:rFonts w:ascii="Arial" w:hAnsi="Arial" w:eastAsia="黑体" w:cs="Arial"/>
      <w:snapToGrid w:val="0"/>
      <w:sz w:val="21"/>
      <w:szCs w:val="21"/>
      <w:lang w:val="en-US" w:eastAsia="zh-CN" w:bidi="ar-SA"/>
    </w:rPr>
  </w:style>
  <w:style w:type="paragraph" w:customStyle="1" w:styleId="102">
    <w:name w:val="BOSS正文 Char Char"/>
    <w:basedOn w:val="1"/>
    <w:qFormat/>
    <w:uiPriority w:val="0"/>
    <w:pPr>
      <w:tabs>
        <w:tab w:val="left" w:pos="540"/>
      </w:tabs>
      <w:adjustRightInd/>
      <w:spacing w:beforeLines="50" w:line="312" w:lineRule="auto"/>
      <w:ind w:firstLine="200" w:firstLineChars="200"/>
    </w:pPr>
    <w:rPr>
      <w:iCs/>
      <w:kern w:val="2"/>
      <w:sz w:val="21"/>
      <w:szCs w:val="21"/>
    </w:rPr>
  </w:style>
  <w:style w:type="paragraph" w:customStyle="1" w:styleId="103">
    <w:name w:val="列出段落2"/>
    <w:basedOn w:val="1"/>
    <w:qFormat/>
    <w:uiPriority w:val="99"/>
    <w:pPr>
      <w:ind w:firstLine="420" w:firstLineChars="200"/>
    </w:pPr>
    <w:rPr>
      <w:rFonts w:ascii="Calibri" w:hAnsi="Calibri" w:cs="黑体"/>
    </w:rPr>
  </w:style>
  <w:style w:type="paragraph" w:customStyle="1" w:styleId="104">
    <w:name w:val="xl67"/>
    <w:basedOn w:val="1"/>
    <w:qFormat/>
    <w:uiPriority w:val="0"/>
    <w:pPr>
      <w:widowControl/>
      <w:adjustRightInd/>
      <w:spacing w:before="100" w:beforeAutospacing="1" w:after="100" w:afterAutospacing="1"/>
      <w:jc w:val="center"/>
    </w:pPr>
    <w:rPr>
      <w:rFonts w:ascii="宋体" w:hAnsi="宋体" w:cs="宋体"/>
      <w:szCs w:val="24"/>
    </w:rPr>
  </w:style>
  <w:style w:type="paragraph" w:customStyle="1" w:styleId="105">
    <w:name w:val="列出段落3"/>
    <w:basedOn w:val="1"/>
    <w:qFormat/>
    <w:uiPriority w:val="99"/>
    <w:pPr>
      <w:ind w:firstLine="420" w:firstLineChars="200"/>
    </w:pPr>
  </w:style>
  <w:style w:type="paragraph" w:customStyle="1" w:styleId="106">
    <w:name w:val="修订1"/>
    <w:hidden/>
    <w:semiHidden/>
    <w:qFormat/>
    <w:uiPriority w:val="99"/>
    <w:rPr>
      <w:rFonts w:ascii="Times New Roman" w:hAnsi="Times New Roman" w:eastAsia="宋体" w:cs="Times New Roman"/>
      <w:sz w:val="24"/>
      <w:lang w:val="en-US" w:eastAsia="zh-CN" w:bidi="ar-SA"/>
    </w:rPr>
  </w:style>
  <w:style w:type="paragraph" w:customStyle="1" w:styleId="107">
    <w:name w:val="列出段落4"/>
    <w:basedOn w:val="1"/>
    <w:qFormat/>
    <w:uiPriority w:val="1"/>
    <w:pPr>
      <w:ind w:firstLine="420" w:firstLineChars="200"/>
    </w:pPr>
  </w:style>
  <w:style w:type="paragraph" w:customStyle="1" w:styleId="108">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09">
    <w:name w:val="Table Paragraph"/>
    <w:basedOn w:val="1"/>
    <w:qFormat/>
    <w:uiPriority w:val="1"/>
    <w:pPr>
      <w:jc w:val="center"/>
    </w:pPr>
    <w:rPr>
      <w:rFonts w:ascii="宋体" w:cs="宋体"/>
      <w:szCs w:val="24"/>
    </w:rPr>
  </w:style>
  <w:style w:type="character" w:customStyle="1" w:styleId="110">
    <w:name w:val="页眉 字符"/>
    <w:link w:val="24"/>
    <w:qFormat/>
    <w:uiPriority w:val="99"/>
    <w:rPr>
      <w:sz w:val="18"/>
      <w:szCs w:val="18"/>
    </w:rPr>
  </w:style>
  <w:style w:type="character" w:customStyle="1" w:styleId="111">
    <w:name w:val="页脚 字符"/>
    <w:link w:val="23"/>
    <w:qFormat/>
    <w:uiPriority w:val="99"/>
    <w:rPr>
      <w:sz w:val="18"/>
      <w:szCs w:val="18"/>
    </w:rPr>
  </w:style>
  <w:style w:type="character" w:customStyle="1" w:styleId="112">
    <w:name w:val="标题 1 字符"/>
    <w:link w:val="2"/>
    <w:qFormat/>
    <w:uiPriority w:val="1"/>
    <w:rPr>
      <w:rFonts w:ascii="Times New Roman" w:hAnsi="Times New Roman" w:eastAsia="宋体" w:cs="Times New Roman"/>
      <w:b/>
      <w:bCs/>
      <w:kern w:val="44"/>
      <w:sz w:val="44"/>
      <w:szCs w:val="44"/>
    </w:rPr>
  </w:style>
  <w:style w:type="character" w:customStyle="1" w:styleId="113">
    <w:name w:val="标题 2 字符"/>
    <w:link w:val="3"/>
    <w:qFormat/>
    <w:uiPriority w:val="0"/>
    <w:rPr>
      <w:rFonts w:ascii="Arial" w:hAnsi="Arial" w:eastAsia="黑体"/>
      <w:b/>
      <w:bCs/>
      <w:sz w:val="32"/>
      <w:szCs w:val="32"/>
    </w:rPr>
  </w:style>
  <w:style w:type="character" w:customStyle="1" w:styleId="114">
    <w:name w:val="标题 3 字符"/>
    <w:link w:val="4"/>
    <w:qFormat/>
    <w:uiPriority w:val="0"/>
    <w:rPr>
      <w:b/>
      <w:bCs/>
      <w:sz w:val="32"/>
      <w:szCs w:val="32"/>
    </w:rPr>
  </w:style>
  <w:style w:type="character" w:customStyle="1" w:styleId="115">
    <w:name w:val="标题 4 字符"/>
    <w:link w:val="5"/>
    <w:qFormat/>
    <w:uiPriority w:val="0"/>
    <w:rPr>
      <w:rFonts w:ascii="Arial" w:hAnsi="Arial" w:eastAsia="黑体"/>
      <w:b/>
      <w:bCs/>
      <w:sz w:val="28"/>
      <w:szCs w:val="28"/>
    </w:rPr>
  </w:style>
  <w:style w:type="character" w:customStyle="1" w:styleId="116">
    <w:name w:val="标题 5 字符"/>
    <w:link w:val="6"/>
    <w:qFormat/>
    <w:uiPriority w:val="0"/>
    <w:rPr>
      <w:b/>
      <w:bCs/>
      <w:sz w:val="28"/>
      <w:szCs w:val="28"/>
    </w:rPr>
  </w:style>
  <w:style w:type="character" w:customStyle="1" w:styleId="117">
    <w:name w:val="标题 6 字符"/>
    <w:link w:val="7"/>
    <w:qFormat/>
    <w:uiPriority w:val="0"/>
    <w:rPr>
      <w:rFonts w:ascii="Arial" w:hAnsi="Arial" w:eastAsia="黑体"/>
      <w:b/>
      <w:bCs/>
      <w:sz w:val="24"/>
      <w:szCs w:val="24"/>
    </w:rPr>
  </w:style>
  <w:style w:type="character" w:customStyle="1" w:styleId="118">
    <w:name w:val="批注文字 字符"/>
    <w:link w:val="12"/>
    <w:semiHidden/>
    <w:qFormat/>
    <w:uiPriority w:val="0"/>
    <w:rPr>
      <w:rFonts w:ascii="Times New Roman" w:hAnsi="Times New Roman" w:eastAsia="宋体" w:cs="Times New Roman"/>
      <w:kern w:val="0"/>
      <w:sz w:val="24"/>
      <w:szCs w:val="20"/>
    </w:rPr>
  </w:style>
  <w:style w:type="character" w:customStyle="1" w:styleId="119">
    <w:name w:val="尾注文本 字符"/>
    <w:link w:val="21"/>
    <w:qFormat/>
    <w:uiPriority w:val="0"/>
    <w:rPr>
      <w:rFonts w:ascii="Times New Roman" w:hAnsi="Times New Roman" w:eastAsia="宋体" w:cs="Times New Roman"/>
      <w:kern w:val="0"/>
      <w:sz w:val="24"/>
      <w:szCs w:val="20"/>
    </w:rPr>
  </w:style>
  <w:style w:type="character" w:customStyle="1" w:styleId="120">
    <w:name w:val="正文文本 字符"/>
    <w:link w:val="15"/>
    <w:qFormat/>
    <w:uiPriority w:val="1"/>
    <w:rPr>
      <w:rFonts w:ascii="Times New Roman" w:hAnsi="Times New Roman" w:eastAsia="宋体" w:cs="Times New Roman"/>
      <w:kern w:val="0"/>
      <w:sz w:val="24"/>
      <w:szCs w:val="20"/>
    </w:rPr>
  </w:style>
  <w:style w:type="character" w:customStyle="1" w:styleId="121">
    <w:name w:val="正文文本缩进 字符"/>
    <w:link w:val="16"/>
    <w:qFormat/>
    <w:uiPriority w:val="0"/>
    <w:rPr>
      <w:rFonts w:ascii="Times New Roman" w:hAnsi="Times New Roman" w:eastAsia="宋体" w:cs="Times New Roman"/>
      <w:kern w:val="0"/>
      <w:sz w:val="24"/>
      <w:szCs w:val="20"/>
    </w:rPr>
  </w:style>
  <w:style w:type="character" w:customStyle="1" w:styleId="122">
    <w:name w:val="副标题 字符"/>
    <w:link w:val="27"/>
    <w:qFormat/>
    <w:uiPriority w:val="99"/>
    <w:rPr>
      <w:rFonts w:ascii="Cambria" w:hAnsi="Cambria" w:eastAsia="宋体" w:cs="Times New Roman"/>
      <w:i/>
      <w:iCs/>
      <w:color w:val="4F81BD"/>
      <w:spacing w:val="15"/>
      <w:kern w:val="0"/>
      <w:sz w:val="24"/>
      <w:szCs w:val="24"/>
    </w:rPr>
  </w:style>
  <w:style w:type="character" w:customStyle="1" w:styleId="123">
    <w:name w:val="日期 字符"/>
    <w:link w:val="20"/>
    <w:qFormat/>
    <w:uiPriority w:val="99"/>
    <w:rPr>
      <w:rFonts w:ascii="Arial" w:hAnsi="Arial" w:eastAsia="黑体" w:cs="Arial"/>
      <w:szCs w:val="21"/>
    </w:rPr>
  </w:style>
  <w:style w:type="character" w:customStyle="1" w:styleId="124">
    <w:name w:val="正文文本缩进 3 字符"/>
    <w:link w:val="29"/>
    <w:qFormat/>
    <w:uiPriority w:val="0"/>
    <w:rPr>
      <w:rFonts w:ascii="宋体" w:hAnsi="Times New Roman" w:eastAsia="宋体" w:cs="Times New Roman"/>
      <w:kern w:val="0"/>
      <w:szCs w:val="20"/>
    </w:rPr>
  </w:style>
  <w:style w:type="character" w:customStyle="1" w:styleId="125">
    <w:name w:val="文档结构图 字符"/>
    <w:link w:val="14"/>
    <w:qFormat/>
    <w:uiPriority w:val="99"/>
    <w:rPr>
      <w:rFonts w:ascii="Times New Roman" w:hAnsi="Times New Roman" w:eastAsia="宋体" w:cs="Times New Roman"/>
      <w:kern w:val="0"/>
      <w:sz w:val="24"/>
      <w:szCs w:val="20"/>
      <w:shd w:val="clear" w:color="auto" w:fill="000080"/>
    </w:rPr>
  </w:style>
  <w:style w:type="character" w:customStyle="1" w:styleId="126">
    <w:name w:val="批注主题 字符"/>
    <w:link w:val="11"/>
    <w:qFormat/>
    <w:uiPriority w:val="0"/>
    <w:rPr>
      <w:rFonts w:ascii="Times New Roman" w:hAnsi="Times New Roman" w:eastAsia="宋体" w:cs="Times New Roman"/>
      <w:b/>
      <w:bCs/>
      <w:kern w:val="0"/>
      <w:sz w:val="24"/>
      <w:szCs w:val="20"/>
    </w:rPr>
  </w:style>
  <w:style w:type="character" w:customStyle="1" w:styleId="127">
    <w:name w:val="批注框文本 字符"/>
    <w:link w:val="22"/>
    <w:qFormat/>
    <w:uiPriority w:val="99"/>
    <w:rPr>
      <w:rFonts w:ascii="Times New Roman" w:hAnsi="Times New Roman" w:eastAsia="宋体" w:cs="Times New Roman"/>
      <w:kern w:val="0"/>
      <w:sz w:val="18"/>
      <w:szCs w:val="18"/>
    </w:rPr>
  </w:style>
  <w:style w:type="character" w:customStyle="1" w:styleId="128">
    <w:name w:val="列出段落 Char"/>
    <w:link w:val="43"/>
    <w:qFormat/>
    <w:locked/>
    <w:uiPriority w:val="34"/>
    <w:rPr>
      <w:sz w:val="24"/>
    </w:rPr>
  </w:style>
  <w:style w:type="character" w:customStyle="1" w:styleId="129">
    <w:name w:val="QB标题3 Char"/>
    <w:link w:val="56"/>
    <w:qFormat/>
    <w:locked/>
    <w:uiPriority w:val="99"/>
    <w:rPr>
      <w:rFonts w:ascii="Calibri" w:hAnsi="Calibri" w:eastAsia="黑体" w:cs="黑体"/>
      <w:bCs/>
      <w:kern w:val="2"/>
      <w:sz w:val="21"/>
      <w:szCs w:val="32"/>
    </w:rPr>
  </w:style>
  <w:style w:type="character" w:customStyle="1" w:styleId="130">
    <w:name w:val="QB正文 Char"/>
    <w:link w:val="45"/>
    <w:qFormat/>
    <w:locked/>
    <w:uiPriority w:val="99"/>
    <w:rPr>
      <w:rFonts w:ascii="宋体" w:hAnsi="Times New Roman" w:eastAsia="宋体" w:cs="Times New Roman"/>
      <w:kern w:val="0"/>
      <w:szCs w:val="20"/>
    </w:rPr>
  </w:style>
  <w:style w:type="character" w:customStyle="1" w:styleId="131">
    <w:name w:val="[Editor's Note] Char"/>
    <w:link w:val="65"/>
    <w:qFormat/>
    <w:locked/>
    <w:uiPriority w:val="0"/>
    <w:rPr>
      <w:rFonts w:ascii="宋体" w:hAnsi="Times New Roman" w:eastAsia="宋体" w:cs="Times New Roman"/>
      <w:i/>
      <w:iCs/>
      <w:kern w:val="0"/>
      <w:szCs w:val="20"/>
    </w:rPr>
  </w:style>
  <w:style w:type="character" w:customStyle="1" w:styleId="132">
    <w:name w:val="表格文本 Char"/>
    <w:link w:val="69"/>
    <w:qFormat/>
    <w:locked/>
    <w:uiPriority w:val="99"/>
    <w:rPr>
      <w:rFonts w:ascii="Arial" w:hAnsi="Arial" w:cs="Arial"/>
      <w:szCs w:val="21"/>
    </w:rPr>
  </w:style>
  <w:style w:type="character" w:customStyle="1" w:styleId="133">
    <w:name w:val="表头样式 Char Char Char"/>
    <w:link w:val="79"/>
    <w:qFormat/>
    <w:locked/>
    <w:uiPriority w:val="0"/>
    <w:rPr>
      <w:rFonts w:ascii="Arial" w:hAnsi="Arial" w:cs="Arial"/>
      <w:b/>
      <w:szCs w:val="21"/>
    </w:rPr>
  </w:style>
  <w:style w:type="character" w:customStyle="1" w:styleId="134">
    <w:name w:val="表头样式 Char"/>
    <w:link w:val="80"/>
    <w:qFormat/>
    <w:locked/>
    <w:uiPriority w:val="0"/>
    <w:rPr>
      <w:rFonts w:ascii="Arial" w:hAnsi="Arial" w:cs="Arial"/>
      <w:b/>
      <w:szCs w:val="21"/>
    </w:rPr>
  </w:style>
  <w:style w:type="character" w:customStyle="1" w:styleId="135">
    <w:name w:val="tx1"/>
    <w:qFormat/>
    <w:uiPriority w:val="0"/>
    <w:rPr>
      <w:rFonts w:hint="default" w:ascii="Arial" w:hAnsi="Arial" w:eastAsia="黑体" w:cs="Arial"/>
      <w:b/>
      <w:bCs/>
      <w:snapToGrid w:val="0"/>
      <w:sz w:val="21"/>
      <w:szCs w:val="21"/>
      <w:lang w:val="en-US" w:eastAsia="zh-CN" w:bidi="ar-SA"/>
    </w:rPr>
  </w:style>
  <w:style w:type="character" w:customStyle="1" w:styleId="136">
    <w:name w:val="trans"/>
    <w:basedOn w:val="34"/>
    <w:qFormat/>
    <w:uiPriority w:val="0"/>
  </w:style>
  <w:style w:type="character" w:customStyle="1" w:styleId="137">
    <w:name w:val="msoins"/>
    <w:basedOn w:val="34"/>
    <w:qFormat/>
    <w:uiPriority w:val="0"/>
  </w:style>
  <w:style w:type="character" w:customStyle="1" w:styleId="138">
    <w:name w:val="short_text"/>
    <w:basedOn w:val="34"/>
    <w:qFormat/>
    <w:uiPriority w:val="0"/>
  </w:style>
  <w:style w:type="character" w:customStyle="1" w:styleId="139">
    <w:name w:val="Date Char1"/>
    <w:qFormat/>
    <w:locked/>
    <w:uiPriority w:val="99"/>
    <w:rPr>
      <w:rFonts w:hint="default" w:ascii="Arial" w:hAnsi="Arial" w:eastAsia="黑体" w:cs="Arial"/>
      <w:snapToGrid w:val="0"/>
      <w:kern w:val="2"/>
      <w:sz w:val="21"/>
      <w:szCs w:val="21"/>
      <w:lang w:val="en-US" w:eastAsia="zh-CN"/>
    </w:rPr>
  </w:style>
  <w:style w:type="character" w:customStyle="1" w:styleId="140">
    <w:name w:val="标题 7 字符"/>
    <w:link w:val="8"/>
    <w:qFormat/>
    <w:uiPriority w:val="0"/>
    <w:rPr>
      <w:rFonts w:ascii="宋体" w:hAnsi="Cambria"/>
      <w:b/>
      <w:bCs/>
      <w:kern w:val="2"/>
      <w:sz w:val="24"/>
      <w:szCs w:val="24"/>
    </w:rPr>
  </w:style>
  <w:style w:type="character" w:customStyle="1" w:styleId="141">
    <w:name w:val="标题 8 字符"/>
    <w:link w:val="9"/>
    <w:qFormat/>
    <w:uiPriority w:val="0"/>
    <w:rPr>
      <w:rFonts w:ascii="Calibri" w:hAnsi="Calibri"/>
      <w:kern w:val="2"/>
      <w:sz w:val="24"/>
      <w:szCs w:val="24"/>
    </w:rPr>
  </w:style>
  <w:style w:type="character" w:customStyle="1" w:styleId="142">
    <w:name w:val="标题 9 字符"/>
    <w:link w:val="10"/>
    <w:qFormat/>
    <w:uiPriority w:val="0"/>
    <w:rPr>
      <w:rFonts w:ascii="Calibri" w:hAnsi="Calibri"/>
      <w:kern w:val="2"/>
      <w:sz w:val="21"/>
      <w:szCs w:val="21"/>
    </w:rPr>
  </w:style>
  <w:style w:type="character" w:customStyle="1" w:styleId="143">
    <w:name w:val="HTML 预设格式 字符"/>
    <w:link w:val="32"/>
    <w:qFormat/>
    <w:uiPriority w:val="99"/>
    <w:rPr>
      <w:rFonts w:ascii="宋体" w:hAnsi="宋体" w:eastAsia="宋体" w:cs="宋体"/>
      <w:sz w:val="24"/>
      <w:szCs w:val="24"/>
    </w:rPr>
  </w:style>
  <w:style w:type="character" w:customStyle="1" w:styleId="144">
    <w:name w:val="objectbrace"/>
    <w:basedOn w:val="34"/>
    <w:qFormat/>
    <w:uiPriority w:val="0"/>
  </w:style>
  <w:style w:type="character" w:customStyle="1" w:styleId="145">
    <w:name w:val="collapsible"/>
    <w:basedOn w:val="34"/>
    <w:qFormat/>
    <w:uiPriority w:val="0"/>
  </w:style>
  <w:style w:type="character" w:customStyle="1" w:styleId="146">
    <w:name w:val="propertyname"/>
    <w:basedOn w:val="34"/>
    <w:qFormat/>
    <w:uiPriority w:val="0"/>
  </w:style>
  <w:style w:type="character" w:customStyle="1" w:styleId="147">
    <w:name w:val="string"/>
    <w:basedOn w:val="34"/>
    <w:qFormat/>
    <w:uiPriority w:val="0"/>
  </w:style>
  <w:style w:type="character" w:customStyle="1" w:styleId="148">
    <w:name w:val="comma"/>
    <w:basedOn w:val="34"/>
    <w:qFormat/>
    <w:uiPriority w:val="0"/>
  </w:style>
  <w:style w:type="character" w:customStyle="1" w:styleId="149">
    <w:name w:val="number"/>
    <w:basedOn w:val="34"/>
    <w:qFormat/>
    <w:uiPriority w:val="0"/>
  </w:style>
  <w:style w:type="character" w:customStyle="1" w:styleId="150">
    <w:name w:val="boolean"/>
    <w:basedOn w:val="34"/>
    <w:qFormat/>
    <w:uiPriority w:val="0"/>
  </w:style>
  <w:style w:type="character" w:customStyle="1" w:styleId="151">
    <w:name w:val="arraybrace"/>
    <w:basedOn w:val="34"/>
    <w:qFormat/>
    <w:uiPriority w:val="0"/>
  </w:style>
  <w:style w:type="character" w:customStyle="1" w:styleId="152">
    <w:name w:val="null"/>
    <w:basedOn w:val="34"/>
    <w:qFormat/>
    <w:uiPriority w:val="0"/>
  </w:style>
  <w:style w:type="table" w:customStyle="1" w:styleId="153">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styleId="154">
    <w:name w:val="List Paragraph"/>
    <w:basedOn w:val="1"/>
    <w:qFormat/>
    <w:uiPriority w:val="1"/>
    <w:pPr>
      <w:adjustRightInd/>
      <w:ind w:left="660" w:hanging="421"/>
      <w:jc w:val="left"/>
    </w:pPr>
    <w:rPr>
      <w:rFonts w:ascii="Microsoft JhengHei" w:hAnsi="Microsoft JhengHei" w:eastAsia="Microsoft JhengHei" w:cs="Microsoft JhengHei"/>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5"/>
    <customShpInfo spid="_x0000_s1054"/>
    <customShpInfo spid="_x0000_s1053"/>
    <customShpInfo spid="_x0000_s1052"/>
    <customShpInfo spid="_x0000_s1051"/>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9536</Words>
  <Characters>54359</Characters>
  <Lines>452</Lines>
  <Paragraphs>127</Paragraphs>
  <TotalTime>52</TotalTime>
  <ScaleCrop>false</ScaleCrop>
  <LinksUpToDate>false</LinksUpToDate>
  <CharactersWithSpaces>63768</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2018-05-13T15:04:00Z</dcterms:created>
  <dc:creator>13596</dc:creator>
  <cp:lastModifiedBy>饶有颂</cp:lastModifiedBy>
  <dcterms:modified xsi:type="dcterms:W3CDTF">2021-05-24T06:18:50Z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1350634272</vt:lpwstr>
  </property>
  <property fmtid="{D5CDD505-2E9C-101B-9397-08002B2CF9AE}" pid="3" name="_ms_pID_725343">
    <vt:lpwstr>(2)SZGUJFJECUvFXaXm1JyV5k/1AQbcA1e+N6rCsVKWcN5Z6uWo2scCyfIxTNe1oep2Z7l5YK/F
2FsqXqGactYz6dFcWUlWT/dmGrjj7oaozp7GsGs9RI1C+KLXsQ2ulkire969w9BslgsDmpUh
nriVNz0aXjbtw3o/twdXy4OGTpCcEwYW5ZfwQFhJ4AmeBYshG2+ryQdv7hBtEyWD9ciZmp9D
YEjJHLPH/jiPgzSKBn+qB</vt:lpwstr>
  </property>
  <property fmtid="{D5CDD505-2E9C-101B-9397-08002B2CF9AE}" pid="4" name="_ms_pID_7253431">
    <vt:lpwstr>kEjjSemE3/QA77pKZxb49pv/0PxbIzOFK7rhnyH3xcR9doHp68l
6ioX5VrO4+88gNzdmbjp43tMe4WM9RLLyED0Fv4Wmtrt3b9wVEG9dt8nNMjZIg08FVqcMw/7
X20=</vt:lpwstr>
  </property>
  <property fmtid="{D5CDD505-2E9C-101B-9397-08002B2CF9AE}" pid="5" name="KSOProductBuildVer">
    <vt:lpwstr>2052-11.8.2.7978</vt:lpwstr>
  </property>
  <property fmtid="{D5CDD505-2E9C-101B-9397-08002B2CF9AE}" pid="6" name="ICV">
    <vt:lpwstr>A547A30A0E634A119558631644EE0533</vt:lpwstr>
  </property>
</Properties>
</file>