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28"/>
          <w:szCs w:val="28"/>
        </w:rPr>
      </w:pPr>
      <w:r>
        <w:t>附件2</w:t>
      </w:r>
    </w:p>
    <w:p>
      <w:pPr>
        <w:spacing w:line="600" w:lineRule="exact"/>
        <w:jc w:val="center"/>
        <w:rPr>
          <w:rFonts w:eastAsia="方正小标宋简体"/>
          <w:sz w:val="36"/>
          <w:szCs w:val="36"/>
        </w:rPr>
      </w:pPr>
      <w:r>
        <w:rPr>
          <w:rFonts w:eastAsia="方正小标宋简体"/>
          <w:sz w:val="36"/>
          <w:szCs w:val="36"/>
        </w:rPr>
        <w:t>机动车维修技术人员从业资格与机动车检测维修</w:t>
      </w:r>
    </w:p>
    <w:p>
      <w:pPr>
        <w:spacing w:line="600" w:lineRule="exact"/>
        <w:jc w:val="center"/>
        <w:rPr>
          <w:rFonts w:eastAsia="方正小标宋简体"/>
          <w:sz w:val="36"/>
          <w:szCs w:val="36"/>
        </w:rPr>
      </w:pPr>
      <w:r>
        <w:rPr>
          <w:rFonts w:eastAsia="方正小标宋简体"/>
          <w:sz w:val="36"/>
          <w:szCs w:val="36"/>
        </w:rPr>
        <w:t>专业技术人员职业资格对应表</w:t>
      </w:r>
    </w:p>
    <w:p>
      <w:pPr>
        <w:spacing w:line="600" w:lineRule="exact"/>
        <w:jc w:val="center"/>
        <w:rPr>
          <w:rFonts w:eastAsia="仿宋_GB2312"/>
        </w:rPr>
      </w:pPr>
    </w:p>
    <w:tbl>
      <w:tblPr>
        <w:tblStyle w:val="3"/>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119"/>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817" w:type="dxa"/>
            <w:tcBorders>
              <w:bottom w:val="single" w:color="auto" w:sz="4" w:space="0"/>
              <w:right w:val="single" w:color="auto" w:sz="4" w:space="0"/>
              <w:tl2br w:val="single" w:color="auto" w:sz="4" w:space="0"/>
            </w:tcBorders>
            <w:vAlign w:val="center"/>
          </w:tcPr>
          <w:p>
            <w:pPr>
              <w:jc w:val="right"/>
              <w:rPr>
                <w:rFonts w:eastAsia="黑体"/>
                <w:sz w:val="24"/>
                <w:szCs w:val="28"/>
              </w:rPr>
            </w:pPr>
            <w:r>
              <w:rPr>
                <w:rFonts w:eastAsia="黑体"/>
                <w:sz w:val="24"/>
                <w:szCs w:val="28"/>
              </w:rPr>
              <w:t>资格</w:t>
            </w:r>
          </w:p>
          <w:p>
            <w:pPr>
              <w:jc w:val="center"/>
              <w:rPr>
                <w:rFonts w:eastAsia="黑体"/>
                <w:sz w:val="24"/>
                <w:szCs w:val="28"/>
              </w:rPr>
            </w:pPr>
          </w:p>
          <w:p>
            <w:pPr>
              <w:jc w:val="left"/>
              <w:rPr>
                <w:b/>
                <w:sz w:val="28"/>
                <w:szCs w:val="28"/>
              </w:rPr>
            </w:pPr>
            <w:r>
              <w:rPr>
                <w:rFonts w:eastAsia="黑体"/>
                <w:sz w:val="24"/>
                <w:szCs w:val="28"/>
              </w:rPr>
              <w:t>序号</w:t>
            </w:r>
          </w:p>
        </w:tc>
        <w:tc>
          <w:tcPr>
            <w:tcW w:w="3119" w:type="dxa"/>
            <w:tcBorders>
              <w:left w:val="single" w:color="auto" w:sz="4" w:space="0"/>
              <w:bottom w:val="single" w:color="auto" w:sz="4" w:space="0"/>
            </w:tcBorders>
            <w:vAlign w:val="center"/>
          </w:tcPr>
          <w:p>
            <w:pPr>
              <w:spacing w:line="500" w:lineRule="exact"/>
              <w:ind w:left="34"/>
              <w:jc w:val="center"/>
              <w:rPr>
                <w:rFonts w:eastAsia="黑体"/>
                <w:sz w:val="28"/>
                <w:szCs w:val="28"/>
              </w:rPr>
            </w:pPr>
            <w:r>
              <w:rPr>
                <w:rFonts w:eastAsia="黑体"/>
                <w:sz w:val="28"/>
                <w:szCs w:val="28"/>
              </w:rPr>
              <w:t>机动车维修技术人员</w:t>
            </w:r>
          </w:p>
          <w:p>
            <w:pPr>
              <w:spacing w:line="500" w:lineRule="exact"/>
              <w:ind w:left="34"/>
              <w:jc w:val="center"/>
              <w:rPr>
                <w:b/>
                <w:sz w:val="28"/>
                <w:szCs w:val="28"/>
              </w:rPr>
            </w:pPr>
            <w:r>
              <w:rPr>
                <w:rFonts w:eastAsia="黑体"/>
                <w:sz w:val="28"/>
                <w:szCs w:val="28"/>
              </w:rPr>
              <w:t>从业资格</w:t>
            </w:r>
          </w:p>
        </w:tc>
        <w:tc>
          <w:tcPr>
            <w:tcW w:w="4961" w:type="dxa"/>
            <w:tcBorders>
              <w:bottom w:val="single" w:color="auto" w:sz="4" w:space="0"/>
            </w:tcBorders>
            <w:vAlign w:val="center"/>
          </w:tcPr>
          <w:p>
            <w:pPr>
              <w:spacing w:line="500" w:lineRule="exact"/>
              <w:jc w:val="center"/>
              <w:rPr>
                <w:rFonts w:eastAsia="黑体"/>
                <w:sz w:val="28"/>
                <w:szCs w:val="28"/>
              </w:rPr>
            </w:pPr>
            <w:r>
              <w:rPr>
                <w:rFonts w:eastAsia="黑体"/>
                <w:sz w:val="28"/>
                <w:szCs w:val="28"/>
              </w:rPr>
              <w:t>机动车检测维修专业技术人员</w:t>
            </w:r>
          </w:p>
          <w:p>
            <w:pPr>
              <w:spacing w:line="500" w:lineRule="exact"/>
              <w:jc w:val="center"/>
              <w:rPr>
                <w:b/>
                <w:sz w:val="28"/>
                <w:szCs w:val="28"/>
              </w:rPr>
            </w:pPr>
            <w:r>
              <w:rPr>
                <w:rFonts w:eastAsia="黑体"/>
                <w:sz w:val="28"/>
                <w:szCs w:val="28"/>
              </w:rPr>
              <w:t>职业资格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817" w:type="dxa"/>
            <w:tcBorders>
              <w:top w:val="single" w:color="auto" w:sz="4" w:space="0"/>
              <w:right w:val="single" w:color="auto" w:sz="4" w:space="0"/>
            </w:tcBorders>
            <w:vAlign w:val="center"/>
          </w:tcPr>
          <w:p>
            <w:pPr>
              <w:jc w:val="center"/>
              <w:rPr>
                <w:sz w:val="28"/>
                <w:szCs w:val="28"/>
              </w:rPr>
            </w:pPr>
            <w:r>
              <w:rPr>
                <w:sz w:val="28"/>
                <w:szCs w:val="28"/>
              </w:rPr>
              <w:t>1</w:t>
            </w:r>
          </w:p>
        </w:tc>
        <w:tc>
          <w:tcPr>
            <w:tcW w:w="3119" w:type="dxa"/>
            <w:tcBorders>
              <w:top w:val="single" w:color="auto" w:sz="4" w:space="0"/>
              <w:left w:val="single" w:color="auto" w:sz="4" w:space="0"/>
              <w:bottom w:val="single" w:color="auto" w:sz="4" w:space="0"/>
            </w:tcBorders>
            <w:vAlign w:val="center"/>
          </w:tcPr>
          <w:p>
            <w:pPr>
              <w:jc w:val="center"/>
              <w:rPr>
                <w:sz w:val="28"/>
                <w:szCs w:val="28"/>
              </w:rPr>
            </w:pPr>
            <w:r>
              <w:rPr>
                <w:sz w:val="28"/>
                <w:szCs w:val="28"/>
              </w:rPr>
              <w:t>机动车维修技术负责人</w:t>
            </w:r>
          </w:p>
        </w:tc>
        <w:tc>
          <w:tcPr>
            <w:tcW w:w="4961" w:type="dxa"/>
            <w:tcBorders>
              <w:top w:val="single" w:color="auto" w:sz="4" w:space="0"/>
              <w:bottom w:val="single" w:color="auto" w:sz="4" w:space="0"/>
            </w:tcBorders>
            <w:vAlign w:val="center"/>
          </w:tcPr>
          <w:p>
            <w:pPr>
              <w:jc w:val="center"/>
              <w:rPr>
                <w:sz w:val="28"/>
                <w:szCs w:val="28"/>
              </w:rPr>
            </w:pPr>
            <w:r>
              <w:rPr>
                <w:sz w:val="28"/>
                <w:szCs w:val="28"/>
              </w:rPr>
              <w:t>机动车检测维修工程师</w:t>
            </w:r>
          </w:p>
          <w:p>
            <w:pPr>
              <w:jc w:val="center"/>
              <w:rPr>
                <w:sz w:val="28"/>
                <w:szCs w:val="28"/>
              </w:rPr>
            </w:pPr>
            <w:r>
              <w:rPr>
                <w:sz w:val="28"/>
                <w:szCs w:val="28"/>
              </w:rPr>
              <w:t>（机动车机电维修技术、机动车整形技术或机动车检测评估与运用技术专业）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trPr>
        <w:tc>
          <w:tcPr>
            <w:tcW w:w="817" w:type="dxa"/>
            <w:vAlign w:val="center"/>
          </w:tcPr>
          <w:p>
            <w:pPr>
              <w:jc w:val="center"/>
              <w:rPr>
                <w:sz w:val="28"/>
                <w:szCs w:val="28"/>
              </w:rPr>
            </w:pPr>
            <w:r>
              <w:rPr>
                <w:sz w:val="28"/>
                <w:szCs w:val="28"/>
              </w:rPr>
              <w:t>2</w:t>
            </w:r>
          </w:p>
        </w:tc>
        <w:tc>
          <w:tcPr>
            <w:tcW w:w="3119" w:type="dxa"/>
            <w:tcBorders>
              <w:top w:val="single" w:color="auto" w:sz="4" w:space="0"/>
              <w:bottom w:val="single" w:color="auto" w:sz="4" w:space="0"/>
            </w:tcBorders>
            <w:vAlign w:val="center"/>
          </w:tcPr>
          <w:p>
            <w:pPr>
              <w:jc w:val="center"/>
              <w:rPr>
                <w:sz w:val="28"/>
                <w:szCs w:val="28"/>
              </w:rPr>
            </w:pPr>
            <w:r>
              <w:rPr>
                <w:sz w:val="28"/>
                <w:szCs w:val="28"/>
              </w:rPr>
              <w:t>质量检验员</w:t>
            </w:r>
          </w:p>
        </w:tc>
        <w:tc>
          <w:tcPr>
            <w:tcW w:w="4961" w:type="dxa"/>
            <w:tcBorders>
              <w:top w:val="single" w:color="auto" w:sz="4" w:space="0"/>
              <w:bottom w:val="single" w:color="auto" w:sz="4" w:space="0"/>
            </w:tcBorders>
            <w:vAlign w:val="center"/>
          </w:tcPr>
          <w:p>
            <w:pPr>
              <w:jc w:val="center"/>
              <w:rPr>
                <w:sz w:val="28"/>
                <w:szCs w:val="28"/>
              </w:rPr>
            </w:pPr>
            <w:r>
              <w:rPr>
                <w:sz w:val="28"/>
                <w:szCs w:val="28"/>
              </w:rPr>
              <w:t>机动车检测维修士</w:t>
            </w:r>
          </w:p>
          <w:p>
            <w:pPr>
              <w:jc w:val="center"/>
              <w:rPr>
                <w:sz w:val="28"/>
                <w:szCs w:val="28"/>
              </w:rPr>
            </w:pPr>
            <w:r>
              <w:rPr>
                <w:sz w:val="28"/>
                <w:szCs w:val="28"/>
              </w:rPr>
              <w:t>（机动车机电维修技术、机动车整形技术或机动车检测评估与运用技术专业）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817" w:type="dxa"/>
            <w:vAlign w:val="center"/>
          </w:tcPr>
          <w:p>
            <w:pPr>
              <w:jc w:val="center"/>
              <w:rPr>
                <w:sz w:val="28"/>
                <w:szCs w:val="28"/>
              </w:rPr>
            </w:pPr>
            <w:r>
              <w:rPr>
                <w:sz w:val="28"/>
                <w:szCs w:val="28"/>
              </w:rPr>
              <w:t>3</w:t>
            </w:r>
          </w:p>
        </w:tc>
        <w:tc>
          <w:tcPr>
            <w:tcW w:w="3119" w:type="dxa"/>
            <w:tcBorders>
              <w:top w:val="single" w:color="auto" w:sz="4" w:space="0"/>
            </w:tcBorders>
            <w:vAlign w:val="center"/>
          </w:tcPr>
          <w:p>
            <w:pPr>
              <w:jc w:val="center"/>
              <w:rPr>
                <w:sz w:val="28"/>
                <w:szCs w:val="28"/>
              </w:rPr>
            </w:pPr>
            <w:r>
              <w:rPr>
                <w:sz w:val="28"/>
                <w:szCs w:val="28"/>
              </w:rPr>
              <w:t>机修</w:t>
            </w:r>
          </w:p>
        </w:tc>
        <w:tc>
          <w:tcPr>
            <w:tcW w:w="4961" w:type="dxa"/>
            <w:vMerge w:val="restart"/>
            <w:tcBorders>
              <w:top w:val="single" w:color="auto" w:sz="4" w:space="0"/>
            </w:tcBorders>
            <w:vAlign w:val="center"/>
          </w:tcPr>
          <w:p>
            <w:pPr>
              <w:jc w:val="center"/>
              <w:rPr>
                <w:sz w:val="28"/>
                <w:szCs w:val="28"/>
              </w:rPr>
            </w:pPr>
            <w:r>
              <w:rPr>
                <w:sz w:val="28"/>
                <w:szCs w:val="28"/>
              </w:rPr>
              <w:t>机动车检测维修士</w:t>
            </w:r>
          </w:p>
          <w:p>
            <w:pPr>
              <w:jc w:val="center"/>
              <w:rPr>
                <w:sz w:val="28"/>
                <w:szCs w:val="28"/>
              </w:rPr>
            </w:pPr>
            <w:r>
              <w:rPr>
                <w:sz w:val="28"/>
                <w:szCs w:val="28"/>
              </w:rPr>
              <w:t>（机动车机电维修技术专业）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trPr>
        <w:tc>
          <w:tcPr>
            <w:tcW w:w="817" w:type="dxa"/>
            <w:tcBorders>
              <w:bottom w:val="single" w:color="auto" w:sz="4" w:space="0"/>
            </w:tcBorders>
            <w:vAlign w:val="center"/>
          </w:tcPr>
          <w:p>
            <w:pPr>
              <w:jc w:val="center"/>
              <w:rPr>
                <w:sz w:val="28"/>
                <w:szCs w:val="28"/>
              </w:rPr>
            </w:pPr>
            <w:r>
              <w:rPr>
                <w:sz w:val="28"/>
                <w:szCs w:val="28"/>
              </w:rPr>
              <w:t>4</w:t>
            </w:r>
          </w:p>
        </w:tc>
        <w:tc>
          <w:tcPr>
            <w:tcW w:w="3119" w:type="dxa"/>
            <w:tcBorders>
              <w:bottom w:val="single" w:color="auto" w:sz="4" w:space="0"/>
            </w:tcBorders>
            <w:vAlign w:val="center"/>
          </w:tcPr>
          <w:p>
            <w:pPr>
              <w:jc w:val="center"/>
              <w:rPr>
                <w:sz w:val="28"/>
                <w:szCs w:val="28"/>
              </w:rPr>
            </w:pPr>
            <w:r>
              <w:rPr>
                <w:sz w:val="28"/>
                <w:szCs w:val="28"/>
              </w:rPr>
              <w:t>电器维修</w:t>
            </w:r>
          </w:p>
        </w:tc>
        <w:tc>
          <w:tcPr>
            <w:tcW w:w="4961" w:type="dxa"/>
            <w:vMerge w:val="continue"/>
            <w:tcBorders>
              <w:bottom w:val="single" w:color="auto" w:sz="4" w:space="0"/>
            </w:tcBorders>
            <w:vAlign w:val="center"/>
          </w:tcPr>
          <w:p>
            <w:pPr>
              <w:ind w:firstLine="560" w:firstLineChars="20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817" w:type="dxa"/>
            <w:tcBorders>
              <w:top w:val="single" w:color="auto" w:sz="4" w:space="0"/>
            </w:tcBorders>
            <w:vAlign w:val="center"/>
          </w:tcPr>
          <w:p>
            <w:pPr>
              <w:jc w:val="center"/>
              <w:rPr>
                <w:sz w:val="28"/>
                <w:szCs w:val="28"/>
              </w:rPr>
            </w:pPr>
            <w:r>
              <w:rPr>
                <w:sz w:val="28"/>
                <w:szCs w:val="28"/>
              </w:rPr>
              <w:t>5</w:t>
            </w:r>
          </w:p>
        </w:tc>
        <w:tc>
          <w:tcPr>
            <w:tcW w:w="3119" w:type="dxa"/>
            <w:tcBorders>
              <w:top w:val="single" w:color="auto" w:sz="4" w:space="0"/>
            </w:tcBorders>
            <w:vAlign w:val="center"/>
          </w:tcPr>
          <w:p>
            <w:pPr>
              <w:jc w:val="center"/>
              <w:rPr>
                <w:sz w:val="28"/>
                <w:szCs w:val="28"/>
              </w:rPr>
            </w:pPr>
            <w:r>
              <w:rPr>
                <w:sz w:val="28"/>
                <w:szCs w:val="28"/>
              </w:rPr>
              <w:t>钣金</w:t>
            </w:r>
          </w:p>
        </w:tc>
        <w:tc>
          <w:tcPr>
            <w:tcW w:w="4961" w:type="dxa"/>
            <w:vMerge w:val="restart"/>
            <w:tcBorders>
              <w:top w:val="single" w:color="auto" w:sz="4" w:space="0"/>
            </w:tcBorders>
            <w:vAlign w:val="center"/>
          </w:tcPr>
          <w:p>
            <w:pPr>
              <w:jc w:val="center"/>
              <w:rPr>
                <w:sz w:val="28"/>
                <w:szCs w:val="28"/>
              </w:rPr>
            </w:pPr>
            <w:r>
              <w:rPr>
                <w:sz w:val="28"/>
                <w:szCs w:val="28"/>
              </w:rPr>
              <w:t>机动车检测维修士</w:t>
            </w:r>
          </w:p>
          <w:p>
            <w:pPr>
              <w:jc w:val="center"/>
              <w:rPr>
                <w:sz w:val="28"/>
                <w:szCs w:val="28"/>
              </w:rPr>
            </w:pPr>
            <w:r>
              <w:rPr>
                <w:sz w:val="28"/>
                <w:szCs w:val="28"/>
              </w:rPr>
              <w:t>（机动车整形技术专业）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trPr>
        <w:tc>
          <w:tcPr>
            <w:tcW w:w="817" w:type="dxa"/>
            <w:tcBorders>
              <w:bottom w:val="single" w:color="auto" w:sz="4" w:space="0"/>
            </w:tcBorders>
            <w:vAlign w:val="center"/>
          </w:tcPr>
          <w:p>
            <w:pPr>
              <w:jc w:val="center"/>
              <w:rPr>
                <w:sz w:val="28"/>
                <w:szCs w:val="28"/>
              </w:rPr>
            </w:pPr>
            <w:r>
              <w:rPr>
                <w:sz w:val="28"/>
                <w:szCs w:val="28"/>
              </w:rPr>
              <w:t>6</w:t>
            </w:r>
          </w:p>
        </w:tc>
        <w:tc>
          <w:tcPr>
            <w:tcW w:w="3119" w:type="dxa"/>
            <w:tcBorders>
              <w:bottom w:val="single" w:color="auto" w:sz="4" w:space="0"/>
            </w:tcBorders>
            <w:vAlign w:val="center"/>
          </w:tcPr>
          <w:p>
            <w:pPr>
              <w:jc w:val="center"/>
              <w:rPr>
                <w:sz w:val="28"/>
                <w:szCs w:val="28"/>
              </w:rPr>
            </w:pPr>
            <w:r>
              <w:rPr>
                <w:sz w:val="28"/>
                <w:szCs w:val="28"/>
              </w:rPr>
              <w:t>涂漆</w:t>
            </w:r>
          </w:p>
        </w:tc>
        <w:tc>
          <w:tcPr>
            <w:tcW w:w="4961" w:type="dxa"/>
            <w:vMerge w:val="continue"/>
            <w:tcBorders>
              <w:bottom w:val="single" w:color="auto" w:sz="4" w:space="0"/>
            </w:tcBorders>
            <w:vAlign w:val="center"/>
          </w:tcPr>
          <w:p>
            <w:pPr>
              <w:ind w:firstLine="560" w:firstLineChars="20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817" w:type="dxa"/>
            <w:tcBorders>
              <w:top w:val="single" w:color="auto" w:sz="4" w:space="0"/>
            </w:tcBorders>
            <w:vAlign w:val="center"/>
          </w:tcPr>
          <w:p>
            <w:pPr>
              <w:jc w:val="center"/>
              <w:rPr>
                <w:sz w:val="28"/>
                <w:szCs w:val="28"/>
              </w:rPr>
            </w:pPr>
            <w:r>
              <w:rPr>
                <w:sz w:val="28"/>
                <w:szCs w:val="28"/>
              </w:rPr>
              <w:t>7</w:t>
            </w:r>
          </w:p>
        </w:tc>
        <w:tc>
          <w:tcPr>
            <w:tcW w:w="3119" w:type="dxa"/>
            <w:tcBorders>
              <w:top w:val="single" w:color="auto" w:sz="4" w:space="0"/>
            </w:tcBorders>
            <w:vAlign w:val="center"/>
          </w:tcPr>
          <w:p>
            <w:pPr>
              <w:jc w:val="center"/>
              <w:rPr>
                <w:sz w:val="28"/>
                <w:szCs w:val="28"/>
              </w:rPr>
            </w:pPr>
            <w:r>
              <w:rPr>
                <w:sz w:val="28"/>
                <w:szCs w:val="28"/>
              </w:rPr>
              <w:t>车辆技术评估（含检测</w:t>
            </w:r>
            <w:r>
              <w:rPr>
                <w:rFonts w:eastAsia="仿宋_GB2312"/>
                <w:sz w:val="28"/>
                <w:szCs w:val="28"/>
              </w:rPr>
              <w:t>）</w:t>
            </w:r>
          </w:p>
        </w:tc>
        <w:tc>
          <w:tcPr>
            <w:tcW w:w="4961" w:type="dxa"/>
            <w:tcBorders>
              <w:top w:val="single" w:color="auto" w:sz="4" w:space="0"/>
            </w:tcBorders>
            <w:vAlign w:val="center"/>
          </w:tcPr>
          <w:p>
            <w:pPr>
              <w:jc w:val="center"/>
              <w:rPr>
                <w:sz w:val="28"/>
                <w:szCs w:val="28"/>
              </w:rPr>
            </w:pPr>
            <w:r>
              <w:rPr>
                <w:sz w:val="28"/>
                <w:szCs w:val="28"/>
              </w:rPr>
              <w:t>机动车检测维修士</w:t>
            </w:r>
          </w:p>
          <w:p>
            <w:pPr>
              <w:jc w:val="center"/>
              <w:rPr>
                <w:sz w:val="28"/>
                <w:szCs w:val="28"/>
              </w:rPr>
            </w:pPr>
            <w:r>
              <w:rPr>
                <w:sz w:val="28"/>
                <w:szCs w:val="28"/>
              </w:rPr>
              <w:t>（机动车检测评估与运用技术专业）</w:t>
            </w:r>
          </w:p>
        </w:tc>
      </w:tr>
    </w:tbl>
    <w:p/>
    <w:p>
      <w:pPr>
        <w:spacing w:line="560" w:lineRule="exact"/>
        <w:rPr>
          <w:sz w:val="30"/>
          <w:szCs w:val="30"/>
        </w:rPr>
      </w:pPr>
    </w:p>
    <w:p>
      <w:pPr>
        <w:spacing w:line="560" w:lineRule="exact"/>
        <w:rPr>
          <w:sz w:val="30"/>
          <w:szCs w:val="30"/>
        </w:rPr>
      </w:pPr>
    </w:p>
    <w:p>
      <w:pPr>
        <w:spacing w:line="600" w:lineRule="exact"/>
        <w:jc w:val="left"/>
        <w:rPr>
          <w:rFonts w:eastAsia="黑体"/>
          <w:sz w:val="28"/>
          <w:szCs w:val="28"/>
        </w:rPr>
      </w:pPr>
    </w:p>
    <w:p>
      <w:pPr>
        <w:spacing w:line="600" w:lineRule="exact"/>
        <w:jc w:val="left"/>
        <w:rPr>
          <w:rFonts w:eastAsia="黑体"/>
          <w:sz w:val="28"/>
          <w:szCs w:val="28"/>
        </w:rPr>
      </w:pPr>
    </w:p>
    <w:p>
      <w:pPr>
        <w:spacing w:line="600" w:lineRule="exact"/>
        <w:jc w:val="left"/>
        <w:rPr>
          <w:rFonts w:eastAsia="黑体"/>
          <w:sz w:val="28"/>
          <w:szCs w:val="28"/>
        </w:rPr>
      </w:pPr>
      <w:r>
        <w:rPr>
          <w:rFonts w:eastAsia="黑体"/>
          <w:sz w:val="28"/>
          <w:szCs w:val="28"/>
        </w:rPr>
        <w:t>附件3</w:t>
      </w:r>
    </w:p>
    <w:p>
      <w:pPr>
        <w:spacing w:line="600" w:lineRule="exact"/>
        <w:jc w:val="left"/>
        <w:rPr>
          <w:rFonts w:eastAsia="黑体"/>
          <w:sz w:val="28"/>
          <w:szCs w:val="28"/>
        </w:rPr>
      </w:pPr>
    </w:p>
    <w:p>
      <w:pPr>
        <w:overflowPunct w:val="0"/>
        <w:spacing w:line="560" w:lineRule="exact"/>
        <w:jc w:val="center"/>
        <w:rPr>
          <w:rFonts w:eastAsia="方正小标宋简体"/>
          <w:sz w:val="36"/>
          <w:szCs w:val="36"/>
        </w:rPr>
      </w:pPr>
      <w:r>
        <w:rPr>
          <w:rFonts w:eastAsia="方正小标宋简体"/>
          <w:bCs/>
          <w:snapToGrid w:val="0"/>
          <w:color w:val="000000"/>
          <w:kern w:val="0"/>
          <w:sz w:val="36"/>
          <w:szCs w:val="36"/>
        </w:rPr>
        <w:t>2020年度全国机动车检测维修专业技术人员职业水平考试报考人员工作年限证明（样式）</w:t>
      </w:r>
    </w:p>
    <w:p>
      <w:pPr>
        <w:adjustRightInd w:val="0"/>
        <w:snapToGrid w:val="0"/>
        <w:spacing w:line="640" w:lineRule="exact"/>
        <w:ind w:right="55"/>
        <w:jc w:val="center"/>
        <w:rPr>
          <w:rFonts w:eastAsia="华文仿宋"/>
          <w:bCs/>
          <w:snapToGrid w:val="0"/>
          <w:color w:val="000000"/>
          <w:kern w:val="0"/>
          <w:sz w:val="30"/>
          <w:szCs w:val="30"/>
        </w:rPr>
      </w:pPr>
      <w:r>
        <w:rPr>
          <w:rFonts w:eastAsia="华文仿宋"/>
          <w:bCs/>
          <w:snapToGrid w:val="0"/>
          <w:color w:val="000000"/>
          <w:kern w:val="0"/>
          <w:sz w:val="30"/>
          <w:szCs w:val="30"/>
        </w:rPr>
        <w:t>XXX同志工作年限证明</w:t>
      </w:r>
    </w:p>
    <w:p>
      <w:pPr>
        <w:jc w:val="center"/>
        <w:rPr>
          <w:rFonts w:eastAsia="华文仿宋"/>
          <w:b/>
          <w:sz w:val="30"/>
          <w:szCs w:val="30"/>
        </w:rPr>
      </w:pPr>
    </w:p>
    <w:p>
      <w:pPr>
        <w:spacing w:line="560" w:lineRule="exact"/>
        <w:ind w:firstLine="600" w:firstLineChars="200"/>
        <w:rPr>
          <w:rFonts w:eastAsia="华文仿宋"/>
          <w:sz w:val="30"/>
          <w:szCs w:val="30"/>
        </w:rPr>
      </w:pPr>
      <w:r>
        <w:rPr>
          <w:rFonts w:eastAsia="华文仿宋"/>
          <w:sz w:val="30"/>
          <w:szCs w:val="30"/>
        </w:rPr>
        <w:t>______________同志（</w:t>
      </w:r>
      <w:r>
        <w:rPr>
          <w:rFonts w:eastAsia="华文仿宋"/>
          <w:sz w:val="30"/>
          <w:szCs w:val="30"/>
          <w:u w:val="single"/>
        </w:rPr>
        <w:t xml:space="preserve">身份证号：         </w:t>
      </w:r>
      <w:r>
        <w:rPr>
          <w:rFonts w:eastAsia="华文仿宋"/>
          <w:sz w:val="30"/>
          <w:szCs w:val="30"/>
        </w:rPr>
        <w:t>）于_____年_____月</w:t>
      </w:r>
      <w:r>
        <w:rPr>
          <w:rFonts w:hint="eastAsia" w:eastAsia="华文仿宋"/>
          <w:sz w:val="30"/>
          <w:szCs w:val="30"/>
          <w:lang w:val="en-US" w:eastAsia="zh-CN"/>
        </w:rPr>
        <w:t>进</w:t>
      </w:r>
      <w:bookmarkStart w:id="0" w:name="_GoBack"/>
      <w:bookmarkEnd w:id="0"/>
      <w:r>
        <w:rPr>
          <w:rFonts w:eastAsia="华文仿宋"/>
          <w:sz w:val="30"/>
          <w:szCs w:val="30"/>
        </w:rPr>
        <w:t>入我单位工作，现在</w:t>
      </w:r>
      <w:r>
        <w:rPr>
          <w:rFonts w:eastAsia="华文仿宋"/>
          <w:sz w:val="30"/>
          <w:szCs w:val="30"/>
          <w:u w:val="single"/>
        </w:rPr>
        <w:t xml:space="preserve">（工作岗位）  </w:t>
      </w:r>
      <w:r>
        <w:rPr>
          <w:rFonts w:eastAsia="华文仿宋"/>
          <w:sz w:val="30"/>
          <w:szCs w:val="30"/>
        </w:rPr>
        <w:t>从事</w:t>
      </w:r>
      <w:r>
        <w:rPr>
          <w:rFonts w:eastAsia="华文仿宋"/>
          <w:sz w:val="30"/>
          <w:szCs w:val="30"/>
          <w:u w:val="single"/>
        </w:rPr>
        <w:t xml:space="preserve">（工作内容）  </w:t>
      </w:r>
      <w:r>
        <w:rPr>
          <w:rFonts w:eastAsia="华文仿宋"/>
          <w:sz w:val="30"/>
          <w:szCs w:val="30"/>
        </w:rPr>
        <w:t>。其工作履历如下：</w:t>
      </w:r>
    </w:p>
    <w:p>
      <w:pPr>
        <w:spacing w:line="560" w:lineRule="exact"/>
        <w:ind w:firstLine="600" w:firstLineChars="200"/>
        <w:rPr>
          <w:rFonts w:eastAsia="华文仿宋"/>
          <w:sz w:val="30"/>
          <w:szCs w:val="30"/>
        </w:rPr>
      </w:pPr>
      <w:r>
        <w:rPr>
          <w:rFonts w:eastAsia="华文仿宋"/>
          <w:sz w:val="30"/>
          <w:szCs w:val="30"/>
        </w:rPr>
        <w:t>___年___月至___年___月，在</w:t>
      </w:r>
      <w:r>
        <w:rPr>
          <w:rFonts w:eastAsia="华文仿宋"/>
          <w:sz w:val="30"/>
          <w:szCs w:val="30"/>
          <w:u w:val="single"/>
        </w:rPr>
        <w:t xml:space="preserve">（单位）   </w:t>
      </w:r>
      <w:r>
        <w:rPr>
          <w:rFonts w:eastAsia="华文仿宋"/>
          <w:sz w:val="30"/>
          <w:szCs w:val="30"/>
        </w:rPr>
        <w:t>从事</w:t>
      </w:r>
      <w:r>
        <w:rPr>
          <w:rFonts w:eastAsia="华文仿宋"/>
          <w:sz w:val="30"/>
          <w:szCs w:val="30"/>
          <w:u w:val="single"/>
        </w:rPr>
        <w:t xml:space="preserve">（工作内容）  </w:t>
      </w:r>
      <w:r>
        <w:rPr>
          <w:rFonts w:eastAsia="华文仿宋"/>
          <w:sz w:val="30"/>
          <w:szCs w:val="30"/>
        </w:rPr>
        <w:t>，任</w:t>
      </w:r>
      <w:r>
        <w:rPr>
          <w:rFonts w:eastAsia="华文仿宋"/>
          <w:sz w:val="30"/>
          <w:szCs w:val="30"/>
          <w:u w:val="single"/>
        </w:rPr>
        <w:t xml:space="preserve">（职务/职称） </w:t>
      </w:r>
      <w:r>
        <w:rPr>
          <w:rFonts w:eastAsia="华文仿宋"/>
          <w:sz w:val="30"/>
          <w:szCs w:val="30"/>
        </w:rPr>
        <w:t>；</w:t>
      </w:r>
    </w:p>
    <w:p>
      <w:pPr>
        <w:spacing w:line="560" w:lineRule="exact"/>
        <w:ind w:firstLine="600" w:firstLineChars="200"/>
        <w:rPr>
          <w:rFonts w:eastAsia="华文仿宋"/>
          <w:sz w:val="30"/>
          <w:szCs w:val="30"/>
        </w:rPr>
      </w:pPr>
      <w:r>
        <w:rPr>
          <w:rFonts w:eastAsia="华文仿宋"/>
          <w:sz w:val="30"/>
          <w:szCs w:val="30"/>
        </w:rPr>
        <w:t>___年___月至___年___月，在</w:t>
      </w:r>
      <w:r>
        <w:rPr>
          <w:rFonts w:eastAsia="华文仿宋"/>
          <w:sz w:val="30"/>
          <w:szCs w:val="30"/>
          <w:u w:val="single"/>
        </w:rPr>
        <w:t xml:space="preserve">（单位）   </w:t>
      </w:r>
      <w:r>
        <w:rPr>
          <w:rFonts w:eastAsia="华文仿宋"/>
          <w:sz w:val="30"/>
          <w:szCs w:val="30"/>
        </w:rPr>
        <w:t>从事</w:t>
      </w:r>
      <w:r>
        <w:rPr>
          <w:rFonts w:eastAsia="华文仿宋"/>
          <w:sz w:val="30"/>
          <w:szCs w:val="30"/>
          <w:u w:val="single"/>
        </w:rPr>
        <w:t xml:space="preserve">（工作内容）  </w:t>
      </w:r>
      <w:r>
        <w:rPr>
          <w:rFonts w:eastAsia="华文仿宋"/>
          <w:sz w:val="30"/>
          <w:szCs w:val="30"/>
        </w:rPr>
        <w:t>，任</w:t>
      </w:r>
      <w:r>
        <w:rPr>
          <w:rFonts w:eastAsia="华文仿宋"/>
          <w:sz w:val="30"/>
          <w:szCs w:val="30"/>
          <w:u w:val="single"/>
        </w:rPr>
        <w:t xml:space="preserve">（职务/职称） </w:t>
      </w:r>
      <w:r>
        <w:rPr>
          <w:rFonts w:eastAsia="华文仿宋"/>
          <w:sz w:val="30"/>
          <w:szCs w:val="30"/>
        </w:rPr>
        <w:t>；</w:t>
      </w:r>
    </w:p>
    <w:p>
      <w:pPr>
        <w:spacing w:line="560" w:lineRule="exact"/>
        <w:ind w:firstLine="600" w:firstLineChars="200"/>
        <w:rPr>
          <w:rFonts w:eastAsia="华文仿宋"/>
          <w:sz w:val="30"/>
          <w:szCs w:val="30"/>
        </w:rPr>
      </w:pPr>
      <w:r>
        <w:rPr>
          <w:rFonts w:eastAsia="华文仿宋"/>
          <w:sz w:val="30"/>
          <w:szCs w:val="30"/>
        </w:rPr>
        <w:t>……</w:t>
      </w:r>
    </w:p>
    <w:p>
      <w:pPr>
        <w:spacing w:line="560" w:lineRule="exact"/>
        <w:ind w:firstLine="600" w:firstLineChars="200"/>
        <w:rPr>
          <w:rFonts w:eastAsia="华文仿宋"/>
          <w:sz w:val="30"/>
          <w:szCs w:val="30"/>
        </w:rPr>
      </w:pPr>
      <w:r>
        <w:rPr>
          <w:rFonts w:eastAsia="华文仿宋"/>
          <w:sz w:val="30"/>
          <w:szCs w:val="30"/>
        </w:rPr>
        <w:t>该同志累计从事机动车检测维修工作时间____年。我单位对上述证明真实性负责，愿意承担虚假承诺的法律责任，并接受相应处理。</w:t>
      </w:r>
    </w:p>
    <w:p>
      <w:pPr>
        <w:spacing w:line="560" w:lineRule="exact"/>
        <w:ind w:firstLine="600" w:firstLineChars="200"/>
        <w:rPr>
          <w:rFonts w:eastAsia="华文仿宋"/>
          <w:sz w:val="30"/>
          <w:szCs w:val="30"/>
        </w:rPr>
      </w:pPr>
      <w:r>
        <w:rPr>
          <w:rFonts w:eastAsia="华文仿宋"/>
          <w:sz w:val="30"/>
          <w:szCs w:val="30"/>
        </w:rPr>
        <w:t>特此证明。</w:t>
      </w:r>
    </w:p>
    <w:p>
      <w:pPr>
        <w:spacing w:line="560" w:lineRule="exact"/>
        <w:rPr>
          <w:rFonts w:eastAsia="华文仿宋"/>
          <w:sz w:val="30"/>
          <w:szCs w:val="30"/>
        </w:rPr>
      </w:pPr>
    </w:p>
    <w:p>
      <w:pPr>
        <w:spacing w:line="560" w:lineRule="exact"/>
        <w:ind w:firstLine="600" w:firstLineChars="200"/>
        <w:rPr>
          <w:rFonts w:eastAsia="华文仿宋"/>
          <w:sz w:val="30"/>
          <w:szCs w:val="30"/>
        </w:rPr>
      </w:pPr>
      <w:r>
        <w:rPr>
          <w:rFonts w:eastAsia="华文仿宋"/>
          <w:sz w:val="30"/>
          <w:szCs w:val="30"/>
        </w:rPr>
        <w:t xml:space="preserve">经办人：XXX，联系电话：            </w:t>
      </w:r>
    </w:p>
    <w:p>
      <w:pPr>
        <w:spacing w:line="560" w:lineRule="exact"/>
        <w:ind w:firstLine="4650" w:firstLineChars="1550"/>
        <w:rPr>
          <w:sz w:val="30"/>
          <w:szCs w:val="30"/>
        </w:rPr>
      </w:pPr>
      <w:r>
        <w:rPr>
          <w:sz w:val="30"/>
          <w:szCs w:val="30"/>
        </w:rPr>
        <w:t>单  位：</w:t>
      </w:r>
    </w:p>
    <w:p>
      <w:pPr>
        <w:spacing w:line="560" w:lineRule="exact"/>
        <w:ind w:firstLine="4950" w:firstLineChars="1650"/>
        <w:rPr>
          <w:sz w:val="30"/>
          <w:szCs w:val="30"/>
        </w:rPr>
      </w:pPr>
      <w:r>
        <w:rPr>
          <w:sz w:val="30"/>
          <w:szCs w:val="30"/>
        </w:rPr>
        <w:t>（公章或人事专用章）</w:t>
      </w:r>
    </w:p>
    <w:p>
      <w:pPr>
        <w:spacing w:line="560" w:lineRule="exact"/>
        <w:rPr>
          <w:sz w:val="30"/>
          <w:szCs w:val="30"/>
        </w:rPr>
      </w:pPr>
      <w:r>
        <w:rPr>
          <w:sz w:val="30"/>
          <w:szCs w:val="30"/>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A22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dc:creator>
  <cp:lastModifiedBy>郑晓俊</cp:lastModifiedBy>
  <dcterms:modified xsi:type="dcterms:W3CDTF">2020-08-17T09:14:01Z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