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66" w:rsidRPr="008A2041" w:rsidRDefault="00E73166" w:rsidP="00E73166">
      <w:pPr>
        <w:snapToGrid w:val="0"/>
        <w:spacing w:line="360" w:lineRule="auto"/>
        <w:jc w:val="left"/>
        <w:rPr>
          <w:rFonts w:ascii="黑体" w:eastAsia="黑体" w:hAnsi="黑体" w:cs="Times New Roman"/>
          <w:sz w:val="28"/>
          <w:szCs w:val="28"/>
        </w:rPr>
      </w:pPr>
      <w:r w:rsidRPr="008A2041">
        <w:rPr>
          <w:rFonts w:ascii="黑体" w:eastAsia="黑体" w:hAnsi="黑体" w:cs="Times New Roman" w:hint="eastAsia"/>
          <w:sz w:val="28"/>
          <w:szCs w:val="28"/>
        </w:rPr>
        <w:t>附件</w:t>
      </w:r>
      <w:r w:rsidR="008A2041" w:rsidRPr="008A2041">
        <w:rPr>
          <w:rFonts w:ascii="黑体" w:eastAsia="黑体" w:hAnsi="黑体" w:cs="Times New Roman" w:hint="eastAsia"/>
          <w:sz w:val="28"/>
          <w:szCs w:val="28"/>
        </w:rPr>
        <w:t>1</w:t>
      </w:r>
    </w:p>
    <w:p w:rsidR="0069769E" w:rsidRDefault="0069769E" w:rsidP="0069769E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Times New Roman" w:hint="eastAsia"/>
          <w:sz w:val="36"/>
          <w:szCs w:val="36"/>
        </w:rPr>
      </w:pPr>
    </w:p>
    <w:p w:rsidR="00770D2A" w:rsidRDefault="0069769E" w:rsidP="0069769E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Times New Roman" w:hint="eastAsia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2019年广东省五一劳动奖状、奖章</w:t>
      </w:r>
      <w:r w:rsidR="00E73166" w:rsidRPr="00770D2A">
        <w:rPr>
          <w:rFonts w:asciiTheme="majorEastAsia" w:eastAsiaTheme="majorEastAsia" w:hAnsiTheme="majorEastAsia" w:cs="Times New Roman" w:hint="eastAsia"/>
          <w:sz w:val="36"/>
          <w:szCs w:val="36"/>
        </w:rPr>
        <w:t>推荐</w:t>
      </w:r>
      <w:r w:rsidR="00EA5A19" w:rsidRPr="00770D2A">
        <w:rPr>
          <w:rFonts w:asciiTheme="majorEastAsia" w:eastAsiaTheme="majorEastAsia" w:hAnsiTheme="majorEastAsia" w:cs="Times New Roman" w:hint="eastAsia"/>
          <w:sz w:val="36"/>
          <w:szCs w:val="36"/>
        </w:rPr>
        <w:t>对象名单</w:t>
      </w:r>
    </w:p>
    <w:p w:rsidR="0069769E" w:rsidRDefault="0069769E" w:rsidP="0069769E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sz w:val="30"/>
          <w:szCs w:val="30"/>
        </w:rPr>
      </w:pPr>
      <w:bookmarkStart w:id="0" w:name="_GoBack"/>
      <w:bookmarkEnd w:id="0"/>
    </w:p>
    <w:p w:rsidR="00EA5A19" w:rsidRPr="00770D2A" w:rsidRDefault="00770D2A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770D2A">
        <w:rPr>
          <w:rFonts w:ascii="黑体" w:eastAsia="黑体" w:hAnsi="黑体" w:cs="Times New Roman" w:hint="eastAsia"/>
          <w:sz w:val="30"/>
          <w:szCs w:val="30"/>
        </w:rPr>
        <w:t>一、广东省五一劳动奖状推荐对象</w:t>
      </w:r>
    </w:p>
    <w:p w:rsidR="00E73166" w:rsidRPr="00770D2A" w:rsidRDefault="00E73166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70D2A">
        <w:rPr>
          <w:rFonts w:ascii="仿宋_GB2312" w:eastAsia="仿宋_GB2312" w:hAnsi="仿宋" w:cs="Times New Roman" w:hint="eastAsia"/>
          <w:sz w:val="30"/>
          <w:szCs w:val="30"/>
        </w:rPr>
        <w:t>1.广东省高速公路有限公司广清分公司</w:t>
      </w:r>
    </w:p>
    <w:p w:rsidR="00E73166" w:rsidRPr="00770D2A" w:rsidRDefault="00E73166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70D2A">
        <w:rPr>
          <w:rFonts w:ascii="仿宋_GB2312" w:eastAsia="仿宋_GB2312" w:hAnsi="仿宋" w:cs="Times New Roman" w:hint="eastAsia"/>
          <w:sz w:val="30"/>
          <w:szCs w:val="30"/>
        </w:rPr>
        <w:t>2.广东蓝海豚旅运股份有限公司</w:t>
      </w:r>
    </w:p>
    <w:p w:rsidR="00E73166" w:rsidRPr="00770D2A" w:rsidRDefault="00E73166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70D2A">
        <w:rPr>
          <w:rFonts w:ascii="仿宋_GB2312" w:eastAsia="仿宋_GB2312" w:hAnsi="仿宋" w:cs="Times New Roman" w:hint="eastAsia"/>
          <w:sz w:val="30"/>
          <w:szCs w:val="30"/>
        </w:rPr>
        <w:t>3.广东省南粤</w:t>
      </w:r>
      <w:proofErr w:type="gramStart"/>
      <w:r w:rsidRPr="00770D2A">
        <w:rPr>
          <w:rFonts w:ascii="仿宋_GB2312" w:eastAsia="仿宋_GB2312" w:hAnsi="仿宋" w:cs="Times New Roman" w:hint="eastAsia"/>
          <w:sz w:val="30"/>
          <w:szCs w:val="30"/>
        </w:rPr>
        <w:t>交通龙</w:t>
      </w:r>
      <w:proofErr w:type="gramEnd"/>
      <w:r w:rsidRPr="00770D2A">
        <w:rPr>
          <w:rFonts w:ascii="仿宋_GB2312" w:eastAsia="仿宋_GB2312" w:hAnsi="仿宋" w:cs="Times New Roman" w:hint="eastAsia"/>
          <w:sz w:val="30"/>
          <w:szCs w:val="30"/>
        </w:rPr>
        <w:t>怀高速公路管理中心连英管理处</w:t>
      </w:r>
    </w:p>
    <w:p w:rsidR="00E73166" w:rsidRPr="00770D2A" w:rsidRDefault="00E73166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70D2A">
        <w:rPr>
          <w:rFonts w:ascii="仿宋_GB2312" w:eastAsia="仿宋_GB2312" w:hAnsi="仿宋" w:cs="Times New Roman" w:hint="eastAsia"/>
          <w:sz w:val="30"/>
          <w:szCs w:val="30"/>
        </w:rPr>
        <w:t>4.广东省交通运输高级技工学校</w:t>
      </w:r>
    </w:p>
    <w:p w:rsidR="00E73166" w:rsidRPr="00770D2A" w:rsidRDefault="00E73166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70D2A">
        <w:rPr>
          <w:rFonts w:ascii="仿宋_GB2312" w:eastAsia="仿宋_GB2312" w:hAnsi="仿宋" w:cs="Times New Roman" w:hint="eastAsia"/>
          <w:sz w:val="30"/>
          <w:szCs w:val="30"/>
        </w:rPr>
        <w:t>5.</w:t>
      </w:r>
      <w:proofErr w:type="gramStart"/>
      <w:r w:rsidRPr="00770D2A">
        <w:rPr>
          <w:rFonts w:ascii="仿宋_GB2312" w:eastAsia="仿宋_GB2312" w:hAnsi="仿宋" w:cs="Times New Roman" w:hint="eastAsia"/>
          <w:sz w:val="30"/>
          <w:szCs w:val="30"/>
        </w:rPr>
        <w:t>广东二广高速公路</w:t>
      </w:r>
      <w:proofErr w:type="gramEnd"/>
      <w:r w:rsidRPr="00770D2A">
        <w:rPr>
          <w:rFonts w:ascii="仿宋_GB2312" w:eastAsia="仿宋_GB2312" w:hAnsi="仿宋" w:cs="Times New Roman" w:hint="eastAsia"/>
          <w:sz w:val="30"/>
          <w:szCs w:val="30"/>
        </w:rPr>
        <w:t>有限公司路政大队一中队</w:t>
      </w:r>
    </w:p>
    <w:p w:rsidR="00E73166" w:rsidRPr="00770D2A" w:rsidRDefault="00E73166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70D2A">
        <w:rPr>
          <w:rFonts w:ascii="仿宋_GB2312" w:eastAsia="仿宋_GB2312" w:hAnsi="仿宋" w:cs="Times New Roman" w:hint="eastAsia"/>
          <w:sz w:val="30"/>
          <w:szCs w:val="30"/>
        </w:rPr>
        <w:t>6.广东省交通规划设计研究院股份有限公司市政设计分院</w:t>
      </w:r>
    </w:p>
    <w:p w:rsidR="00E73166" w:rsidRPr="00770D2A" w:rsidRDefault="00E73166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70D2A">
        <w:rPr>
          <w:rFonts w:ascii="仿宋_GB2312" w:eastAsia="仿宋_GB2312" w:hAnsi="仿宋" w:cs="Times New Roman" w:hint="eastAsia"/>
          <w:sz w:val="30"/>
          <w:szCs w:val="30"/>
        </w:rPr>
        <w:t>7.广东省北江航道事务中心清远航标与测绘所白庙航道站</w:t>
      </w:r>
    </w:p>
    <w:p w:rsidR="00E73166" w:rsidRPr="00770D2A" w:rsidRDefault="00E73166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70D2A">
        <w:rPr>
          <w:rFonts w:ascii="仿宋_GB2312" w:eastAsia="仿宋_GB2312" w:hAnsi="仿宋" w:cs="Times New Roman" w:hint="eastAsia"/>
          <w:sz w:val="30"/>
          <w:szCs w:val="30"/>
        </w:rPr>
        <w:t>8.广东华路交通科技有限公司道路研究所</w:t>
      </w:r>
    </w:p>
    <w:p w:rsidR="00EA5A19" w:rsidRPr="00770D2A" w:rsidRDefault="00EA5A19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770D2A">
        <w:rPr>
          <w:rFonts w:ascii="黑体" w:eastAsia="黑体" w:hAnsi="黑体" w:cs="Times New Roman" w:hint="eastAsia"/>
          <w:sz w:val="30"/>
          <w:szCs w:val="30"/>
        </w:rPr>
        <w:t>二、广东省五一劳动奖章</w:t>
      </w:r>
      <w:r w:rsidR="00770D2A" w:rsidRPr="00770D2A">
        <w:rPr>
          <w:rFonts w:ascii="黑体" w:eastAsia="黑体" w:hAnsi="黑体" w:cs="Times New Roman" w:hint="eastAsia"/>
          <w:sz w:val="30"/>
          <w:szCs w:val="30"/>
        </w:rPr>
        <w:t>推荐对象</w:t>
      </w:r>
    </w:p>
    <w:p w:rsidR="00803418" w:rsidRPr="00770D2A" w:rsidRDefault="00803418" w:rsidP="00770D2A">
      <w:pPr>
        <w:adjustRightInd w:val="0"/>
        <w:snapToGrid w:val="0"/>
        <w:spacing w:line="360" w:lineRule="auto"/>
        <w:ind w:leftChars="304" w:left="2138" w:hangingChars="500" w:hanging="15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1.</w:t>
      </w:r>
      <w:proofErr w:type="gramStart"/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职雨风</w:t>
      </w:r>
      <w:proofErr w:type="gramEnd"/>
      <w:r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</w:t>
      </w:r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广东省南粤交通投资建设有限公司党委书记、董事长</w:t>
      </w:r>
    </w:p>
    <w:p w:rsidR="00E73166" w:rsidRPr="00770D2A" w:rsidRDefault="00803418" w:rsidP="00770D2A">
      <w:pPr>
        <w:adjustRightInd w:val="0"/>
        <w:snapToGrid w:val="0"/>
        <w:spacing w:line="360" w:lineRule="auto"/>
        <w:ind w:leftChars="304" w:left="2138" w:hangingChars="500" w:hanging="15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2.</w:t>
      </w:r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钟振光</w:t>
      </w:r>
      <w:r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</w:t>
      </w:r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广东省公路建设有限公司党委副书记、纪委书记、工会主席</w:t>
      </w:r>
    </w:p>
    <w:p w:rsidR="00E73166" w:rsidRPr="00770D2A" w:rsidRDefault="00803418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3.</w:t>
      </w:r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李立新</w:t>
      </w:r>
      <w:r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</w:t>
      </w:r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粤港汽车运输联营有限公司驾驶员</w:t>
      </w:r>
    </w:p>
    <w:p w:rsidR="00E73166" w:rsidRPr="00770D2A" w:rsidRDefault="00803418" w:rsidP="00770D2A">
      <w:pPr>
        <w:adjustRightInd w:val="0"/>
        <w:snapToGrid w:val="0"/>
        <w:spacing w:line="360" w:lineRule="auto"/>
        <w:ind w:leftChars="304" w:left="2138" w:hangingChars="500" w:hanging="15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4.</w:t>
      </w:r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冯鸿俊</w:t>
      </w:r>
      <w:r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</w:t>
      </w:r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广东省东莞航道事务中心东莞航标与测绘所东莞航道站副站长、</w:t>
      </w:r>
      <w:proofErr w:type="gramStart"/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粤标1302船</w:t>
      </w:r>
      <w:proofErr w:type="gramEnd"/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船长</w:t>
      </w:r>
    </w:p>
    <w:p w:rsidR="00EA5A19" w:rsidRPr="00770D2A" w:rsidRDefault="00803418" w:rsidP="00770D2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5.</w:t>
      </w:r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马文煜</w:t>
      </w:r>
      <w:r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</w:t>
      </w:r>
      <w:r w:rsidR="00E73166" w:rsidRPr="00770D2A">
        <w:rPr>
          <w:rFonts w:ascii="仿宋_GB2312" w:eastAsia="仿宋_GB2312" w:hAnsi="仿宋" w:cs="宋体" w:hint="eastAsia"/>
          <w:kern w:val="0"/>
          <w:sz w:val="30"/>
          <w:szCs w:val="30"/>
        </w:rPr>
        <w:t>粤兴机电工程（中山）有限公司技术总监</w:t>
      </w:r>
    </w:p>
    <w:sectPr w:rsidR="00EA5A19" w:rsidRPr="00770D2A" w:rsidSect="00EA5A19">
      <w:pgSz w:w="11906" w:h="16838"/>
      <w:pgMar w:top="1418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2A" w:rsidRDefault="00770D2A" w:rsidP="00770D2A">
      <w:r>
        <w:separator/>
      </w:r>
    </w:p>
  </w:endnote>
  <w:endnote w:type="continuationSeparator" w:id="0">
    <w:p w:rsidR="00770D2A" w:rsidRDefault="00770D2A" w:rsidP="0077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2A" w:rsidRDefault="00770D2A" w:rsidP="00770D2A">
      <w:r>
        <w:separator/>
      </w:r>
    </w:p>
  </w:footnote>
  <w:footnote w:type="continuationSeparator" w:id="0">
    <w:p w:rsidR="00770D2A" w:rsidRDefault="00770D2A" w:rsidP="00770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19"/>
    <w:rsid w:val="00071F1B"/>
    <w:rsid w:val="00082F02"/>
    <w:rsid w:val="000A3D02"/>
    <w:rsid w:val="0011481A"/>
    <w:rsid w:val="00124D97"/>
    <w:rsid w:val="00126BD2"/>
    <w:rsid w:val="00224305"/>
    <w:rsid w:val="00266CC4"/>
    <w:rsid w:val="002E6CCC"/>
    <w:rsid w:val="00350025"/>
    <w:rsid w:val="00366303"/>
    <w:rsid w:val="003C35E6"/>
    <w:rsid w:val="003C7713"/>
    <w:rsid w:val="00435B33"/>
    <w:rsid w:val="004938E6"/>
    <w:rsid w:val="00497BDD"/>
    <w:rsid w:val="004A3114"/>
    <w:rsid w:val="004D24B4"/>
    <w:rsid w:val="005039FE"/>
    <w:rsid w:val="005E07EF"/>
    <w:rsid w:val="00616A5D"/>
    <w:rsid w:val="00671FDD"/>
    <w:rsid w:val="0069769E"/>
    <w:rsid w:val="007523AD"/>
    <w:rsid w:val="00770D2A"/>
    <w:rsid w:val="00803418"/>
    <w:rsid w:val="0081283B"/>
    <w:rsid w:val="0084645C"/>
    <w:rsid w:val="008525C3"/>
    <w:rsid w:val="00871C4A"/>
    <w:rsid w:val="008A2041"/>
    <w:rsid w:val="008E5015"/>
    <w:rsid w:val="00992F68"/>
    <w:rsid w:val="00A82581"/>
    <w:rsid w:val="00AB3275"/>
    <w:rsid w:val="00AC65C9"/>
    <w:rsid w:val="00B24014"/>
    <w:rsid w:val="00B75390"/>
    <w:rsid w:val="00BE4358"/>
    <w:rsid w:val="00C21944"/>
    <w:rsid w:val="00C22D66"/>
    <w:rsid w:val="00D3300D"/>
    <w:rsid w:val="00D46C5F"/>
    <w:rsid w:val="00E1027F"/>
    <w:rsid w:val="00E12B99"/>
    <w:rsid w:val="00E2694C"/>
    <w:rsid w:val="00E31DBC"/>
    <w:rsid w:val="00E73166"/>
    <w:rsid w:val="00EA5A19"/>
    <w:rsid w:val="00EB2979"/>
    <w:rsid w:val="00EF6435"/>
    <w:rsid w:val="00F0305B"/>
    <w:rsid w:val="00F4398C"/>
    <w:rsid w:val="00F47E71"/>
    <w:rsid w:val="00F62834"/>
    <w:rsid w:val="00F738D9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A5A1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A5A19"/>
  </w:style>
  <w:style w:type="paragraph" w:styleId="a4">
    <w:name w:val="header"/>
    <w:basedOn w:val="a"/>
    <w:link w:val="Char0"/>
    <w:uiPriority w:val="99"/>
    <w:unhideWhenUsed/>
    <w:rsid w:val="00770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0D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0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0D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A5A1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A5A19"/>
  </w:style>
  <w:style w:type="paragraph" w:styleId="a4">
    <w:name w:val="header"/>
    <w:basedOn w:val="a"/>
    <w:link w:val="Char0"/>
    <w:uiPriority w:val="99"/>
    <w:unhideWhenUsed/>
    <w:rsid w:val="00770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0D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0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0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3915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林猛光</dc:creator>
  <cp:lastModifiedBy>林猛光</cp:lastModifiedBy>
  <cp:revision>5</cp:revision>
  <cp:lastPrinted>2018-04-17T09:27:00Z</cp:lastPrinted>
  <dcterms:created xsi:type="dcterms:W3CDTF">2019-03-25T02:31:00Z</dcterms:created>
  <dcterms:modified xsi:type="dcterms:W3CDTF">2019-03-25T02:57:00Z</dcterms:modified>
</cp:coreProperties>
</file>